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4" w:rsidRDefault="00D7501E" w:rsidP="00D7501E">
      <w:pPr>
        <w:jc w:val="center"/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</w:pPr>
      <w:r w:rsidRPr="00D7501E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大同市2014年</w:t>
      </w:r>
      <w:proofErr w:type="gramStart"/>
      <w:r w:rsidRPr="00D7501E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造价员</w:t>
      </w:r>
      <w:proofErr w:type="gramEnd"/>
      <w:r w:rsidRPr="00D7501E">
        <w:rPr>
          <w:rFonts w:asciiTheme="majorEastAsia" w:eastAsiaTheme="majorEastAsia" w:hAnsiTheme="majorEastAsia" w:hint="eastAsia"/>
          <w:b/>
          <w:color w:val="333333"/>
          <w:sz w:val="30"/>
          <w:szCs w:val="30"/>
        </w:rPr>
        <w:t>资格考试合格人员从业登记名单(181人)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9"/>
        <w:gridCol w:w="723"/>
        <w:gridCol w:w="1662"/>
        <w:gridCol w:w="1265"/>
        <w:gridCol w:w="3953"/>
      </w:tblGrid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证书号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从业单位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张卫华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晋140B02301　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世杰广告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刘雅丽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邦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硕建安工程有限责任公司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彭振丽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大同市宏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宇建设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监理有限责任公司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孟楠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大同市山柴建筑安装工程处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许道义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昱阳建筑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王丽娜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邦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硕建安工程有限责任公司　</w:t>
            </w:r>
          </w:p>
        </w:tc>
        <w:bookmarkStart w:id="0" w:name="_GoBack"/>
        <w:bookmarkEnd w:id="0"/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贺家勇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闫威桦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张风军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晋140B02309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王璐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李慧杰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吕利军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扈俊敏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赵进玲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张永琴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大同铁路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兴工程有限责任公司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吕丽萍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大同铁路工程有限责任公司责任公司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石秀清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煤矿华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源建筑安装工程有限公司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侯艳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骥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程文华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晋140B02319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昱阳建筑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李林云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大同市新光大建筑装饰工程有限公司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张志刚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宏荣恒胜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穆云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李鑫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郭乐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谢宏瑞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李众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郭宁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冀大为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李玉琦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晋140B02329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秦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鸿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王新宏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大同市世纪晨光装饰工程有限责任公司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姚志魁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大同市星兴建安有限责任公司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唐佐民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大同市方泰建设有限责任公司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赵振渊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大同市方泰建设有限责任公司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吴强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大同市方泰建设有限责任公司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武宏荣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山西恒通建筑有限责任公司大同分公司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李文静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大同市匠心装饰工程有限公司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姜丽娜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宏荣恒胜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晋140B02339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宏荣恒胜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张馥敏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大同市政建设集团有限公司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纪建华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大同市政建设集团有限公司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苑晨星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园林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市铭景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园林绿化有限公司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郝燕燕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大同泰瑞集团建设有限公司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华治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大同市友邦装饰有限责任公司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张涛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大同市友邦装饰有限责任公司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冀生刚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大同市友邦装饰有限责任公司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张怀波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大同市友邦装饰有限责任公司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陈敏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大同市友邦装饰有限责任公司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崔任帅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晋140B02349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北方通用动力集团有限公司电器安装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维修厂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薛建忠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北方通用动力集团有限公司电器安装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维修厂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肖建伟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北方通用动力集团有限公司能源管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理部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顾小梅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邦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硕建安工程有限责任公司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郭莉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邦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硕建安工程有限责任公司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张璐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大同市安泰工程建设有限公司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李政国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大同煤矿集团有限责任公司矿山铁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路分公司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包文芳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大同电力实业开发总公司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陈志芬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山西新星项目管理有限责任公司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张廷宝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山西新星项目管理有限责任公司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张志鹏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晋140B02359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山西新星项目管理有限责任公司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张琼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山西新星项目管理有限责任公司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李鸿飞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山西弘德建筑安装有限公司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王晓敏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大同煤矿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聚进工程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建设有限责任公司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丁华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大同开发区金海洋园林绿化工程有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唐嘉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大同智能电力勘测设计有限责任公司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郝文君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大同智能电力勘测设计有限责任公司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吴宁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大同市新华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辰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装潢装饰有限责任公司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石秀芬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大同市新华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辰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装潢装饰有限责任公司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李志强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大同市新华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辰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装潢装饰有限责任公司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马金龙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晋140B02369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大同煤矿集团有限责任公司矿井建设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管理处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王宝平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大同泰瑞集团建设有限公司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大同市兰园绿色园林绿化工程有限公司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武碧云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大同市兰园绿色园林绿化工程有限公司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杨亚力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大同市兰园绿色园林绿化工程有限公司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武澎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山西三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隆工程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造价咨询有限公司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吕海波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大同市永安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恒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李娜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宏荣恒胜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靳云珍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山西省煤炭地质115勘查院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孟有文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大同华瑞勘探实业公司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陈春娥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晋140B02379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大同华瑞勘探实业公司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夏润斌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山西省煤炭地质115勘查院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陈序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大同华瑞勘探实业公司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王欢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大同市际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翱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送变电安装有限公司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王晓琴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骥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李亚峰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大同市安邦建设有限责任公司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邱锁明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大同市泰泽房地产开发有限责任公司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乔进忠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大同煤矿集团有限责任公司化工厂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大同煤矿集团同生煤矿生产管理有限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朱嘉祺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山西金恒硕燃气工程有限责任公司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聂志礼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晋140B02389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广灵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县标泰建筑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魏俊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广灵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县标泰建筑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白志军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广灵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县标泰建筑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邢美英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广灵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县标泰建筑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刘仲斌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园林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广灵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县标泰建筑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许德才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广灵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县标泰建筑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彭哲峰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大同市同兴建筑安装有限公司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王关凤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山西建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伟工程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造价咨询有限公司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武澎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山西建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伟工程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造价咨询有限公司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庞丽娟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山西建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伟工程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造价咨询有限公司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朱剑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晋140B02399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大同市安邦建设有限责任公司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周琳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山西省第五建筑工程公司第四分公司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卓骁峰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大同煤矿集团同地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鑫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泰建井工程有限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张小娟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鑫峰源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范春竹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鑫峰源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孙维庆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鑫峰源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郝建荣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烨泰建筑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彭振明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烨泰建筑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张辰璐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大同市荣圣腾达电力建设安装有限公司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洪建辉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薛日顺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晋140B02409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魏强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王建军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李守印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李斌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李奇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崔雅俊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段鑫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昝皎佼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山西新星项目管理有限责任公司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郭乐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大同市矿山建设工程总公司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薛增勇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晋140B02419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腾逸达建设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侯云峰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腾逸达建设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张海波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大同市金诺华泰工程建设有限公司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梁婧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大同市励志建筑安装有限责任公司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张雅星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大同市励志建筑安装有限责任公司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李辉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大同市励志建筑安装有限责任公司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周来斌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大同市得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电力物资有限责任公司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煤矿华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源建筑安装工程有限公司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于洁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煤矿华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源建筑安装工程有限公司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李颖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煤矿华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源建筑安装工程有限公司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孙晓利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晋140B02429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煤矿华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源建筑安装工程有限公司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白杰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腾建筑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李敏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腾建筑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 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刘庆兰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腾建筑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李自红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天镇县海诚建设有限责任公司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王振阳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大同市中博电力安装有限公司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王俊玲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山西国恒建筑工程有限公司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王岳军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山西国恒建筑工程有限公司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续小燕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山西国恒建筑工程有限公司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赵吉琼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大同市同兴建筑安装公司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贾伟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晋140B02439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大同市同兴建筑安装公司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李秀玲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大同市东岳利泰工程有限责任公司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靳爱国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大同市东岳利泰建筑安装工程有限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马文静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大同市泽林电力工程有限公司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朱永刚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大同市泽林电力工程有限公司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马祺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大同市正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茂建设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张琦璐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大同市正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茂建设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李富强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大同市新光大建筑装饰工程有限公司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张静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大同市新光大建筑装饰工程有限公司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韩莉芳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大同市新光大建筑装饰工程有限公司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佘丽坤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晋140B02449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宏锦建筑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马利刚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大同市东源电力设备有限责任公司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刘志东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大同市第五建筑工程有限责任公司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库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磊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大同兴化建安有限责任公司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刘志娥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市政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大同市南通永顺电力发展有限责任公司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李丽娟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大同市兴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胜建筑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李月涛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大同市兴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胜建筑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李娟娟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市广社建安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仝雅楠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大同市恒芳园林绿化工程有限责任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闫晓燕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邦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硕建安工程有限责任公司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杨丽平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晋140B02459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山西新星项目管理有限责任公司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袁博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园林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大同煤矿集团有限责任公司园林绿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化处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郝素慧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大同煤矿集团宏远工程建设有限责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王建青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大同市宏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宇建设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监理有限责任公司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贾秀芳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大同泰瑞集团建设有限公司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杨炜国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大同智能电力勘测设计有限责任公司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刘素琴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大同市恒源胜蓝建筑工程有限公司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康鹏举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山西省大同市新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元工程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造价有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限责任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张佳莉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山西三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隆工程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造价咨询有限公司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王欣佳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山西三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隆工程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造价咨询有限公司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张原萌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晋140B02469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大同泰瑞集团建设有限公司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贾风娇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晋140B02470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鑫峰源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李慧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晋140B02471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大同市虹桥市政建设有限公司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白桦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晋140B02472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市铸泰商品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混凝土有限责任公司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张彩峰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晋140B02473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腾建筑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安装有限责任公司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姚来宝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晋140B02474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大同市腾飞建安有限责任公司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王赫男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晋140B02475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大同市新光大建筑装饰工程有限公司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聂青仕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晋140B02476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建筑工程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大同兴化建安有限责任公司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李姣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晋140B02477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市广社建安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有限责任公司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陈志伟　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晋140B02478　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大同市世纪青园林绿化工程有限</w:t>
            </w: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责任公司　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郭军锋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晋100B01606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大同华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建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建筑安装工程有限责任公司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吴瑞利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晋120B01962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管道设备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大同市</w:t>
            </w:r>
            <w:proofErr w:type="gramStart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凯</w:t>
            </w:r>
            <w:proofErr w:type="gramEnd"/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天中建消防工程有限公司</w:t>
            </w:r>
          </w:p>
        </w:tc>
      </w:tr>
      <w:tr w:rsidR="00D7501E" w:rsidRPr="00D7501E" w:rsidTr="00D7501E">
        <w:tc>
          <w:tcPr>
            <w:tcW w:w="54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付晓军</w:t>
            </w:r>
          </w:p>
        </w:tc>
        <w:tc>
          <w:tcPr>
            <w:tcW w:w="424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75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晋130B02073</w:t>
            </w:r>
          </w:p>
        </w:tc>
        <w:tc>
          <w:tcPr>
            <w:tcW w:w="742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电气　</w:t>
            </w:r>
          </w:p>
        </w:tc>
        <w:tc>
          <w:tcPr>
            <w:tcW w:w="2320" w:type="pct"/>
            <w:hideMark/>
          </w:tcPr>
          <w:p w:rsidR="00D7501E" w:rsidRPr="00D7501E" w:rsidRDefault="00D7501E" w:rsidP="00D7501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7501E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大同泰瑞集团建设有限公司</w:t>
            </w:r>
          </w:p>
        </w:tc>
      </w:tr>
    </w:tbl>
    <w:p w:rsidR="00D7501E" w:rsidRPr="00D7501E" w:rsidRDefault="00D7501E" w:rsidP="00D7501E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sectPr w:rsidR="00D7501E" w:rsidRPr="00D75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64"/>
    <w:rsid w:val="00136C64"/>
    <w:rsid w:val="00D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1135</Words>
  <Characters>6476</Characters>
  <Application>Microsoft Office Word</Application>
  <DocSecurity>0</DocSecurity>
  <Lines>53</Lines>
  <Paragraphs>15</Paragraphs>
  <ScaleCrop>false</ScaleCrop>
  <Company>china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2014-09-19T01:52:00Z</dcterms:created>
  <dcterms:modified xsi:type="dcterms:W3CDTF">2014-09-19T01:53:00Z</dcterms:modified>
</cp:coreProperties>
</file>