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AA4" w:rsidRDefault="008C13DA">
      <w:r>
        <w:rPr>
          <w:noProof/>
        </w:rPr>
        <w:drawing>
          <wp:inline distT="0" distB="0" distL="0" distR="0">
            <wp:extent cx="7560310" cy="10451465"/>
            <wp:effectExtent l="19050" t="0" r="2540" b="0"/>
            <wp:docPr id="1" name="图片 0" descr="Document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55275"/>
            <wp:effectExtent l="19050" t="0" r="2540" b="0"/>
            <wp:docPr id="2" name="图片 1" descr="Document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0310" cy="10623550"/>
            <wp:effectExtent l="19050" t="0" r="2540" b="0"/>
            <wp:docPr id="3" name="图片 2" descr="Document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0310" cy="10615295"/>
            <wp:effectExtent l="19050" t="0" r="2540" b="0"/>
            <wp:docPr id="4" name="图片 3" descr="Document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AA4" w:rsidSect="008C13D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AA4" w:rsidRDefault="00192AA4" w:rsidP="008C13DA">
      <w:r>
        <w:separator/>
      </w:r>
    </w:p>
  </w:endnote>
  <w:endnote w:type="continuationSeparator" w:id="1">
    <w:p w:rsidR="00192AA4" w:rsidRDefault="00192AA4" w:rsidP="008C1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AA4" w:rsidRDefault="00192AA4" w:rsidP="008C13DA">
      <w:r>
        <w:separator/>
      </w:r>
    </w:p>
  </w:footnote>
  <w:footnote w:type="continuationSeparator" w:id="1">
    <w:p w:rsidR="00192AA4" w:rsidRDefault="00192AA4" w:rsidP="008C13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13DA"/>
    <w:rsid w:val="00192AA4"/>
    <w:rsid w:val="008C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1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13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1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13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13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13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林燕莹</dc:creator>
  <cp:keywords/>
  <dc:description/>
  <cp:lastModifiedBy>林燕莹</cp:lastModifiedBy>
  <cp:revision>2</cp:revision>
  <dcterms:created xsi:type="dcterms:W3CDTF">2015-11-04T08:40:00Z</dcterms:created>
  <dcterms:modified xsi:type="dcterms:W3CDTF">2015-11-04T08:41:00Z</dcterms:modified>
</cp:coreProperties>
</file>