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C" w:rsidRPr="001F17AC" w:rsidRDefault="001F17AC" w:rsidP="001F17AC">
      <w:pPr>
        <w:jc w:val="center"/>
        <w:rPr>
          <w:rFonts w:asciiTheme="majorEastAsia" w:eastAsiaTheme="majorEastAsia" w:hAnsiTheme="majorEastAsia" w:cs="Arial"/>
          <w:b/>
          <w:sz w:val="44"/>
          <w:szCs w:val="44"/>
        </w:rPr>
      </w:pPr>
      <w:r w:rsidRPr="001F17AC">
        <w:rPr>
          <w:rFonts w:asciiTheme="majorEastAsia" w:eastAsiaTheme="majorEastAsia" w:hAnsiTheme="majorEastAsia" w:cs="Arial"/>
          <w:b/>
          <w:sz w:val="44"/>
          <w:szCs w:val="44"/>
        </w:rPr>
        <w:t>参会</w:t>
      </w:r>
      <w:r w:rsidR="000339A5">
        <w:rPr>
          <w:rFonts w:asciiTheme="majorEastAsia" w:eastAsiaTheme="majorEastAsia" w:hAnsiTheme="majorEastAsia" w:cs="Arial" w:hint="eastAsia"/>
          <w:b/>
          <w:sz w:val="44"/>
          <w:szCs w:val="44"/>
        </w:rPr>
        <w:t>申请</w:t>
      </w:r>
    </w:p>
    <w:p w:rsidR="00557F54" w:rsidRDefault="00557F54" w:rsidP="001F17AC">
      <w:pPr>
        <w:rPr>
          <w:rFonts w:asciiTheme="majorEastAsia" w:eastAsiaTheme="majorEastAsia" w:hAnsiTheme="majorEastAsia" w:cs="Arial" w:hint="eastAsia"/>
          <w:b/>
          <w:sz w:val="28"/>
          <w:szCs w:val="28"/>
        </w:rPr>
      </w:pPr>
      <w:r w:rsidRPr="00557F54">
        <w:rPr>
          <w:rFonts w:asciiTheme="majorEastAsia" w:eastAsiaTheme="majorEastAsia" w:hAnsiTheme="majorEastAsia" w:cs="Arial" w:hint="eastAsia"/>
          <w:b/>
          <w:sz w:val="28"/>
          <w:szCs w:val="28"/>
        </w:rPr>
        <w:t>2016度假酒店建筑发展趋势论坛</w:t>
      </w:r>
    </w:p>
    <w:p w:rsidR="001F17AC" w:rsidRPr="001F17AC" w:rsidRDefault="001F17AC" w:rsidP="001F17AC">
      <w:pPr>
        <w:rPr>
          <w:rFonts w:asciiTheme="majorEastAsia" w:eastAsiaTheme="majorEastAsia" w:hAnsiTheme="majorEastAsia" w:cs="Arial"/>
          <w:szCs w:val="21"/>
        </w:rPr>
      </w:pPr>
      <w:r w:rsidRPr="001F17AC">
        <w:rPr>
          <w:rFonts w:asciiTheme="majorEastAsia" w:eastAsiaTheme="majorEastAsia" w:hAnsiTheme="majorEastAsia" w:cs="Arial"/>
          <w:szCs w:val="21"/>
        </w:rPr>
        <w:t>时间：201</w:t>
      </w:r>
      <w:r w:rsidRPr="001F17AC">
        <w:rPr>
          <w:rFonts w:asciiTheme="majorEastAsia" w:eastAsiaTheme="majorEastAsia" w:hAnsiTheme="majorEastAsia" w:cs="Arial" w:hint="eastAsia"/>
          <w:szCs w:val="21"/>
        </w:rPr>
        <w:t>6</w:t>
      </w:r>
      <w:r w:rsidRPr="001F17AC">
        <w:rPr>
          <w:rFonts w:asciiTheme="majorEastAsia" w:eastAsiaTheme="majorEastAsia" w:hAnsiTheme="majorEastAsia" w:cs="Arial"/>
          <w:szCs w:val="21"/>
        </w:rPr>
        <w:t>年</w:t>
      </w:r>
      <w:r w:rsidRPr="001F17AC">
        <w:rPr>
          <w:rFonts w:asciiTheme="majorEastAsia" w:eastAsiaTheme="majorEastAsia" w:hAnsiTheme="majorEastAsia" w:cs="Arial" w:hint="eastAsia"/>
          <w:szCs w:val="21"/>
        </w:rPr>
        <w:t>7</w:t>
      </w:r>
      <w:r w:rsidRPr="001F17AC">
        <w:rPr>
          <w:rFonts w:asciiTheme="majorEastAsia" w:eastAsiaTheme="majorEastAsia" w:hAnsiTheme="majorEastAsia" w:cs="Arial"/>
          <w:szCs w:val="21"/>
        </w:rPr>
        <w:t>月</w:t>
      </w:r>
      <w:r w:rsidR="00557F54">
        <w:rPr>
          <w:rFonts w:asciiTheme="majorEastAsia" w:eastAsiaTheme="majorEastAsia" w:hAnsiTheme="majorEastAsia" w:cs="Arial" w:hint="eastAsia"/>
          <w:szCs w:val="21"/>
        </w:rPr>
        <w:t>6</w:t>
      </w:r>
      <w:r w:rsidRPr="001F17AC">
        <w:rPr>
          <w:rFonts w:asciiTheme="majorEastAsia" w:eastAsiaTheme="majorEastAsia" w:hAnsiTheme="majorEastAsia" w:cs="Arial" w:hint="eastAsia"/>
          <w:szCs w:val="21"/>
        </w:rPr>
        <w:t xml:space="preserve">日 </w:t>
      </w:r>
      <w:r w:rsidR="002F1836">
        <w:rPr>
          <w:rFonts w:asciiTheme="majorEastAsia" w:eastAsiaTheme="majorEastAsia" w:hAnsiTheme="majorEastAsia" w:cs="Arial" w:hint="eastAsia"/>
          <w:szCs w:val="21"/>
        </w:rPr>
        <w:t>9</w:t>
      </w:r>
      <w:r w:rsidRPr="001F17AC">
        <w:rPr>
          <w:rFonts w:asciiTheme="majorEastAsia" w:eastAsiaTheme="majorEastAsia" w:hAnsiTheme="majorEastAsia" w:cs="Arial" w:hint="eastAsia"/>
          <w:szCs w:val="21"/>
        </w:rPr>
        <w:t>:</w:t>
      </w:r>
      <w:r w:rsidR="002F1836">
        <w:rPr>
          <w:rFonts w:asciiTheme="majorEastAsia" w:eastAsiaTheme="majorEastAsia" w:hAnsiTheme="majorEastAsia" w:cs="Arial" w:hint="eastAsia"/>
          <w:szCs w:val="21"/>
        </w:rPr>
        <w:t>30</w:t>
      </w:r>
      <w:r w:rsidRPr="001F17AC">
        <w:rPr>
          <w:rFonts w:asciiTheme="majorEastAsia" w:eastAsiaTheme="majorEastAsia" w:hAnsiTheme="majorEastAsia" w:cs="Arial" w:hint="eastAsia"/>
          <w:szCs w:val="21"/>
        </w:rPr>
        <w:t>-1</w:t>
      </w:r>
      <w:r w:rsidR="002F1836">
        <w:rPr>
          <w:rFonts w:asciiTheme="majorEastAsia" w:eastAsiaTheme="majorEastAsia" w:hAnsiTheme="majorEastAsia" w:cs="Arial" w:hint="eastAsia"/>
          <w:szCs w:val="21"/>
        </w:rPr>
        <w:t>7</w:t>
      </w:r>
      <w:r w:rsidRPr="001F17AC">
        <w:rPr>
          <w:rFonts w:asciiTheme="majorEastAsia" w:eastAsiaTheme="majorEastAsia" w:hAnsiTheme="majorEastAsia" w:cs="Arial" w:hint="eastAsia"/>
          <w:szCs w:val="21"/>
        </w:rPr>
        <w:t>:</w:t>
      </w:r>
      <w:r w:rsidR="002F1836">
        <w:rPr>
          <w:rFonts w:asciiTheme="majorEastAsia" w:eastAsiaTheme="majorEastAsia" w:hAnsiTheme="majorEastAsia" w:cs="Arial" w:hint="eastAsia"/>
          <w:szCs w:val="21"/>
        </w:rPr>
        <w:t>0</w:t>
      </w:r>
      <w:r w:rsidRPr="001F17AC">
        <w:rPr>
          <w:rFonts w:asciiTheme="majorEastAsia" w:eastAsiaTheme="majorEastAsia" w:hAnsiTheme="majorEastAsia" w:cs="Arial" w:hint="eastAsia"/>
          <w:szCs w:val="21"/>
        </w:rPr>
        <w:t>0</w:t>
      </w:r>
    </w:p>
    <w:p w:rsidR="001F17AC" w:rsidRPr="001F17AC" w:rsidRDefault="001F17AC" w:rsidP="001F17AC">
      <w:pPr>
        <w:rPr>
          <w:rFonts w:asciiTheme="majorEastAsia" w:eastAsiaTheme="majorEastAsia" w:hAnsiTheme="majorEastAsia" w:cs="Arial"/>
          <w:szCs w:val="21"/>
        </w:rPr>
      </w:pPr>
      <w:r w:rsidRPr="001F17AC">
        <w:rPr>
          <w:rFonts w:asciiTheme="majorEastAsia" w:eastAsiaTheme="majorEastAsia" w:hAnsiTheme="majorEastAsia" w:cs="Arial"/>
          <w:szCs w:val="21"/>
        </w:rPr>
        <w:t>地点：上海</w:t>
      </w:r>
      <w:r>
        <w:rPr>
          <w:rFonts w:asciiTheme="majorEastAsia" w:eastAsiaTheme="majorEastAsia" w:hAnsiTheme="majorEastAsia" w:cs="Arial" w:hint="eastAsia"/>
          <w:szCs w:val="21"/>
        </w:rPr>
        <w:t xml:space="preserve">新国际博览中心 </w:t>
      </w:r>
      <w:r w:rsidRPr="001F17AC">
        <w:rPr>
          <w:rFonts w:asciiTheme="majorEastAsia" w:eastAsiaTheme="majorEastAsia" w:hAnsiTheme="majorEastAsia" w:cs="Arial"/>
          <w:szCs w:val="21"/>
        </w:rPr>
        <w:t>（上海市浦东新区</w:t>
      </w:r>
      <w:r>
        <w:rPr>
          <w:rFonts w:asciiTheme="majorEastAsia" w:eastAsiaTheme="majorEastAsia" w:hAnsiTheme="majorEastAsia" w:cs="Arial" w:hint="eastAsia"/>
          <w:szCs w:val="21"/>
        </w:rPr>
        <w:t>龙阳路2345</w:t>
      </w:r>
      <w:r w:rsidRPr="001F17AC">
        <w:rPr>
          <w:rFonts w:asciiTheme="majorEastAsia" w:eastAsiaTheme="majorEastAsia" w:hAnsiTheme="majorEastAsia" w:cs="Arial"/>
          <w:szCs w:val="21"/>
        </w:rPr>
        <w:t>号）</w:t>
      </w:r>
    </w:p>
    <w:p w:rsidR="002F1836" w:rsidRDefault="002F1836" w:rsidP="002F1836">
      <w:pPr>
        <w:adjustRightInd/>
        <w:snapToGrid/>
        <w:spacing w:after="0"/>
        <w:rPr>
          <w:rFonts w:ascii="宋体" w:eastAsia="宋体" w:hAnsi="宋体" w:cs="宋体"/>
          <w:b/>
          <w:sz w:val="24"/>
          <w:szCs w:val="24"/>
        </w:rPr>
      </w:pPr>
      <w:r w:rsidRPr="00C850D9">
        <w:rPr>
          <w:rFonts w:ascii="宋体" w:eastAsia="宋体" w:hAnsi="宋体" w:cs="宋体"/>
          <w:b/>
          <w:sz w:val="24"/>
          <w:szCs w:val="24"/>
        </w:rPr>
        <w:t>主</w:t>
      </w:r>
      <w:r>
        <w:rPr>
          <w:rFonts w:ascii="宋体" w:eastAsia="宋体" w:hAnsi="宋体" w:cs="宋体" w:hint="eastAsia"/>
          <w:b/>
          <w:sz w:val="24"/>
          <w:szCs w:val="24"/>
        </w:rPr>
        <w:t>题</w:t>
      </w:r>
      <w:r w:rsidRPr="00C850D9">
        <w:rPr>
          <w:rFonts w:ascii="宋体" w:eastAsia="宋体" w:hAnsi="宋体" w:cs="宋体"/>
          <w:b/>
          <w:sz w:val="24"/>
          <w:szCs w:val="24"/>
        </w:rPr>
        <w:t>论坛规模300人，</w:t>
      </w:r>
      <w:proofErr w:type="gramStart"/>
      <w:r w:rsidRPr="00C850D9">
        <w:rPr>
          <w:rFonts w:ascii="宋体" w:eastAsia="宋体" w:hAnsi="宋体" w:cs="宋体"/>
          <w:b/>
          <w:sz w:val="24"/>
          <w:szCs w:val="24"/>
        </w:rPr>
        <w:t>通过微信报名</w:t>
      </w:r>
      <w:proofErr w:type="gramEnd"/>
      <w:r w:rsidRPr="00C850D9">
        <w:rPr>
          <w:rFonts w:ascii="宋体" w:eastAsia="宋体" w:hAnsi="宋体" w:cs="宋体"/>
          <w:b/>
          <w:sz w:val="24"/>
          <w:szCs w:val="24"/>
        </w:rPr>
        <w:t>前</w:t>
      </w:r>
      <w:r>
        <w:rPr>
          <w:rFonts w:ascii="宋体" w:eastAsia="宋体" w:hAnsi="宋体" w:cs="宋体" w:hint="eastAsia"/>
          <w:b/>
          <w:sz w:val="24"/>
          <w:szCs w:val="24"/>
        </w:rPr>
        <w:t>30</w:t>
      </w:r>
      <w:r w:rsidRPr="00C850D9">
        <w:rPr>
          <w:rFonts w:ascii="宋体" w:eastAsia="宋体" w:hAnsi="宋体" w:cs="宋体"/>
          <w:b/>
          <w:sz w:val="24"/>
          <w:szCs w:val="24"/>
        </w:rPr>
        <w:t>个为免费参与名额，每家参与企业仅限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Pr="00C850D9">
        <w:rPr>
          <w:rFonts w:ascii="宋体" w:eastAsia="宋体" w:hAnsi="宋体" w:cs="宋体"/>
          <w:b/>
          <w:sz w:val="24"/>
          <w:szCs w:val="24"/>
        </w:rPr>
        <w:t xml:space="preserve">人，欲报从速！ </w:t>
      </w:r>
    </w:p>
    <w:p w:rsidR="002F1836" w:rsidRPr="00C850D9" w:rsidRDefault="002F1836" w:rsidP="002F1836">
      <w:pPr>
        <w:adjustRightInd/>
        <w:snapToGrid/>
        <w:spacing w:after="0"/>
        <w:rPr>
          <w:rFonts w:ascii="宋体" w:eastAsia="宋体" w:hAnsi="宋体" w:cs="宋体"/>
          <w:b/>
          <w:sz w:val="24"/>
          <w:szCs w:val="24"/>
        </w:rPr>
      </w:pPr>
    </w:p>
    <w:p w:rsidR="00C850D9" w:rsidRPr="00B53798" w:rsidRDefault="007328DC" w:rsidP="00C850D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53798">
        <w:rPr>
          <w:rFonts w:ascii="宋体" w:eastAsia="宋体" w:hAnsi="宋体" w:cs="宋体" w:hint="eastAsia"/>
          <w:sz w:val="24"/>
          <w:szCs w:val="24"/>
        </w:rPr>
        <w:t>如您有意向参与本论坛，请扫描以下二维码，或关注微信号“</w:t>
      </w:r>
      <w:proofErr w:type="spellStart"/>
      <w:r w:rsidRPr="00B53798">
        <w:rPr>
          <w:rFonts w:ascii="宋体" w:eastAsia="宋体" w:hAnsi="宋体" w:cs="宋体" w:hint="eastAsia"/>
          <w:sz w:val="24"/>
          <w:szCs w:val="24"/>
        </w:rPr>
        <w:t>esbuild</w:t>
      </w:r>
      <w:proofErr w:type="spellEnd"/>
      <w:r w:rsidRPr="00B53798">
        <w:rPr>
          <w:rFonts w:ascii="宋体" w:eastAsia="宋体" w:hAnsi="宋体" w:cs="宋体" w:hint="eastAsia"/>
          <w:sz w:val="24"/>
          <w:szCs w:val="24"/>
        </w:rPr>
        <w:t>”，进入公众号下拉菜单——观众服务——论坛报名注册，按提示注册报名登记，我们将在收到您的注册信息后第一时间与</w:t>
      </w:r>
      <w:proofErr w:type="gramStart"/>
      <w:r w:rsidRPr="00B53798">
        <w:rPr>
          <w:rFonts w:ascii="宋体" w:eastAsia="宋体" w:hAnsi="宋体" w:cs="宋体" w:hint="eastAsia"/>
          <w:sz w:val="24"/>
          <w:szCs w:val="24"/>
        </w:rPr>
        <w:t>您取得</w:t>
      </w:r>
      <w:proofErr w:type="gramEnd"/>
      <w:r w:rsidRPr="00B53798">
        <w:rPr>
          <w:rFonts w:ascii="宋体" w:eastAsia="宋体" w:hAnsi="宋体" w:cs="宋体" w:hint="eastAsia"/>
          <w:sz w:val="24"/>
          <w:szCs w:val="24"/>
        </w:rPr>
        <w:t>联系并确认参会信息，谢谢！</w:t>
      </w:r>
    </w:p>
    <w:p w:rsidR="009C7FAA" w:rsidRPr="007328DC" w:rsidRDefault="009C7FAA" w:rsidP="007328DC">
      <w:pPr>
        <w:adjustRightInd/>
        <w:snapToGrid/>
        <w:spacing w:after="0"/>
        <w:rPr>
          <w:rFonts w:ascii="宋体" w:eastAsia="宋体" w:hAnsi="宋体" w:cs="宋体"/>
          <w:b/>
          <w:sz w:val="24"/>
          <w:szCs w:val="24"/>
        </w:rPr>
      </w:pPr>
    </w:p>
    <w:p w:rsidR="00644113" w:rsidRDefault="00644113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rFonts w:asciiTheme="majorEastAsia" w:eastAsiaTheme="majorEastAsia" w:hAnsiTheme="majorEastAsia" w:cs="Arial"/>
          <w:b/>
          <w:noProof/>
          <w:sz w:val="28"/>
          <w:szCs w:val="28"/>
        </w:rPr>
        <w:drawing>
          <wp:inline distT="0" distB="0" distL="0" distR="0">
            <wp:extent cx="2162175" cy="21621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304" w:rsidRDefault="00B65304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B65304" w:rsidRDefault="00B65304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4079B1" w:rsidRDefault="004079B1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4079B1" w:rsidRDefault="004079B1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B65304" w:rsidRDefault="004079B1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sz w:val="28"/>
          <w:szCs w:val="28"/>
        </w:rPr>
        <w:t>附：</w:t>
      </w:r>
      <w:r w:rsidR="00B65304">
        <w:rPr>
          <w:rFonts w:asciiTheme="majorEastAsia" w:eastAsiaTheme="majorEastAsia" w:hAnsiTheme="majorEastAsia" w:cs="Arial" w:hint="eastAsia"/>
          <w:b/>
          <w:sz w:val="28"/>
          <w:szCs w:val="28"/>
        </w:rPr>
        <w:t>参会回执</w:t>
      </w:r>
      <w:r>
        <w:rPr>
          <w:rFonts w:asciiTheme="majorEastAsia" w:eastAsiaTheme="majorEastAsia" w:hAnsiTheme="majorEastAsia" w:cs="Arial" w:hint="eastAsia"/>
          <w:b/>
          <w:sz w:val="28"/>
          <w:szCs w:val="28"/>
        </w:rPr>
        <w:t>（若您无法</w:t>
      </w:r>
      <w:proofErr w:type="gramStart"/>
      <w:r>
        <w:rPr>
          <w:rFonts w:asciiTheme="majorEastAsia" w:eastAsiaTheme="majorEastAsia" w:hAnsiTheme="majorEastAsia" w:cs="Arial" w:hint="eastAsia"/>
          <w:b/>
          <w:sz w:val="28"/>
          <w:szCs w:val="28"/>
        </w:rPr>
        <w:t>使用微信注册</w:t>
      </w:r>
      <w:proofErr w:type="gramEnd"/>
      <w:r>
        <w:rPr>
          <w:rFonts w:asciiTheme="majorEastAsia" w:eastAsiaTheme="majorEastAsia" w:hAnsiTheme="majorEastAsia" w:cs="Arial" w:hint="eastAsia"/>
          <w:b/>
          <w:sz w:val="28"/>
          <w:szCs w:val="28"/>
        </w:rPr>
        <w:t>，请填写本回执）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56"/>
        <w:gridCol w:w="964"/>
        <w:gridCol w:w="1928"/>
        <w:gridCol w:w="1699"/>
        <w:gridCol w:w="1727"/>
      </w:tblGrid>
      <w:tr w:rsidR="00B65304" w:rsidRPr="00F24E19" w:rsidTr="00EC58CB">
        <w:trPr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公司名称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1"/>
                <w:szCs w:val="21"/>
              </w:rPr>
            </w:pPr>
          </w:p>
        </w:tc>
      </w:tr>
      <w:tr w:rsidR="00B65304" w:rsidRPr="00F24E19" w:rsidTr="00EC58CB">
        <w:trPr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地址/邮编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</w:p>
        </w:tc>
      </w:tr>
      <w:tr w:rsidR="00B65304" w:rsidRPr="00F24E19" w:rsidTr="00EC58CB">
        <w:trPr>
          <w:trHeight w:val="465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电话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传真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</w:p>
        </w:tc>
      </w:tr>
      <w:tr w:rsidR="00B65304" w:rsidRPr="00F24E19" w:rsidTr="00EC58CB">
        <w:trPr>
          <w:trHeight w:val="4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公司职位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手机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b/>
                <w:position w:val="-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position w:val="-6"/>
                <w:sz w:val="21"/>
                <w:szCs w:val="21"/>
              </w:rPr>
              <w:t>Email</w:t>
            </w:r>
          </w:p>
        </w:tc>
      </w:tr>
      <w:tr w:rsidR="00B65304" w:rsidRPr="00F24E19" w:rsidTr="00EC58CB">
        <w:trPr>
          <w:trHeight w:val="4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1"/>
                <w:szCs w:val="21"/>
              </w:rPr>
            </w:pPr>
          </w:p>
        </w:tc>
      </w:tr>
      <w:tr w:rsidR="00B65304" w:rsidRPr="00F24E19" w:rsidTr="00EC58CB">
        <w:trPr>
          <w:trHeight w:val="4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</w:tr>
      <w:tr w:rsidR="00B65304" w:rsidRPr="00F24E19" w:rsidTr="00EC58CB">
        <w:trPr>
          <w:trHeight w:val="4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</w:tr>
      <w:tr w:rsidR="00B65304" w:rsidRPr="00F24E19" w:rsidTr="00EC58CB">
        <w:trPr>
          <w:trHeight w:val="4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4" w:rsidRDefault="00B65304" w:rsidP="00EC58CB">
            <w:pPr>
              <w:spacing w:line="220" w:lineRule="atLeast"/>
              <w:rPr>
                <w:rFonts w:ascii="宋体" w:eastAsia="宋体" w:hAnsi="宋体" w:cs="Arial"/>
                <w:position w:val="-6"/>
                <w:sz w:val="20"/>
                <w:szCs w:val="20"/>
              </w:rPr>
            </w:pPr>
          </w:p>
        </w:tc>
      </w:tr>
    </w:tbl>
    <w:p w:rsidR="002F1836" w:rsidRDefault="002F1836" w:rsidP="00ED61E6">
      <w:pPr>
        <w:spacing w:line="220" w:lineRule="atLeast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B65304" w:rsidRPr="00B65304" w:rsidRDefault="00B65304" w:rsidP="00B65304">
      <w:pPr>
        <w:spacing w:line="220" w:lineRule="atLeast"/>
        <w:rPr>
          <w:rFonts w:asciiTheme="majorEastAsia" w:eastAsiaTheme="majorEastAsia" w:hAnsiTheme="majorEastAsia" w:cs="Arial"/>
          <w:b/>
          <w:sz w:val="24"/>
          <w:szCs w:val="24"/>
        </w:rPr>
      </w:pPr>
      <w:r w:rsidRPr="00B65304">
        <w:rPr>
          <w:rFonts w:asciiTheme="majorEastAsia" w:eastAsiaTheme="majorEastAsia" w:hAnsiTheme="majorEastAsia" w:cs="Arial" w:hint="eastAsia"/>
          <w:b/>
          <w:sz w:val="24"/>
          <w:szCs w:val="24"/>
        </w:rPr>
        <w:t>回执传真请发送至</w:t>
      </w:r>
      <w:r w:rsidRPr="00B65304">
        <w:rPr>
          <w:rFonts w:asciiTheme="majorEastAsia" w:eastAsiaTheme="majorEastAsia" w:hAnsiTheme="majorEastAsia" w:cs="Arial"/>
          <w:b/>
          <w:bCs/>
          <w:sz w:val="24"/>
          <w:szCs w:val="24"/>
        </w:rPr>
        <w:t>021-63749188</w:t>
      </w:r>
      <w:r w:rsidRPr="00B65304">
        <w:rPr>
          <w:rFonts w:asciiTheme="majorEastAsia" w:eastAsiaTheme="majorEastAsia" w:hAnsiTheme="majorEastAsia" w:cs="Arial" w:hint="eastAsia"/>
          <w:b/>
          <w:sz w:val="24"/>
          <w:szCs w:val="24"/>
        </w:rPr>
        <w:t>，邮件请发送至</w:t>
      </w:r>
      <w:r w:rsidRPr="00B65304">
        <w:rPr>
          <w:rFonts w:asciiTheme="majorEastAsia" w:eastAsiaTheme="majorEastAsia" w:hAnsiTheme="majorEastAsia" w:cs="Arial"/>
          <w:b/>
          <w:bCs/>
          <w:sz w:val="24"/>
          <w:szCs w:val="24"/>
        </w:rPr>
        <w:t>expojc@expojc.</w:t>
      </w:r>
      <w:proofErr w:type="gramStart"/>
      <w:r w:rsidRPr="00B65304">
        <w:rPr>
          <w:rFonts w:asciiTheme="majorEastAsia" w:eastAsiaTheme="majorEastAsia" w:hAnsiTheme="majorEastAsia" w:cs="Arial"/>
          <w:b/>
          <w:bCs/>
          <w:sz w:val="24"/>
          <w:szCs w:val="24"/>
        </w:rPr>
        <w:t>com</w:t>
      </w:r>
      <w:proofErr w:type="gramEnd"/>
    </w:p>
    <w:p w:rsidR="00B65304" w:rsidRPr="00B65304" w:rsidRDefault="00B65304" w:rsidP="00B65304">
      <w:pPr>
        <w:spacing w:line="220" w:lineRule="atLeast"/>
        <w:rPr>
          <w:rFonts w:asciiTheme="majorEastAsia" w:eastAsiaTheme="majorEastAsia" w:hAnsiTheme="majorEastAsia" w:cs="Arial"/>
          <w:b/>
          <w:sz w:val="24"/>
          <w:szCs w:val="24"/>
        </w:rPr>
      </w:pPr>
      <w:r w:rsidRPr="00B65304">
        <w:rPr>
          <w:rFonts w:asciiTheme="majorEastAsia" w:eastAsiaTheme="majorEastAsia" w:hAnsiTheme="majorEastAsia" w:cs="Arial" w:hint="eastAsia"/>
          <w:b/>
          <w:sz w:val="24"/>
          <w:szCs w:val="24"/>
        </w:rPr>
        <w:t>如您有其它疑问，请与主办方联系：</w:t>
      </w:r>
      <w:r w:rsidRPr="00B65304">
        <w:rPr>
          <w:rFonts w:asciiTheme="majorEastAsia" w:eastAsiaTheme="majorEastAsia" w:hAnsiTheme="majorEastAsia" w:cs="Arial"/>
          <w:b/>
          <w:bCs/>
          <w:sz w:val="24"/>
          <w:szCs w:val="24"/>
        </w:rPr>
        <w:t>021-63288899</w:t>
      </w:r>
    </w:p>
    <w:p w:rsidR="00644113" w:rsidRPr="00644113" w:rsidRDefault="00644113" w:rsidP="00B65304">
      <w:pPr>
        <w:spacing w:line="220" w:lineRule="atLeast"/>
        <w:rPr>
          <w:rFonts w:asciiTheme="majorEastAsia" w:eastAsiaTheme="majorEastAsia" w:hAnsiTheme="majorEastAsia" w:cs="Arial"/>
          <w:b/>
          <w:sz w:val="24"/>
          <w:szCs w:val="24"/>
        </w:rPr>
      </w:pPr>
    </w:p>
    <w:sectPr w:rsidR="00644113" w:rsidRPr="00644113" w:rsidSect="00A8420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05" w:rsidRDefault="00FB6705" w:rsidP="00221D5A">
      <w:pPr>
        <w:spacing w:after="0"/>
      </w:pPr>
      <w:r>
        <w:separator/>
      </w:r>
    </w:p>
  </w:endnote>
  <w:endnote w:type="continuationSeparator" w:id="0">
    <w:p w:rsidR="00FB6705" w:rsidRDefault="00FB6705" w:rsidP="00221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05" w:rsidRDefault="00FB6705" w:rsidP="00221D5A">
      <w:pPr>
        <w:spacing w:after="0"/>
      </w:pPr>
      <w:r>
        <w:separator/>
      </w:r>
    </w:p>
  </w:footnote>
  <w:footnote w:type="continuationSeparator" w:id="0">
    <w:p w:rsidR="00FB6705" w:rsidRDefault="00FB6705" w:rsidP="00221D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583"/>
    <w:multiLevelType w:val="multilevel"/>
    <w:tmpl w:val="1498358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D62"/>
    <w:rsid w:val="00026A6D"/>
    <w:rsid w:val="0003349B"/>
    <w:rsid w:val="000339A5"/>
    <w:rsid w:val="00046C2D"/>
    <w:rsid w:val="000B171C"/>
    <w:rsid w:val="000E109A"/>
    <w:rsid w:val="00131968"/>
    <w:rsid w:val="00133550"/>
    <w:rsid w:val="00141BC9"/>
    <w:rsid w:val="00162459"/>
    <w:rsid w:val="001672D4"/>
    <w:rsid w:val="00187D4A"/>
    <w:rsid w:val="001F17AC"/>
    <w:rsid w:val="001F644F"/>
    <w:rsid w:val="0020417A"/>
    <w:rsid w:val="00212D27"/>
    <w:rsid w:val="00221D5A"/>
    <w:rsid w:val="00244D01"/>
    <w:rsid w:val="002758BF"/>
    <w:rsid w:val="002A561B"/>
    <w:rsid w:val="002C6824"/>
    <w:rsid w:val="002F00AE"/>
    <w:rsid w:val="002F1836"/>
    <w:rsid w:val="00323B43"/>
    <w:rsid w:val="003318B8"/>
    <w:rsid w:val="00336972"/>
    <w:rsid w:val="00341527"/>
    <w:rsid w:val="003574E8"/>
    <w:rsid w:val="00364C73"/>
    <w:rsid w:val="00365D5F"/>
    <w:rsid w:val="00375BFE"/>
    <w:rsid w:val="003D37D8"/>
    <w:rsid w:val="003D7A78"/>
    <w:rsid w:val="003F77EA"/>
    <w:rsid w:val="004079B1"/>
    <w:rsid w:val="00426133"/>
    <w:rsid w:val="004336D7"/>
    <w:rsid w:val="004344A3"/>
    <w:rsid w:val="004358AB"/>
    <w:rsid w:val="004436EE"/>
    <w:rsid w:val="004456DA"/>
    <w:rsid w:val="00467FED"/>
    <w:rsid w:val="004A307D"/>
    <w:rsid w:val="004D0DFC"/>
    <w:rsid w:val="004F3987"/>
    <w:rsid w:val="005011DA"/>
    <w:rsid w:val="00501F21"/>
    <w:rsid w:val="00517D16"/>
    <w:rsid w:val="00532E16"/>
    <w:rsid w:val="00545070"/>
    <w:rsid w:val="00557F54"/>
    <w:rsid w:val="00562194"/>
    <w:rsid w:val="005A34DF"/>
    <w:rsid w:val="005C300C"/>
    <w:rsid w:val="005E354C"/>
    <w:rsid w:val="005E551C"/>
    <w:rsid w:val="005F5660"/>
    <w:rsid w:val="00603F9A"/>
    <w:rsid w:val="006377AC"/>
    <w:rsid w:val="00642FC7"/>
    <w:rsid w:val="00644113"/>
    <w:rsid w:val="006539B3"/>
    <w:rsid w:val="00660323"/>
    <w:rsid w:val="00686C09"/>
    <w:rsid w:val="00691A00"/>
    <w:rsid w:val="006B3D22"/>
    <w:rsid w:val="006B75C6"/>
    <w:rsid w:val="006D3EC9"/>
    <w:rsid w:val="006D5BA3"/>
    <w:rsid w:val="0070346F"/>
    <w:rsid w:val="007118A8"/>
    <w:rsid w:val="007328DC"/>
    <w:rsid w:val="00740BC3"/>
    <w:rsid w:val="00742995"/>
    <w:rsid w:val="007658DF"/>
    <w:rsid w:val="00793096"/>
    <w:rsid w:val="007936BF"/>
    <w:rsid w:val="007945E5"/>
    <w:rsid w:val="007A2C24"/>
    <w:rsid w:val="007B7CE8"/>
    <w:rsid w:val="007C507B"/>
    <w:rsid w:val="007E5629"/>
    <w:rsid w:val="00812270"/>
    <w:rsid w:val="008260CA"/>
    <w:rsid w:val="008363F1"/>
    <w:rsid w:val="00870C17"/>
    <w:rsid w:val="008B7726"/>
    <w:rsid w:val="008C1803"/>
    <w:rsid w:val="008F0476"/>
    <w:rsid w:val="00902372"/>
    <w:rsid w:val="00944A26"/>
    <w:rsid w:val="00963D97"/>
    <w:rsid w:val="009643D7"/>
    <w:rsid w:val="00970EFC"/>
    <w:rsid w:val="009936B7"/>
    <w:rsid w:val="009969C5"/>
    <w:rsid w:val="009C7FAA"/>
    <w:rsid w:val="009D5710"/>
    <w:rsid w:val="009E169E"/>
    <w:rsid w:val="009E1F49"/>
    <w:rsid w:val="009E708F"/>
    <w:rsid w:val="009F0F28"/>
    <w:rsid w:val="009F3679"/>
    <w:rsid w:val="00A6194F"/>
    <w:rsid w:val="00A84202"/>
    <w:rsid w:val="00B53798"/>
    <w:rsid w:val="00B63A0D"/>
    <w:rsid w:val="00B64A8E"/>
    <w:rsid w:val="00B65304"/>
    <w:rsid w:val="00B74168"/>
    <w:rsid w:val="00B8286A"/>
    <w:rsid w:val="00B83284"/>
    <w:rsid w:val="00BA307A"/>
    <w:rsid w:val="00BD6DF5"/>
    <w:rsid w:val="00BE2FAB"/>
    <w:rsid w:val="00BF26C0"/>
    <w:rsid w:val="00BF490E"/>
    <w:rsid w:val="00C125B3"/>
    <w:rsid w:val="00C218CE"/>
    <w:rsid w:val="00C2790E"/>
    <w:rsid w:val="00C802CA"/>
    <w:rsid w:val="00C850D9"/>
    <w:rsid w:val="00C93E97"/>
    <w:rsid w:val="00CC066F"/>
    <w:rsid w:val="00CF47B2"/>
    <w:rsid w:val="00D262E3"/>
    <w:rsid w:val="00D31D50"/>
    <w:rsid w:val="00D500EA"/>
    <w:rsid w:val="00D74836"/>
    <w:rsid w:val="00D82B33"/>
    <w:rsid w:val="00D9329D"/>
    <w:rsid w:val="00D97A69"/>
    <w:rsid w:val="00DC3E99"/>
    <w:rsid w:val="00DE3FF5"/>
    <w:rsid w:val="00DF5876"/>
    <w:rsid w:val="00E51866"/>
    <w:rsid w:val="00EB2545"/>
    <w:rsid w:val="00EB4075"/>
    <w:rsid w:val="00ED61E6"/>
    <w:rsid w:val="00EF1F58"/>
    <w:rsid w:val="00EF4E25"/>
    <w:rsid w:val="00F06349"/>
    <w:rsid w:val="00F162D6"/>
    <w:rsid w:val="00F222BC"/>
    <w:rsid w:val="00F739CB"/>
    <w:rsid w:val="00F80127"/>
    <w:rsid w:val="00F95843"/>
    <w:rsid w:val="00FA4775"/>
    <w:rsid w:val="00FB0A85"/>
    <w:rsid w:val="00FB6705"/>
    <w:rsid w:val="00FB7D13"/>
    <w:rsid w:val="00FD3CED"/>
    <w:rsid w:val="00FE0543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D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D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D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D5A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944A26"/>
    <w:rPr>
      <w:i/>
      <w:iCs/>
    </w:rPr>
  </w:style>
  <w:style w:type="character" w:styleId="a6">
    <w:name w:val="Strong"/>
    <w:basedOn w:val="a0"/>
    <w:uiPriority w:val="22"/>
    <w:qFormat/>
    <w:rsid w:val="001F17AC"/>
    <w:rPr>
      <w:b/>
      <w:bCs/>
    </w:rPr>
  </w:style>
  <w:style w:type="character" w:styleId="a7">
    <w:name w:val="Hyperlink"/>
    <w:basedOn w:val="a0"/>
    <w:rsid w:val="001F17AC"/>
    <w:rPr>
      <w:strike w:val="0"/>
      <w:dstrike w:val="0"/>
      <w:color w:val="00326F"/>
      <w:sz w:val="24"/>
      <w:szCs w:val="24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4344A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44A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D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D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D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D5A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944A26"/>
    <w:rPr>
      <w:i/>
      <w:iCs/>
    </w:rPr>
  </w:style>
  <w:style w:type="character" w:styleId="a6">
    <w:name w:val="Strong"/>
    <w:basedOn w:val="a0"/>
    <w:uiPriority w:val="22"/>
    <w:qFormat/>
    <w:rsid w:val="001F17AC"/>
    <w:rPr>
      <w:b/>
      <w:bCs/>
    </w:rPr>
  </w:style>
  <w:style w:type="character" w:styleId="a7">
    <w:name w:val="Hyperlink"/>
    <w:basedOn w:val="a0"/>
    <w:rsid w:val="001F17AC"/>
    <w:rPr>
      <w:strike w:val="0"/>
      <w:dstrike w:val="0"/>
      <w:color w:val="00326F"/>
      <w:sz w:val="24"/>
      <w:szCs w:val="24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4344A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44A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Admin</cp:lastModifiedBy>
  <cp:revision>4</cp:revision>
  <cp:lastPrinted>2016-06-02T08:03:00Z</cp:lastPrinted>
  <dcterms:created xsi:type="dcterms:W3CDTF">2016-06-06T07:05:00Z</dcterms:created>
  <dcterms:modified xsi:type="dcterms:W3CDTF">2016-06-12T01:41:00Z</dcterms:modified>
</cp:coreProperties>
</file>