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86D" w:rsidRDefault="0054069D" w:rsidP="00AF1192">
      <w:pPr>
        <w:pStyle w:val="a5"/>
        <w:ind w:leftChars="-202" w:left="-424" w:firstLineChars="64" w:firstLine="283"/>
        <w:rPr>
          <w:sz w:val="44"/>
          <w:szCs w:val="44"/>
        </w:rPr>
      </w:pPr>
      <w:r>
        <w:rPr>
          <w:rFonts w:hint="eastAsia"/>
          <w:sz w:val="44"/>
          <w:szCs w:val="44"/>
        </w:rPr>
        <w:t>深圳市招标代理</w:t>
      </w:r>
      <w:r w:rsidRPr="0054069D">
        <w:rPr>
          <w:rFonts w:hint="eastAsia"/>
          <w:sz w:val="44"/>
          <w:szCs w:val="44"/>
        </w:rPr>
        <w:t>企业信用管理办法</w:t>
      </w:r>
    </w:p>
    <w:p w:rsidR="0054069D" w:rsidRPr="00240345" w:rsidRDefault="0054069D" w:rsidP="00240345">
      <w:pPr>
        <w:pStyle w:val="a6"/>
        <w:numPr>
          <w:ilvl w:val="0"/>
          <w:numId w:val="7"/>
        </w:numPr>
      </w:pPr>
      <w:r w:rsidRPr="00240345">
        <w:rPr>
          <w:rFonts w:hint="eastAsia"/>
        </w:rPr>
        <w:t>总则</w:t>
      </w:r>
    </w:p>
    <w:p w:rsidR="00DF5E72" w:rsidRPr="003E288E" w:rsidRDefault="00DF5E72" w:rsidP="00AF1192">
      <w:pPr>
        <w:ind w:firstLineChars="200" w:firstLine="562"/>
        <w:rPr>
          <w:sz w:val="28"/>
          <w:szCs w:val="28"/>
        </w:rPr>
      </w:pPr>
      <w:r w:rsidRPr="003E288E">
        <w:rPr>
          <w:rFonts w:hint="eastAsia"/>
          <w:b/>
          <w:sz w:val="28"/>
          <w:szCs w:val="28"/>
        </w:rPr>
        <w:t>第一条</w:t>
      </w:r>
      <w:r w:rsidR="003567F0">
        <w:rPr>
          <w:rFonts w:hint="eastAsia"/>
          <w:b/>
          <w:sz w:val="28"/>
          <w:szCs w:val="28"/>
        </w:rPr>
        <w:t xml:space="preserve"> </w:t>
      </w:r>
      <w:r w:rsidR="0054069D" w:rsidRPr="003E288E">
        <w:rPr>
          <w:rFonts w:hint="eastAsia"/>
          <w:sz w:val="28"/>
          <w:szCs w:val="28"/>
        </w:rPr>
        <w:t>为完善我市招标</w:t>
      </w:r>
      <w:r w:rsidRPr="003E288E">
        <w:rPr>
          <w:rFonts w:hint="eastAsia"/>
          <w:sz w:val="28"/>
          <w:szCs w:val="28"/>
        </w:rPr>
        <w:t>代理</w:t>
      </w:r>
      <w:r w:rsidR="0054069D" w:rsidRPr="003E288E">
        <w:rPr>
          <w:rFonts w:hint="eastAsia"/>
          <w:sz w:val="28"/>
          <w:szCs w:val="28"/>
        </w:rPr>
        <w:t>市场信用管理，营造诚信守法的市场环境，</w:t>
      </w:r>
      <w:r w:rsidR="0089216E" w:rsidRPr="003E288E">
        <w:rPr>
          <w:rFonts w:hint="eastAsia"/>
          <w:sz w:val="28"/>
          <w:szCs w:val="28"/>
        </w:rPr>
        <w:t>促进招标</w:t>
      </w:r>
      <w:r w:rsidRPr="003E288E">
        <w:rPr>
          <w:rFonts w:hint="eastAsia"/>
          <w:sz w:val="28"/>
          <w:szCs w:val="28"/>
        </w:rPr>
        <w:t>代理</w:t>
      </w:r>
      <w:r w:rsidR="0054069D" w:rsidRPr="003E288E">
        <w:rPr>
          <w:rFonts w:hint="eastAsia"/>
          <w:sz w:val="28"/>
          <w:szCs w:val="28"/>
        </w:rPr>
        <w:t>市场信用体系建设，根据</w:t>
      </w:r>
      <w:r w:rsidRPr="003E288E">
        <w:rPr>
          <w:rFonts w:hint="eastAsia"/>
          <w:sz w:val="28"/>
          <w:szCs w:val="28"/>
        </w:rPr>
        <w:t>《深圳经济特区建设工程施工招标投标条例》和</w:t>
      </w:r>
      <w:r w:rsidR="003E288E" w:rsidRPr="003E288E">
        <w:rPr>
          <w:rFonts w:hint="eastAsia"/>
          <w:sz w:val="28"/>
          <w:szCs w:val="28"/>
        </w:rPr>
        <w:t>《关于建设工程招标投标改革的若干规定》</w:t>
      </w:r>
      <w:r w:rsidR="0054069D" w:rsidRPr="003E288E">
        <w:rPr>
          <w:rFonts w:hint="eastAsia"/>
          <w:sz w:val="28"/>
          <w:szCs w:val="28"/>
        </w:rPr>
        <w:t>的相关要求，</w:t>
      </w:r>
      <w:r w:rsidRPr="003E288E">
        <w:rPr>
          <w:rFonts w:hint="eastAsia"/>
          <w:sz w:val="28"/>
          <w:szCs w:val="28"/>
        </w:rPr>
        <w:t>结合我市招标代理</w:t>
      </w:r>
      <w:r w:rsidR="0054069D" w:rsidRPr="003E288E">
        <w:rPr>
          <w:rFonts w:hint="eastAsia"/>
          <w:sz w:val="28"/>
          <w:szCs w:val="28"/>
        </w:rPr>
        <w:t>行业实际，制定本办法。</w:t>
      </w:r>
    </w:p>
    <w:p w:rsidR="00DF5E72" w:rsidRDefault="00DF5E72" w:rsidP="00AF1192">
      <w:pPr>
        <w:ind w:firstLineChars="200" w:firstLine="562"/>
        <w:rPr>
          <w:sz w:val="28"/>
          <w:szCs w:val="28"/>
        </w:rPr>
      </w:pPr>
      <w:r w:rsidRPr="00DF5E72">
        <w:rPr>
          <w:rFonts w:hint="eastAsia"/>
          <w:b/>
          <w:sz w:val="28"/>
          <w:szCs w:val="28"/>
        </w:rPr>
        <w:t>第二条</w:t>
      </w:r>
      <w:r w:rsidR="003567F0">
        <w:rPr>
          <w:rFonts w:hint="eastAsia"/>
          <w:b/>
          <w:sz w:val="28"/>
          <w:szCs w:val="28"/>
        </w:rPr>
        <w:t xml:space="preserve"> </w:t>
      </w:r>
      <w:r>
        <w:rPr>
          <w:rFonts w:hint="eastAsia"/>
          <w:sz w:val="28"/>
          <w:szCs w:val="28"/>
        </w:rPr>
        <w:t>本办法适用于在我市从事招标代理执业的招标代理</w:t>
      </w:r>
      <w:r w:rsidRPr="00DF5E72">
        <w:rPr>
          <w:rFonts w:hint="eastAsia"/>
          <w:sz w:val="28"/>
          <w:szCs w:val="28"/>
        </w:rPr>
        <w:t>企业（下</w:t>
      </w:r>
      <w:r>
        <w:rPr>
          <w:rFonts w:hint="eastAsia"/>
          <w:sz w:val="28"/>
          <w:szCs w:val="28"/>
        </w:rPr>
        <w:t>称：招标代理</w:t>
      </w:r>
      <w:r w:rsidRPr="00DF5E72">
        <w:rPr>
          <w:rFonts w:hint="eastAsia"/>
          <w:sz w:val="28"/>
          <w:szCs w:val="28"/>
        </w:rPr>
        <w:t>）的信用管理。</w:t>
      </w:r>
    </w:p>
    <w:p w:rsidR="0054069D" w:rsidRDefault="00DF5E72" w:rsidP="00B80DCB">
      <w:pPr>
        <w:ind w:firstLineChars="200" w:firstLine="562"/>
        <w:rPr>
          <w:sz w:val="28"/>
          <w:szCs w:val="28"/>
        </w:rPr>
      </w:pPr>
      <w:r w:rsidRPr="00D109D2">
        <w:rPr>
          <w:rFonts w:hint="eastAsia"/>
          <w:b/>
          <w:sz w:val="28"/>
          <w:szCs w:val="28"/>
        </w:rPr>
        <w:t>第三条</w:t>
      </w:r>
      <w:r w:rsidR="003567F0">
        <w:rPr>
          <w:rFonts w:hint="eastAsia"/>
          <w:b/>
          <w:sz w:val="28"/>
          <w:szCs w:val="28"/>
        </w:rPr>
        <w:t xml:space="preserve"> </w:t>
      </w:r>
      <w:r>
        <w:rPr>
          <w:rFonts w:hint="eastAsia"/>
          <w:sz w:val="28"/>
          <w:szCs w:val="28"/>
        </w:rPr>
        <w:t>本办法所称信用管理，</w:t>
      </w:r>
      <w:r w:rsidR="0075663E">
        <w:rPr>
          <w:rFonts w:hint="eastAsia"/>
          <w:sz w:val="28"/>
          <w:szCs w:val="28"/>
        </w:rPr>
        <w:t>是指</w:t>
      </w:r>
      <w:r w:rsidR="00B80DCB" w:rsidRPr="00B80DCB">
        <w:rPr>
          <w:rFonts w:hint="eastAsia"/>
          <w:sz w:val="28"/>
          <w:szCs w:val="28"/>
        </w:rPr>
        <w:t>深圳市监理工程师协会暨深圳市建设监理协会（下统称：</w:t>
      </w:r>
      <w:r w:rsidR="00B80DCB" w:rsidRPr="0091098E">
        <w:rPr>
          <w:rFonts w:hint="eastAsia"/>
          <w:color w:val="000000" w:themeColor="text1"/>
          <w:sz w:val="28"/>
          <w:szCs w:val="28"/>
        </w:rPr>
        <w:t>市监理协会</w:t>
      </w:r>
      <w:r w:rsidR="00B80DCB" w:rsidRPr="00B80DCB">
        <w:rPr>
          <w:rFonts w:hint="eastAsia"/>
          <w:sz w:val="28"/>
          <w:szCs w:val="28"/>
        </w:rPr>
        <w:t>）</w:t>
      </w:r>
      <w:r w:rsidR="0075663E">
        <w:rPr>
          <w:rFonts w:hint="eastAsia"/>
          <w:sz w:val="28"/>
          <w:szCs w:val="28"/>
        </w:rPr>
        <w:t>通过采集在我市从事招标代理执业的招标代理</w:t>
      </w:r>
      <w:r w:rsidRPr="00DF5E72">
        <w:rPr>
          <w:rFonts w:hint="eastAsia"/>
          <w:sz w:val="28"/>
          <w:szCs w:val="28"/>
        </w:rPr>
        <w:t>企业的信用信息，</w:t>
      </w:r>
      <w:r>
        <w:rPr>
          <w:rFonts w:hint="eastAsia"/>
          <w:sz w:val="28"/>
          <w:szCs w:val="28"/>
        </w:rPr>
        <w:t>对其信用状况做出评价，</w:t>
      </w:r>
      <w:r w:rsidRPr="00DF5E72">
        <w:rPr>
          <w:rFonts w:hint="eastAsia"/>
          <w:sz w:val="28"/>
          <w:szCs w:val="28"/>
        </w:rPr>
        <w:t>并据此实施差别化自律性的监督管理工作。</w:t>
      </w:r>
      <w:r w:rsidR="0054069D" w:rsidRPr="00DF5E72">
        <w:rPr>
          <w:sz w:val="28"/>
          <w:szCs w:val="28"/>
        </w:rPr>
        <w:tab/>
      </w:r>
    </w:p>
    <w:p w:rsidR="0075663E" w:rsidRDefault="0075663E" w:rsidP="0075663E">
      <w:pPr>
        <w:ind w:firstLineChars="200" w:firstLine="562"/>
        <w:rPr>
          <w:sz w:val="28"/>
          <w:szCs w:val="28"/>
        </w:rPr>
      </w:pPr>
      <w:r w:rsidRPr="0075663E">
        <w:rPr>
          <w:rFonts w:hint="eastAsia"/>
          <w:b/>
          <w:sz w:val="28"/>
          <w:szCs w:val="28"/>
        </w:rPr>
        <w:t>第四条</w:t>
      </w:r>
      <w:r w:rsidR="003567F0">
        <w:rPr>
          <w:rFonts w:hint="eastAsia"/>
          <w:b/>
          <w:sz w:val="28"/>
          <w:szCs w:val="28"/>
        </w:rPr>
        <w:t xml:space="preserve"> </w:t>
      </w:r>
      <w:r w:rsidRPr="0075663E">
        <w:rPr>
          <w:rFonts w:hint="eastAsia"/>
          <w:sz w:val="28"/>
          <w:szCs w:val="28"/>
        </w:rPr>
        <w:t>本办法规定的信用评价包括初次年度信用评价和年度信用复核评价两种类型。</w:t>
      </w:r>
    </w:p>
    <w:p w:rsidR="0075663E" w:rsidRDefault="0075663E" w:rsidP="0075663E">
      <w:pPr>
        <w:ind w:firstLineChars="200" w:firstLine="562"/>
        <w:rPr>
          <w:sz w:val="28"/>
          <w:szCs w:val="28"/>
        </w:rPr>
      </w:pPr>
      <w:r w:rsidRPr="0075663E">
        <w:rPr>
          <w:rFonts w:hint="eastAsia"/>
          <w:b/>
          <w:sz w:val="28"/>
          <w:szCs w:val="28"/>
        </w:rPr>
        <w:t>第五条</w:t>
      </w:r>
      <w:r w:rsidR="003567F0">
        <w:rPr>
          <w:rFonts w:hint="eastAsia"/>
          <w:b/>
          <w:sz w:val="28"/>
          <w:szCs w:val="28"/>
        </w:rPr>
        <w:t xml:space="preserve"> </w:t>
      </w:r>
      <w:r w:rsidRPr="0075663E">
        <w:rPr>
          <w:rFonts w:hint="eastAsia"/>
          <w:sz w:val="28"/>
          <w:szCs w:val="28"/>
        </w:rPr>
        <w:t>信用评价应当坚持公开、公平、公正、客观与科学的原则。</w:t>
      </w:r>
    </w:p>
    <w:p w:rsidR="00FC31FA" w:rsidRDefault="00240345" w:rsidP="00240345">
      <w:pPr>
        <w:ind w:firstLineChars="200" w:firstLine="562"/>
        <w:rPr>
          <w:sz w:val="28"/>
          <w:szCs w:val="28"/>
        </w:rPr>
      </w:pPr>
      <w:r w:rsidRPr="00240345">
        <w:rPr>
          <w:rFonts w:hint="eastAsia"/>
          <w:b/>
          <w:sz w:val="28"/>
          <w:szCs w:val="28"/>
        </w:rPr>
        <w:t>第六条</w:t>
      </w:r>
      <w:r w:rsidR="003567F0">
        <w:rPr>
          <w:rFonts w:hint="eastAsia"/>
          <w:b/>
          <w:sz w:val="28"/>
          <w:szCs w:val="28"/>
        </w:rPr>
        <w:t xml:space="preserve"> </w:t>
      </w:r>
      <w:r w:rsidR="00B80DCB" w:rsidRPr="00B80DCB">
        <w:rPr>
          <w:rFonts w:hint="eastAsia"/>
          <w:sz w:val="28"/>
          <w:szCs w:val="28"/>
        </w:rPr>
        <w:t>市监理协会</w:t>
      </w:r>
      <w:r>
        <w:rPr>
          <w:rFonts w:hint="eastAsia"/>
          <w:sz w:val="28"/>
          <w:szCs w:val="28"/>
        </w:rPr>
        <w:t>负责全市招标代理</w:t>
      </w:r>
      <w:r w:rsidRPr="00240345">
        <w:rPr>
          <w:rFonts w:hint="eastAsia"/>
          <w:sz w:val="28"/>
          <w:szCs w:val="28"/>
        </w:rPr>
        <w:t>企业信用评价的管理工作。包括制定信用</w:t>
      </w:r>
      <w:r>
        <w:rPr>
          <w:rFonts w:hint="eastAsia"/>
          <w:sz w:val="28"/>
          <w:szCs w:val="28"/>
        </w:rPr>
        <w:t>信息认定标准，采集、审核、录入、公布有关信用信息，开展招标代理</w:t>
      </w:r>
      <w:r w:rsidRPr="00240345">
        <w:rPr>
          <w:rFonts w:hint="eastAsia"/>
          <w:sz w:val="28"/>
          <w:szCs w:val="28"/>
        </w:rPr>
        <w:t>企业信用评价，依照信用评价结果实施差别化自律监管。</w:t>
      </w:r>
    </w:p>
    <w:p w:rsidR="00FC31FA" w:rsidRDefault="00FC31FA">
      <w:pPr>
        <w:widowControl/>
        <w:jc w:val="left"/>
        <w:rPr>
          <w:sz w:val="28"/>
          <w:szCs w:val="28"/>
        </w:rPr>
      </w:pPr>
      <w:r>
        <w:rPr>
          <w:sz w:val="28"/>
          <w:szCs w:val="28"/>
        </w:rPr>
        <w:br w:type="page"/>
      </w:r>
    </w:p>
    <w:p w:rsidR="00240345" w:rsidRDefault="00240345" w:rsidP="00240345">
      <w:pPr>
        <w:pStyle w:val="a6"/>
        <w:numPr>
          <w:ilvl w:val="0"/>
          <w:numId w:val="7"/>
        </w:numPr>
      </w:pPr>
      <w:r w:rsidRPr="00240345">
        <w:rPr>
          <w:rFonts w:hint="eastAsia"/>
        </w:rPr>
        <w:lastRenderedPageBreak/>
        <w:t>信用信息分类与采集</w:t>
      </w:r>
    </w:p>
    <w:p w:rsidR="00657397" w:rsidRDefault="00657397" w:rsidP="00AF1192">
      <w:pPr>
        <w:ind w:firstLineChars="200" w:firstLine="562"/>
        <w:rPr>
          <w:sz w:val="28"/>
          <w:szCs w:val="28"/>
        </w:rPr>
      </w:pPr>
      <w:r w:rsidRPr="00657397">
        <w:rPr>
          <w:rFonts w:hint="eastAsia"/>
          <w:b/>
          <w:sz w:val="28"/>
          <w:szCs w:val="28"/>
        </w:rPr>
        <w:t>第七条</w:t>
      </w:r>
      <w:r w:rsidR="003567F0">
        <w:rPr>
          <w:rFonts w:hint="eastAsia"/>
          <w:b/>
          <w:sz w:val="28"/>
          <w:szCs w:val="28"/>
        </w:rPr>
        <w:t xml:space="preserve"> </w:t>
      </w:r>
      <w:r w:rsidRPr="00657397">
        <w:rPr>
          <w:rFonts w:hint="eastAsia"/>
          <w:sz w:val="28"/>
          <w:szCs w:val="28"/>
        </w:rPr>
        <w:t>本办法所称信用信息的类别，包括基本信用信息、良好行为信息、不良行为信息和履约评价信息等四类信息：</w:t>
      </w:r>
    </w:p>
    <w:p w:rsidR="00657397" w:rsidRPr="00AF1192" w:rsidRDefault="00AF1192" w:rsidP="00AF1192">
      <w:pPr>
        <w:ind w:firstLineChars="200" w:firstLine="560"/>
        <w:rPr>
          <w:sz w:val="28"/>
          <w:szCs w:val="28"/>
        </w:rPr>
      </w:pPr>
      <w:r>
        <w:rPr>
          <w:rFonts w:hint="eastAsia"/>
          <w:sz w:val="28"/>
          <w:szCs w:val="28"/>
        </w:rPr>
        <w:t xml:space="preserve">1. </w:t>
      </w:r>
      <w:r w:rsidR="00125411">
        <w:rPr>
          <w:rFonts w:hint="eastAsia"/>
          <w:sz w:val="28"/>
          <w:szCs w:val="28"/>
        </w:rPr>
        <w:t>基本信用信息。</w:t>
      </w:r>
      <w:r w:rsidR="00657397" w:rsidRPr="00AF1192">
        <w:rPr>
          <w:rFonts w:hint="eastAsia"/>
          <w:sz w:val="28"/>
          <w:szCs w:val="28"/>
        </w:rPr>
        <w:t>是指招标代理企业依法办理营业执照、工商注册登记，拥有相关招标代理资质、在我市开展招标代理执业所必需的经营场所和相应资格的人员，建立各项管理制度等企业运营保障体系的基本信息、社会信</w:t>
      </w:r>
      <w:r w:rsidRPr="00AF1192">
        <w:rPr>
          <w:rFonts w:hint="eastAsia"/>
          <w:sz w:val="28"/>
          <w:szCs w:val="28"/>
        </w:rPr>
        <w:t>用记录和以往招标代理</w:t>
      </w:r>
      <w:r w:rsidR="00657397" w:rsidRPr="00AF1192">
        <w:rPr>
          <w:rFonts w:hint="eastAsia"/>
          <w:sz w:val="28"/>
          <w:szCs w:val="28"/>
        </w:rPr>
        <w:t>业绩所形成的信用信息；</w:t>
      </w:r>
    </w:p>
    <w:p w:rsidR="00AF1192" w:rsidRDefault="00AF1192" w:rsidP="00AF1192">
      <w:pPr>
        <w:ind w:firstLineChars="200" w:firstLine="560"/>
        <w:rPr>
          <w:sz w:val="28"/>
          <w:szCs w:val="28"/>
        </w:rPr>
      </w:pPr>
      <w:r w:rsidRPr="00AF1192">
        <w:rPr>
          <w:rFonts w:hint="eastAsia"/>
          <w:sz w:val="28"/>
          <w:szCs w:val="28"/>
        </w:rPr>
        <w:t>2.</w:t>
      </w:r>
      <w:r w:rsidRPr="00AF1192">
        <w:rPr>
          <w:rFonts w:hint="eastAsia"/>
          <w:sz w:val="28"/>
          <w:szCs w:val="28"/>
        </w:rPr>
        <w:t>良好行为信息。</w:t>
      </w:r>
      <w:r>
        <w:rPr>
          <w:rFonts w:hint="eastAsia"/>
          <w:sz w:val="28"/>
          <w:szCs w:val="28"/>
        </w:rPr>
        <w:t>是指招标代理</w:t>
      </w:r>
      <w:r w:rsidRPr="00AF1192">
        <w:rPr>
          <w:rFonts w:hint="eastAsia"/>
          <w:sz w:val="28"/>
          <w:szCs w:val="28"/>
        </w:rPr>
        <w:t>企业严格遵循相关法律、法规、技术标准</w:t>
      </w:r>
      <w:r w:rsidR="00125411">
        <w:rPr>
          <w:rFonts w:hint="eastAsia"/>
          <w:sz w:val="28"/>
          <w:szCs w:val="28"/>
        </w:rPr>
        <w:t>及规范，以及行规、行约等，在我市承接招标代理业务、开展招标代理</w:t>
      </w:r>
      <w:r w:rsidRPr="00AF1192">
        <w:rPr>
          <w:rFonts w:hint="eastAsia"/>
          <w:sz w:val="28"/>
          <w:szCs w:val="28"/>
        </w:rPr>
        <w:t>执业，履行社会责任等，受到政府主管部门、社会组织等的表彰或认可所形成的信用信息；</w:t>
      </w:r>
    </w:p>
    <w:p w:rsidR="00125411" w:rsidRDefault="00125411" w:rsidP="00125411">
      <w:pPr>
        <w:ind w:firstLineChars="200" w:firstLine="560"/>
        <w:rPr>
          <w:sz w:val="28"/>
          <w:szCs w:val="28"/>
        </w:rPr>
      </w:pPr>
      <w:r>
        <w:rPr>
          <w:rFonts w:hint="eastAsia"/>
          <w:sz w:val="28"/>
          <w:szCs w:val="28"/>
        </w:rPr>
        <w:t xml:space="preserve">3. </w:t>
      </w:r>
      <w:r w:rsidRPr="00125411">
        <w:rPr>
          <w:rFonts w:hint="eastAsia"/>
          <w:sz w:val="28"/>
          <w:szCs w:val="28"/>
        </w:rPr>
        <w:t>不良行为信息。</w:t>
      </w:r>
      <w:r>
        <w:rPr>
          <w:rFonts w:hint="eastAsia"/>
          <w:sz w:val="28"/>
          <w:szCs w:val="28"/>
        </w:rPr>
        <w:t>是指招标代理</w:t>
      </w:r>
      <w:r w:rsidRPr="00125411">
        <w:rPr>
          <w:rFonts w:hint="eastAsia"/>
          <w:sz w:val="28"/>
          <w:szCs w:val="28"/>
        </w:rPr>
        <w:t>企业违反相关法律、</w:t>
      </w:r>
      <w:r>
        <w:rPr>
          <w:rFonts w:hint="eastAsia"/>
          <w:sz w:val="28"/>
          <w:szCs w:val="28"/>
        </w:rPr>
        <w:t>法规，</w:t>
      </w:r>
      <w:r w:rsidRPr="00125411">
        <w:rPr>
          <w:rFonts w:hint="eastAsia"/>
          <w:sz w:val="28"/>
          <w:szCs w:val="28"/>
        </w:rPr>
        <w:t>技术标准及规范，以及行规、行约等，受到政府主管部门的行政处罚或不良行为认定所形成的信用信息，以及相关社会组织的惩戒信息和不良行为认定信息；</w:t>
      </w:r>
    </w:p>
    <w:p w:rsidR="00125411" w:rsidRDefault="00125411" w:rsidP="00125411">
      <w:pPr>
        <w:ind w:firstLineChars="200" w:firstLine="560"/>
        <w:rPr>
          <w:sz w:val="28"/>
          <w:szCs w:val="28"/>
        </w:rPr>
      </w:pPr>
      <w:r>
        <w:rPr>
          <w:rFonts w:hint="eastAsia"/>
          <w:sz w:val="28"/>
          <w:szCs w:val="28"/>
        </w:rPr>
        <w:t xml:space="preserve">4. </w:t>
      </w:r>
      <w:r>
        <w:rPr>
          <w:rFonts w:hint="eastAsia"/>
          <w:sz w:val="28"/>
          <w:szCs w:val="28"/>
        </w:rPr>
        <w:t>履约评价信息。是指项目招标单位对招标代理</w:t>
      </w:r>
      <w:r w:rsidRPr="00125411">
        <w:rPr>
          <w:rFonts w:hint="eastAsia"/>
          <w:sz w:val="28"/>
          <w:szCs w:val="28"/>
        </w:rPr>
        <w:t>企业履行合同的情况进行评价所形成的信用信息。</w:t>
      </w:r>
    </w:p>
    <w:p w:rsidR="00125411" w:rsidRDefault="00125411" w:rsidP="00125411">
      <w:pPr>
        <w:ind w:firstLineChars="200" w:firstLine="562"/>
        <w:rPr>
          <w:sz w:val="28"/>
          <w:szCs w:val="28"/>
        </w:rPr>
      </w:pPr>
      <w:r w:rsidRPr="00125411">
        <w:rPr>
          <w:rFonts w:hint="eastAsia"/>
          <w:b/>
          <w:sz w:val="28"/>
          <w:szCs w:val="28"/>
        </w:rPr>
        <w:t>第八条</w:t>
      </w:r>
      <w:r w:rsidR="003567F0">
        <w:rPr>
          <w:rFonts w:hint="eastAsia"/>
          <w:b/>
          <w:sz w:val="28"/>
          <w:szCs w:val="28"/>
        </w:rPr>
        <w:t xml:space="preserve"> </w:t>
      </w:r>
      <w:r>
        <w:rPr>
          <w:rFonts w:hint="eastAsia"/>
          <w:sz w:val="28"/>
          <w:szCs w:val="28"/>
        </w:rPr>
        <w:t>根据招标代理企业信用评价的特点，本办法规定的招标代理</w:t>
      </w:r>
      <w:r w:rsidRPr="00125411">
        <w:rPr>
          <w:rFonts w:hint="eastAsia"/>
          <w:sz w:val="28"/>
          <w:szCs w:val="28"/>
        </w:rPr>
        <w:t>企业的信用信息指标将从以下七个方面进行采集，并根据实际情况对信用信息分类、具体信用信息指标适时进行调整。</w:t>
      </w:r>
    </w:p>
    <w:p w:rsidR="00125411" w:rsidRPr="00125411" w:rsidRDefault="00125411" w:rsidP="00125411">
      <w:pPr>
        <w:ind w:firstLineChars="200" w:firstLine="560"/>
        <w:rPr>
          <w:sz w:val="28"/>
          <w:szCs w:val="28"/>
        </w:rPr>
      </w:pPr>
      <w:r w:rsidRPr="00125411">
        <w:rPr>
          <w:rFonts w:hint="eastAsia"/>
          <w:sz w:val="28"/>
          <w:szCs w:val="28"/>
        </w:rPr>
        <w:t>1.</w:t>
      </w:r>
      <w:r w:rsidR="00ED3F35">
        <w:rPr>
          <w:rFonts w:hint="eastAsia"/>
          <w:sz w:val="28"/>
          <w:szCs w:val="28"/>
        </w:rPr>
        <w:t>企业运营保障体系基本信息采集：</w:t>
      </w:r>
      <w:r w:rsidRPr="00125411">
        <w:rPr>
          <w:rFonts w:hint="eastAsia"/>
          <w:sz w:val="28"/>
          <w:szCs w:val="28"/>
        </w:rPr>
        <w:t>核查企业申报资料；</w:t>
      </w:r>
    </w:p>
    <w:p w:rsidR="00125411" w:rsidRPr="00125411" w:rsidRDefault="00125411" w:rsidP="00ED3F35">
      <w:pPr>
        <w:ind w:firstLineChars="200" w:firstLine="560"/>
        <w:rPr>
          <w:sz w:val="28"/>
          <w:szCs w:val="28"/>
        </w:rPr>
      </w:pPr>
      <w:r w:rsidRPr="00125411">
        <w:rPr>
          <w:rFonts w:hint="eastAsia"/>
          <w:sz w:val="28"/>
          <w:szCs w:val="28"/>
        </w:rPr>
        <w:t>2.</w:t>
      </w:r>
      <w:r w:rsidRPr="00125411">
        <w:rPr>
          <w:rFonts w:hint="eastAsia"/>
          <w:sz w:val="28"/>
          <w:szCs w:val="28"/>
        </w:rPr>
        <w:t>企业社会信用信息采集：核查申请企业提供所在地有关政府行</w:t>
      </w:r>
      <w:r w:rsidRPr="00125411">
        <w:rPr>
          <w:rFonts w:hint="eastAsia"/>
          <w:sz w:val="28"/>
          <w:szCs w:val="28"/>
        </w:rPr>
        <w:lastRenderedPageBreak/>
        <w:t>政主管部门出具的相关证明材料，</w:t>
      </w:r>
      <w:r w:rsidR="00ED3F35">
        <w:rPr>
          <w:rFonts w:hint="eastAsia"/>
          <w:sz w:val="28"/>
          <w:szCs w:val="28"/>
        </w:rPr>
        <w:t>以及市政府采购中心</w:t>
      </w:r>
      <w:r w:rsidRPr="00125411">
        <w:rPr>
          <w:rFonts w:hint="eastAsia"/>
          <w:sz w:val="28"/>
          <w:szCs w:val="28"/>
        </w:rPr>
        <w:t>收集、认定的相关信息；</w:t>
      </w:r>
    </w:p>
    <w:p w:rsidR="00125411" w:rsidRPr="00125411" w:rsidRDefault="00125411" w:rsidP="00ED3F35">
      <w:pPr>
        <w:ind w:firstLineChars="200" w:firstLine="560"/>
        <w:rPr>
          <w:sz w:val="28"/>
          <w:szCs w:val="28"/>
        </w:rPr>
      </w:pPr>
      <w:r w:rsidRPr="00125411">
        <w:rPr>
          <w:rFonts w:hint="eastAsia"/>
          <w:sz w:val="28"/>
          <w:szCs w:val="28"/>
        </w:rPr>
        <w:t>3.</w:t>
      </w:r>
      <w:r w:rsidR="00ED3F35">
        <w:rPr>
          <w:rFonts w:hint="eastAsia"/>
          <w:sz w:val="28"/>
          <w:szCs w:val="28"/>
        </w:rPr>
        <w:t>企业以往招标代理业绩信息采集：</w:t>
      </w:r>
      <w:r w:rsidRPr="00125411">
        <w:rPr>
          <w:rFonts w:hint="eastAsia"/>
          <w:sz w:val="28"/>
          <w:szCs w:val="28"/>
        </w:rPr>
        <w:t>申请企业申报的年度评价之日的前</w:t>
      </w:r>
      <w:r w:rsidR="00ED3F35">
        <w:rPr>
          <w:rFonts w:hint="eastAsia"/>
          <w:sz w:val="28"/>
          <w:szCs w:val="28"/>
        </w:rPr>
        <w:t>3</w:t>
      </w:r>
      <w:r w:rsidR="00ED3F35">
        <w:rPr>
          <w:rFonts w:hint="eastAsia"/>
          <w:sz w:val="28"/>
          <w:szCs w:val="28"/>
        </w:rPr>
        <w:t>年内在深圳市招标代理</w:t>
      </w:r>
      <w:r w:rsidRPr="00125411">
        <w:rPr>
          <w:rFonts w:hint="eastAsia"/>
          <w:sz w:val="28"/>
          <w:szCs w:val="28"/>
        </w:rPr>
        <w:t>项目的相关证明材料；</w:t>
      </w:r>
    </w:p>
    <w:p w:rsidR="00125411" w:rsidRPr="00125411" w:rsidRDefault="00125411" w:rsidP="00ED3F35">
      <w:pPr>
        <w:ind w:firstLineChars="200" w:firstLine="560"/>
        <w:rPr>
          <w:sz w:val="28"/>
          <w:szCs w:val="28"/>
        </w:rPr>
      </w:pPr>
      <w:r w:rsidRPr="00125411">
        <w:rPr>
          <w:rFonts w:hint="eastAsia"/>
          <w:sz w:val="28"/>
          <w:szCs w:val="28"/>
        </w:rPr>
        <w:t>4.</w:t>
      </w:r>
      <w:r w:rsidRPr="00125411">
        <w:rPr>
          <w:rFonts w:hint="eastAsia"/>
          <w:sz w:val="28"/>
          <w:szCs w:val="28"/>
        </w:rPr>
        <w:t>企业经营管理信息采集：政府相关主管部门网站上有关申请企业</w:t>
      </w:r>
      <w:r w:rsidR="00F03BA6">
        <w:rPr>
          <w:rFonts w:hint="eastAsia"/>
          <w:sz w:val="28"/>
          <w:szCs w:val="28"/>
        </w:rPr>
        <w:t>的相关信息，以及市政府采购中心</w:t>
      </w:r>
      <w:r w:rsidRPr="00125411">
        <w:rPr>
          <w:rFonts w:hint="eastAsia"/>
          <w:sz w:val="28"/>
          <w:szCs w:val="28"/>
        </w:rPr>
        <w:t>收集、认定的相关信息；</w:t>
      </w:r>
    </w:p>
    <w:p w:rsidR="00125411" w:rsidRPr="00125411" w:rsidRDefault="00125411" w:rsidP="00F03BA6">
      <w:pPr>
        <w:ind w:firstLineChars="200" w:firstLine="560"/>
        <w:rPr>
          <w:sz w:val="28"/>
          <w:szCs w:val="28"/>
        </w:rPr>
      </w:pPr>
      <w:r w:rsidRPr="00125411">
        <w:rPr>
          <w:rFonts w:hint="eastAsia"/>
          <w:sz w:val="28"/>
          <w:szCs w:val="28"/>
        </w:rPr>
        <w:t>5.</w:t>
      </w:r>
      <w:r w:rsidR="00F03BA6">
        <w:rPr>
          <w:rFonts w:hint="eastAsia"/>
          <w:sz w:val="28"/>
          <w:szCs w:val="28"/>
        </w:rPr>
        <w:t>企业市场信息采集：政府相关主管部门网站上有关招标代理</w:t>
      </w:r>
      <w:r w:rsidRPr="00125411">
        <w:rPr>
          <w:rFonts w:hint="eastAsia"/>
          <w:sz w:val="28"/>
          <w:szCs w:val="28"/>
        </w:rPr>
        <w:t>企业的信</w:t>
      </w:r>
      <w:r w:rsidR="00F03BA6">
        <w:rPr>
          <w:rFonts w:hint="eastAsia"/>
          <w:sz w:val="28"/>
          <w:szCs w:val="28"/>
        </w:rPr>
        <w:t>息或政府相关部门及其委托执法机构认定的信息，以及市政府采购中心收集、</w:t>
      </w:r>
      <w:r w:rsidRPr="00125411">
        <w:rPr>
          <w:rFonts w:hint="eastAsia"/>
          <w:sz w:val="28"/>
          <w:szCs w:val="28"/>
        </w:rPr>
        <w:t>认定的相关信息；</w:t>
      </w:r>
    </w:p>
    <w:p w:rsidR="00125411" w:rsidRPr="00125411" w:rsidRDefault="00125411" w:rsidP="00F03BA6">
      <w:pPr>
        <w:ind w:firstLineChars="200" w:firstLine="560"/>
        <w:rPr>
          <w:sz w:val="28"/>
          <w:szCs w:val="28"/>
        </w:rPr>
      </w:pPr>
      <w:r w:rsidRPr="00125411">
        <w:rPr>
          <w:rFonts w:hint="eastAsia"/>
          <w:sz w:val="28"/>
          <w:szCs w:val="28"/>
        </w:rPr>
        <w:t>6.</w:t>
      </w:r>
      <w:r w:rsidR="00F03BA6">
        <w:rPr>
          <w:rFonts w:hint="eastAsia"/>
          <w:sz w:val="28"/>
          <w:szCs w:val="28"/>
        </w:rPr>
        <w:t>企业履约评价信息采集：</w:t>
      </w:r>
      <w:r w:rsidR="00E51075">
        <w:rPr>
          <w:rFonts w:hint="eastAsia"/>
          <w:sz w:val="28"/>
          <w:szCs w:val="28"/>
        </w:rPr>
        <w:t>申请企业提供的经建设单位签章的《满意度调查表</w:t>
      </w:r>
      <w:r w:rsidRPr="00125411">
        <w:rPr>
          <w:rFonts w:hint="eastAsia"/>
          <w:sz w:val="28"/>
          <w:szCs w:val="28"/>
        </w:rPr>
        <w:t>》的信息，</w:t>
      </w:r>
      <w:r w:rsidR="00F03BA6">
        <w:rPr>
          <w:rFonts w:hint="eastAsia"/>
          <w:sz w:val="28"/>
          <w:szCs w:val="28"/>
        </w:rPr>
        <w:t>相关招标</w:t>
      </w:r>
      <w:r w:rsidRPr="00125411">
        <w:rPr>
          <w:rFonts w:hint="eastAsia"/>
          <w:sz w:val="28"/>
          <w:szCs w:val="28"/>
        </w:rPr>
        <w:t>单位官方网站及纸质</w:t>
      </w:r>
      <w:r w:rsidR="00F03BA6">
        <w:rPr>
          <w:rFonts w:hint="eastAsia"/>
          <w:sz w:val="28"/>
          <w:szCs w:val="28"/>
        </w:rPr>
        <w:t>文件资料的相关信息，以及市政府采购中心</w:t>
      </w:r>
      <w:r w:rsidRPr="00125411">
        <w:rPr>
          <w:rFonts w:hint="eastAsia"/>
          <w:sz w:val="28"/>
          <w:szCs w:val="28"/>
        </w:rPr>
        <w:t>收集、认定的相关信息；</w:t>
      </w:r>
    </w:p>
    <w:p w:rsidR="00125411" w:rsidRDefault="00125411" w:rsidP="00F03BA6">
      <w:pPr>
        <w:ind w:firstLineChars="200" w:firstLine="560"/>
        <w:rPr>
          <w:sz w:val="28"/>
          <w:szCs w:val="28"/>
        </w:rPr>
      </w:pPr>
      <w:r w:rsidRPr="00125411">
        <w:rPr>
          <w:rFonts w:hint="eastAsia"/>
          <w:sz w:val="28"/>
          <w:szCs w:val="28"/>
        </w:rPr>
        <w:t>7.</w:t>
      </w:r>
      <w:r w:rsidR="00750E88">
        <w:rPr>
          <w:rFonts w:hint="eastAsia"/>
          <w:sz w:val="28"/>
          <w:szCs w:val="28"/>
        </w:rPr>
        <w:t>企业自律情况采集：由</w:t>
      </w:r>
      <w:r w:rsidR="00B80DCB" w:rsidRPr="00B80DCB">
        <w:rPr>
          <w:rFonts w:hint="eastAsia"/>
          <w:sz w:val="28"/>
          <w:szCs w:val="28"/>
        </w:rPr>
        <w:t>市监理协会</w:t>
      </w:r>
      <w:r w:rsidRPr="00125411">
        <w:rPr>
          <w:rFonts w:hint="eastAsia"/>
          <w:sz w:val="28"/>
          <w:szCs w:val="28"/>
        </w:rPr>
        <w:t>组织核查企业执行相关法律、法规、技术标准及规范，以及行规、行约等情况所形成的信用信息。</w:t>
      </w:r>
    </w:p>
    <w:p w:rsidR="00D47572" w:rsidRPr="00D47572" w:rsidRDefault="00D47572" w:rsidP="00D47572">
      <w:pPr>
        <w:ind w:firstLineChars="200" w:firstLine="562"/>
        <w:rPr>
          <w:sz w:val="28"/>
          <w:szCs w:val="28"/>
        </w:rPr>
      </w:pPr>
      <w:r w:rsidRPr="00D47572">
        <w:rPr>
          <w:rFonts w:hint="eastAsia"/>
          <w:b/>
          <w:sz w:val="28"/>
          <w:szCs w:val="28"/>
        </w:rPr>
        <w:t>第九条</w:t>
      </w:r>
      <w:r w:rsidR="003567F0">
        <w:rPr>
          <w:rFonts w:hint="eastAsia"/>
          <w:b/>
          <w:sz w:val="28"/>
          <w:szCs w:val="28"/>
        </w:rPr>
        <w:t xml:space="preserve"> </w:t>
      </w:r>
      <w:r w:rsidRPr="00D47572">
        <w:rPr>
          <w:rFonts w:hint="eastAsia"/>
          <w:sz w:val="28"/>
          <w:szCs w:val="28"/>
        </w:rPr>
        <w:t>实行信用信息分档次与有效期制度。</w:t>
      </w:r>
    </w:p>
    <w:p w:rsidR="00D47572" w:rsidRPr="00D47572" w:rsidRDefault="00D47572" w:rsidP="00D47572">
      <w:pPr>
        <w:ind w:firstLineChars="200" w:firstLine="560"/>
        <w:rPr>
          <w:sz w:val="28"/>
          <w:szCs w:val="28"/>
        </w:rPr>
      </w:pPr>
      <w:r w:rsidRPr="00D47572">
        <w:rPr>
          <w:rFonts w:hint="eastAsia"/>
          <w:sz w:val="28"/>
          <w:szCs w:val="28"/>
        </w:rPr>
        <w:t>1.</w:t>
      </w:r>
      <w:r w:rsidRPr="00D47572">
        <w:rPr>
          <w:rFonts w:hint="eastAsia"/>
          <w:sz w:val="28"/>
          <w:szCs w:val="28"/>
        </w:rPr>
        <w:t>良好行为信息档次：</w:t>
      </w:r>
      <w:r>
        <w:rPr>
          <w:rFonts w:hint="eastAsia"/>
          <w:sz w:val="28"/>
          <w:szCs w:val="28"/>
        </w:rPr>
        <w:t>按照良好行为所产生的经济、</w:t>
      </w:r>
      <w:r w:rsidRPr="00D47572">
        <w:rPr>
          <w:rFonts w:hint="eastAsia"/>
          <w:sz w:val="28"/>
          <w:szCs w:val="28"/>
        </w:rPr>
        <w:t>社会和环境效益的大小、所获表彰层级高低、在我市的工程业绩及纳税额度大小等因素，划分为极优秀、优秀、良好、较好、一般</w:t>
      </w:r>
      <w:r>
        <w:rPr>
          <w:rFonts w:hint="eastAsia"/>
          <w:sz w:val="28"/>
          <w:szCs w:val="28"/>
        </w:rPr>
        <w:t>5</w:t>
      </w:r>
      <w:r>
        <w:rPr>
          <w:rFonts w:hint="eastAsia"/>
          <w:sz w:val="28"/>
          <w:szCs w:val="28"/>
        </w:rPr>
        <w:t>个档次，有效期限分别为</w:t>
      </w:r>
      <w:r>
        <w:rPr>
          <w:rFonts w:hint="eastAsia"/>
          <w:sz w:val="28"/>
          <w:szCs w:val="28"/>
        </w:rPr>
        <w:t>3</w:t>
      </w:r>
      <w:r w:rsidRPr="00D47572">
        <w:rPr>
          <w:rFonts w:hint="eastAsia"/>
          <w:sz w:val="28"/>
          <w:szCs w:val="28"/>
        </w:rPr>
        <w:t>年、</w:t>
      </w:r>
      <w:r>
        <w:rPr>
          <w:rFonts w:hint="eastAsia"/>
          <w:sz w:val="28"/>
          <w:szCs w:val="28"/>
        </w:rPr>
        <w:t>2</w:t>
      </w:r>
      <w:r>
        <w:rPr>
          <w:rFonts w:hint="eastAsia"/>
          <w:sz w:val="28"/>
          <w:szCs w:val="28"/>
        </w:rPr>
        <w:t>年、</w:t>
      </w:r>
      <w:r>
        <w:rPr>
          <w:rFonts w:hint="eastAsia"/>
          <w:sz w:val="28"/>
          <w:szCs w:val="28"/>
        </w:rPr>
        <w:t>1</w:t>
      </w:r>
      <w:r w:rsidRPr="00D47572">
        <w:rPr>
          <w:rFonts w:hint="eastAsia"/>
          <w:sz w:val="28"/>
          <w:szCs w:val="28"/>
        </w:rPr>
        <w:t>年。</w:t>
      </w:r>
    </w:p>
    <w:p w:rsidR="00D47572" w:rsidRPr="00D47572" w:rsidRDefault="00D47572" w:rsidP="00D47572">
      <w:pPr>
        <w:ind w:firstLineChars="200" w:firstLine="560"/>
        <w:rPr>
          <w:sz w:val="28"/>
          <w:szCs w:val="28"/>
        </w:rPr>
      </w:pPr>
      <w:r w:rsidRPr="00D47572">
        <w:rPr>
          <w:rFonts w:hint="eastAsia"/>
          <w:sz w:val="28"/>
          <w:szCs w:val="28"/>
        </w:rPr>
        <w:t>2.</w:t>
      </w:r>
      <w:r w:rsidRPr="00D47572">
        <w:rPr>
          <w:rFonts w:hint="eastAsia"/>
          <w:sz w:val="28"/>
          <w:szCs w:val="28"/>
        </w:rPr>
        <w:t>不良行为信息档次：按照不良行为的社会危害程度、情节轻重及当事人主观过错大小等因素，划分为极严重、很严重、严重、一般、轻微</w:t>
      </w:r>
      <w:r w:rsidRPr="00D47572">
        <w:rPr>
          <w:rFonts w:hint="eastAsia"/>
          <w:sz w:val="28"/>
          <w:szCs w:val="28"/>
        </w:rPr>
        <w:t xml:space="preserve"> 5</w:t>
      </w:r>
      <w:r w:rsidRPr="00D47572">
        <w:rPr>
          <w:rFonts w:hint="eastAsia"/>
          <w:sz w:val="28"/>
          <w:szCs w:val="28"/>
        </w:rPr>
        <w:t>个档次，有效期分别为</w:t>
      </w:r>
      <w:r w:rsidR="004477A7">
        <w:rPr>
          <w:rFonts w:hint="eastAsia"/>
          <w:sz w:val="28"/>
          <w:szCs w:val="28"/>
        </w:rPr>
        <w:t xml:space="preserve"> 3</w:t>
      </w:r>
      <w:r w:rsidRPr="00D47572">
        <w:rPr>
          <w:rFonts w:hint="eastAsia"/>
          <w:sz w:val="28"/>
          <w:szCs w:val="28"/>
        </w:rPr>
        <w:t>年、</w:t>
      </w:r>
      <w:r w:rsidR="004477A7">
        <w:rPr>
          <w:rFonts w:hint="eastAsia"/>
          <w:sz w:val="28"/>
          <w:szCs w:val="28"/>
        </w:rPr>
        <w:t>2</w:t>
      </w:r>
      <w:r w:rsidRPr="00D47572">
        <w:rPr>
          <w:rFonts w:hint="eastAsia"/>
          <w:sz w:val="28"/>
          <w:szCs w:val="28"/>
        </w:rPr>
        <w:t>年、</w:t>
      </w:r>
      <w:r w:rsidR="004477A7">
        <w:rPr>
          <w:rFonts w:hint="eastAsia"/>
          <w:sz w:val="28"/>
          <w:szCs w:val="28"/>
        </w:rPr>
        <w:t>1</w:t>
      </w:r>
      <w:r w:rsidRPr="00D47572">
        <w:rPr>
          <w:rFonts w:hint="eastAsia"/>
          <w:sz w:val="28"/>
          <w:szCs w:val="28"/>
        </w:rPr>
        <w:t>年。</w:t>
      </w:r>
    </w:p>
    <w:p w:rsidR="00D47572" w:rsidRDefault="00D47572" w:rsidP="00D47572">
      <w:pPr>
        <w:ind w:firstLineChars="200" w:firstLine="560"/>
        <w:rPr>
          <w:sz w:val="28"/>
          <w:szCs w:val="28"/>
        </w:rPr>
      </w:pPr>
      <w:r w:rsidRPr="00D47572">
        <w:rPr>
          <w:rFonts w:hint="eastAsia"/>
          <w:sz w:val="28"/>
          <w:szCs w:val="28"/>
        </w:rPr>
        <w:lastRenderedPageBreak/>
        <w:t>3.</w:t>
      </w:r>
      <w:r w:rsidRPr="00D47572">
        <w:rPr>
          <w:rFonts w:hint="eastAsia"/>
          <w:sz w:val="28"/>
          <w:szCs w:val="28"/>
        </w:rPr>
        <w:t>履约评价信息档次：根据</w:t>
      </w:r>
      <w:r w:rsidR="00F6237C">
        <w:rPr>
          <w:rFonts w:hint="eastAsia"/>
          <w:sz w:val="28"/>
          <w:szCs w:val="28"/>
        </w:rPr>
        <w:t>招标代理</w:t>
      </w:r>
      <w:r w:rsidRPr="00D47572">
        <w:rPr>
          <w:rFonts w:hint="eastAsia"/>
          <w:sz w:val="28"/>
          <w:szCs w:val="28"/>
        </w:rPr>
        <w:t>企业在履行合同过程中的机构人员配备、技术经济实力、工程实施过程管理、协调配合与服务质量等履约表现情况划分为优秀、良好、较好、一般、差</w:t>
      </w:r>
      <w:r>
        <w:rPr>
          <w:rFonts w:hint="eastAsia"/>
          <w:sz w:val="28"/>
          <w:szCs w:val="28"/>
        </w:rPr>
        <w:t>5</w:t>
      </w:r>
      <w:r>
        <w:rPr>
          <w:rFonts w:hint="eastAsia"/>
          <w:sz w:val="28"/>
          <w:szCs w:val="28"/>
        </w:rPr>
        <w:t>个档次，</w:t>
      </w:r>
      <w:r w:rsidRPr="00D47572">
        <w:rPr>
          <w:rFonts w:hint="eastAsia"/>
          <w:sz w:val="28"/>
          <w:szCs w:val="28"/>
        </w:rPr>
        <w:t>有效期为</w:t>
      </w:r>
      <w:r>
        <w:rPr>
          <w:rFonts w:hint="eastAsia"/>
          <w:sz w:val="28"/>
          <w:szCs w:val="28"/>
        </w:rPr>
        <w:t>1</w:t>
      </w:r>
      <w:r w:rsidRPr="00D47572">
        <w:rPr>
          <w:rFonts w:hint="eastAsia"/>
          <w:sz w:val="28"/>
          <w:szCs w:val="28"/>
        </w:rPr>
        <w:t>年。</w:t>
      </w:r>
    </w:p>
    <w:p w:rsidR="004477A7" w:rsidRDefault="004477A7" w:rsidP="003567F0">
      <w:pPr>
        <w:ind w:firstLineChars="200" w:firstLine="562"/>
        <w:rPr>
          <w:sz w:val="28"/>
          <w:szCs w:val="28"/>
        </w:rPr>
      </w:pPr>
      <w:r w:rsidRPr="003567F0">
        <w:rPr>
          <w:rFonts w:hint="eastAsia"/>
          <w:b/>
          <w:sz w:val="28"/>
          <w:szCs w:val="28"/>
        </w:rPr>
        <w:t>第十条</w:t>
      </w:r>
      <w:r w:rsidR="003567F0">
        <w:rPr>
          <w:rFonts w:hint="eastAsia"/>
          <w:sz w:val="28"/>
          <w:szCs w:val="28"/>
        </w:rPr>
        <w:t xml:space="preserve"> </w:t>
      </w:r>
      <w:r>
        <w:rPr>
          <w:rFonts w:hint="eastAsia"/>
          <w:sz w:val="28"/>
          <w:szCs w:val="28"/>
        </w:rPr>
        <w:t>通过核查证书、</w:t>
      </w:r>
      <w:r w:rsidRPr="004477A7">
        <w:rPr>
          <w:rFonts w:hint="eastAsia"/>
          <w:sz w:val="28"/>
          <w:szCs w:val="28"/>
        </w:rPr>
        <w:t>证明资料或政府网站公告认定的信息，其有效期自证书、证明资料或政府网站公告生效之日起开始计算；年度信用评价时通过现场核查或检查认定的信息，其有效期自核查或检查认定之日起开始计算。在有效期内，该信用信息参与初次年度信用评价或年度信用复核评价，有效期届满后该信用信息不再参与任何评价。</w:t>
      </w:r>
    </w:p>
    <w:p w:rsidR="004B7957" w:rsidRDefault="004B7957" w:rsidP="004B7957">
      <w:pPr>
        <w:ind w:firstLineChars="200" w:firstLine="562"/>
        <w:rPr>
          <w:sz w:val="28"/>
          <w:szCs w:val="28"/>
        </w:rPr>
      </w:pPr>
      <w:r w:rsidRPr="004B7957">
        <w:rPr>
          <w:rFonts w:hint="eastAsia"/>
          <w:b/>
          <w:sz w:val="28"/>
          <w:szCs w:val="28"/>
        </w:rPr>
        <w:t>第十一条</w:t>
      </w:r>
      <w:r w:rsidR="003567F0">
        <w:rPr>
          <w:rFonts w:hint="eastAsia"/>
          <w:b/>
          <w:sz w:val="28"/>
          <w:szCs w:val="28"/>
        </w:rPr>
        <w:t xml:space="preserve"> </w:t>
      </w:r>
      <w:r>
        <w:rPr>
          <w:rFonts w:hint="eastAsia"/>
          <w:sz w:val="28"/>
          <w:szCs w:val="28"/>
        </w:rPr>
        <w:t>所有申请初次年度信用评价和年度信用复核评价的招标代理</w:t>
      </w:r>
      <w:r w:rsidRPr="004B7957">
        <w:rPr>
          <w:rFonts w:hint="eastAsia"/>
          <w:sz w:val="28"/>
          <w:szCs w:val="28"/>
        </w:rPr>
        <w:t>企业，应当依照本办法的规定如实向市监理协会申报本企业的企业运营保障体系基本信息、企业社会信用信息、</w:t>
      </w:r>
      <w:r>
        <w:rPr>
          <w:rFonts w:hint="eastAsia"/>
          <w:sz w:val="28"/>
          <w:szCs w:val="28"/>
        </w:rPr>
        <w:t>企业以往招标代理</w:t>
      </w:r>
      <w:r w:rsidRPr="004B7957">
        <w:rPr>
          <w:rFonts w:hint="eastAsia"/>
          <w:sz w:val="28"/>
          <w:szCs w:val="28"/>
        </w:rPr>
        <w:t>业绩信息、企业经营管理信息、企业市场信息和企业履约评价等信息。</w:t>
      </w:r>
    </w:p>
    <w:p w:rsidR="004B7957" w:rsidRDefault="004B7957" w:rsidP="004B7957">
      <w:pPr>
        <w:ind w:firstLineChars="200" w:firstLine="562"/>
        <w:rPr>
          <w:sz w:val="28"/>
          <w:szCs w:val="28"/>
        </w:rPr>
      </w:pPr>
      <w:r w:rsidRPr="004B7957">
        <w:rPr>
          <w:rFonts w:hint="eastAsia"/>
          <w:b/>
          <w:sz w:val="28"/>
          <w:szCs w:val="28"/>
        </w:rPr>
        <w:t>第十二条</w:t>
      </w:r>
      <w:r w:rsidR="003567F0">
        <w:rPr>
          <w:rFonts w:hint="eastAsia"/>
          <w:b/>
          <w:sz w:val="28"/>
          <w:szCs w:val="28"/>
        </w:rPr>
        <w:t xml:space="preserve"> </w:t>
      </w:r>
      <w:r>
        <w:rPr>
          <w:rFonts w:hint="eastAsia"/>
          <w:sz w:val="28"/>
          <w:szCs w:val="28"/>
        </w:rPr>
        <w:t>招标代理</w:t>
      </w:r>
      <w:r w:rsidRPr="004B7957">
        <w:rPr>
          <w:rFonts w:hint="eastAsia"/>
          <w:sz w:val="28"/>
          <w:szCs w:val="28"/>
        </w:rPr>
        <w:t>企业对其申报的各类信息的真实性、合法性、准确性负责，有关单位和个人可以进行监督举报。</w:t>
      </w:r>
      <w:r>
        <w:rPr>
          <w:rFonts w:hint="eastAsia"/>
          <w:sz w:val="28"/>
          <w:szCs w:val="28"/>
        </w:rPr>
        <w:t>市监理协会将根据招标代理</w:t>
      </w:r>
      <w:r w:rsidRPr="004B7957">
        <w:rPr>
          <w:rFonts w:hint="eastAsia"/>
          <w:sz w:val="28"/>
          <w:szCs w:val="28"/>
        </w:rPr>
        <w:t>企业申报的各类信息进行抽查、核实；对有关单位和个人的举报或异议进行处理。对不符合规定的信用信息不予认定；对符合规定的信用信息将作为初次</w:t>
      </w:r>
      <w:r>
        <w:rPr>
          <w:rFonts w:hint="eastAsia"/>
          <w:sz w:val="28"/>
          <w:szCs w:val="28"/>
        </w:rPr>
        <w:t>年度信用评价或年度信用复核评价的计分依据。对弄虚作假的招标代理</w:t>
      </w:r>
      <w:r w:rsidRPr="004B7957">
        <w:rPr>
          <w:rFonts w:hint="eastAsia"/>
          <w:sz w:val="28"/>
          <w:szCs w:val="28"/>
        </w:rPr>
        <w:t>企业，将按本办法相关规定给予惩戒，并报请政府主管部门给予处罚。</w:t>
      </w:r>
    </w:p>
    <w:p w:rsidR="004B7957" w:rsidRDefault="004B7957" w:rsidP="004B7957">
      <w:pPr>
        <w:ind w:firstLineChars="200" w:firstLine="562"/>
        <w:rPr>
          <w:sz w:val="28"/>
          <w:szCs w:val="28"/>
        </w:rPr>
      </w:pPr>
      <w:r w:rsidRPr="004B7957">
        <w:rPr>
          <w:rFonts w:hint="eastAsia"/>
          <w:b/>
          <w:sz w:val="28"/>
          <w:szCs w:val="28"/>
        </w:rPr>
        <w:t>第十三条</w:t>
      </w:r>
      <w:r w:rsidR="003567F0">
        <w:rPr>
          <w:rFonts w:hint="eastAsia"/>
          <w:b/>
          <w:sz w:val="28"/>
          <w:szCs w:val="28"/>
        </w:rPr>
        <w:t xml:space="preserve"> </w:t>
      </w:r>
      <w:r w:rsidRPr="004B7957">
        <w:rPr>
          <w:rFonts w:hint="eastAsia"/>
          <w:sz w:val="28"/>
          <w:szCs w:val="28"/>
        </w:rPr>
        <w:t>市监理协会对企业经营管理信息和企业市场信息采用</w:t>
      </w:r>
      <w:r w:rsidRPr="004B7957">
        <w:rPr>
          <w:rFonts w:hint="eastAsia"/>
          <w:sz w:val="28"/>
          <w:szCs w:val="28"/>
        </w:rPr>
        <w:lastRenderedPageBreak/>
        <w:t>实</w:t>
      </w:r>
      <w:r>
        <w:rPr>
          <w:rFonts w:hint="eastAsia"/>
          <w:sz w:val="28"/>
          <w:szCs w:val="28"/>
        </w:rPr>
        <w:t>时采集、</w:t>
      </w:r>
      <w:r w:rsidRPr="004B7957">
        <w:rPr>
          <w:rFonts w:hint="eastAsia"/>
          <w:sz w:val="28"/>
          <w:szCs w:val="28"/>
        </w:rPr>
        <w:t>认定，对企业履约评价、自律检查及其他相关信息每年采集、认定一次，特殊情况下（如收到重大投诉事件等）应组织专案核查。所有认定的良好行为信息和不良行为信息应在市监理协会网站公示</w:t>
      </w:r>
      <w:r w:rsidRPr="004B7957">
        <w:rPr>
          <w:rFonts w:hint="eastAsia"/>
          <w:sz w:val="28"/>
          <w:szCs w:val="28"/>
        </w:rPr>
        <w:t>5</w:t>
      </w:r>
      <w:r w:rsidRPr="004B7957">
        <w:rPr>
          <w:rFonts w:hint="eastAsia"/>
          <w:sz w:val="28"/>
          <w:szCs w:val="28"/>
        </w:rPr>
        <w:t>个工作日，公示期满无异议或者异议不成立的，参与初次年度信用评价或年度信用复核评价的计分。年度信用评价时通过现场核查或检查认定的信息，经被评价单位确认后直接参与年度信用评价的计分。</w:t>
      </w:r>
    </w:p>
    <w:p w:rsidR="004B7957" w:rsidRDefault="004B7957" w:rsidP="004B7957">
      <w:pPr>
        <w:ind w:firstLineChars="200" w:firstLine="562"/>
        <w:rPr>
          <w:sz w:val="28"/>
          <w:szCs w:val="28"/>
        </w:rPr>
      </w:pPr>
      <w:r w:rsidRPr="004B7957">
        <w:rPr>
          <w:rFonts w:hint="eastAsia"/>
          <w:b/>
          <w:sz w:val="28"/>
          <w:szCs w:val="28"/>
        </w:rPr>
        <w:t>第十四条</w:t>
      </w:r>
      <w:r w:rsidR="003567F0">
        <w:rPr>
          <w:rFonts w:hint="eastAsia"/>
          <w:b/>
          <w:sz w:val="28"/>
          <w:szCs w:val="28"/>
        </w:rPr>
        <w:t xml:space="preserve"> </w:t>
      </w:r>
      <w:r>
        <w:rPr>
          <w:rFonts w:hint="eastAsia"/>
          <w:sz w:val="28"/>
          <w:szCs w:val="28"/>
        </w:rPr>
        <w:t>申请评价企业应提供所有工程地点位于深圳市的招标代理</w:t>
      </w:r>
      <w:r w:rsidRPr="004B7957">
        <w:rPr>
          <w:rFonts w:hint="eastAsia"/>
          <w:sz w:val="28"/>
          <w:szCs w:val="28"/>
        </w:rPr>
        <w:t>项目，供市监理协会随机选取其中的</w:t>
      </w:r>
      <w:r w:rsidRPr="004B7957">
        <w:rPr>
          <w:rFonts w:hint="eastAsia"/>
          <w:sz w:val="28"/>
          <w:szCs w:val="28"/>
        </w:rPr>
        <w:t>1</w:t>
      </w:r>
      <w:r w:rsidRPr="004B7957">
        <w:rPr>
          <w:rFonts w:hint="eastAsia"/>
          <w:sz w:val="28"/>
          <w:szCs w:val="28"/>
        </w:rPr>
        <w:t>～</w:t>
      </w:r>
      <w:r>
        <w:rPr>
          <w:rFonts w:hint="eastAsia"/>
          <w:sz w:val="28"/>
          <w:szCs w:val="28"/>
        </w:rPr>
        <w:t>3</w:t>
      </w:r>
      <w:r>
        <w:rPr>
          <w:rFonts w:hint="eastAsia"/>
          <w:sz w:val="28"/>
          <w:szCs w:val="28"/>
        </w:rPr>
        <w:t>个招标代理</w:t>
      </w:r>
      <w:r w:rsidRPr="004B7957">
        <w:rPr>
          <w:rFonts w:hint="eastAsia"/>
          <w:sz w:val="28"/>
          <w:szCs w:val="28"/>
        </w:rPr>
        <w:t>项目进行评审核</w:t>
      </w:r>
      <w:r>
        <w:rPr>
          <w:rFonts w:hint="eastAsia"/>
          <w:sz w:val="28"/>
          <w:szCs w:val="28"/>
        </w:rPr>
        <w:t>查。</w:t>
      </w:r>
    </w:p>
    <w:p w:rsidR="004B7957" w:rsidRDefault="004B7957" w:rsidP="004B7957">
      <w:pPr>
        <w:ind w:firstLineChars="200" w:firstLine="562"/>
        <w:rPr>
          <w:sz w:val="28"/>
          <w:szCs w:val="28"/>
        </w:rPr>
      </w:pPr>
      <w:r w:rsidRPr="004B7957">
        <w:rPr>
          <w:rFonts w:hint="eastAsia"/>
          <w:b/>
          <w:sz w:val="28"/>
          <w:szCs w:val="28"/>
        </w:rPr>
        <w:t>第十五条</w:t>
      </w:r>
      <w:r w:rsidR="003567F0">
        <w:rPr>
          <w:rFonts w:hint="eastAsia"/>
          <w:b/>
          <w:sz w:val="28"/>
          <w:szCs w:val="28"/>
        </w:rPr>
        <w:t xml:space="preserve"> </w:t>
      </w:r>
      <w:r w:rsidR="000F15AF">
        <w:rPr>
          <w:rFonts w:hint="eastAsia"/>
          <w:sz w:val="28"/>
          <w:szCs w:val="28"/>
        </w:rPr>
        <w:t>招标代理</w:t>
      </w:r>
      <w:r w:rsidRPr="004B7957">
        <w:rPr>
          <w:rFonts w:hint="eastAsia"/>
          <w:sz w:val="28"/>
          <w:szCs w:val="28"/>
        </w:rPr>
        <w:t>企业对不良行为信用信息的认定记录有异议的，可在市监理协会网站公示期满前向市监理协会提出书面申辩，逾期一律视</w:t>
      </w:r>
      <w:r w:rsidR="00F6237C">
        <w:rPr>
          <w:rFonts w:hint="eastAsia"/>
          <w:sz w:val="28"/>
          <w:szCs w:val="28"/>
        </w:rPr>
        <w:t>招标代理</w:t>
      </w:r>
      <w:r w:rsidRPr="004B7957">
        <w:rPr>
          <w:rFonts w:hint="eastAsia"/>
          <w:sz w:val="28"/>
          <w:szCs w:val="28"/>
        </w:rPr>
        <w:t>企业无任何异议而参与信用评价计分，且不再受理任何申辩。</w:t>
      </w:r>
      <w:r w:rsidR="000F15AF">
        <w:rPr>
          <w:rFonts w:hint="eastAsia"/>
          <w:sz w:val="28"/>
          <w:szCs w:val="28"/>
        </w:rPr>
        <w:t>招标代理</w:t>
      </w:r>
      <w:r w:rsidRPr="004B7957">
        <w:rPr>
          <w:rFonts w:hint="eastAsia"/>
          <w:sz w:val="28"/>
          <w:szCs w:val="28"/>
        </w:rPr>
        <w:t>企业在公示期满前提出书面申辩的，申辩或异议处理期间，不良行为信用信息暂不参与信用评价计分；不良行为信用信息的认定或记录经核查确有错误的，将予以撤销或纠正。</w:t>
      </w:r>
    </w:p>
    <w:p w:rsidR="000F15AF" w:rsidRDefault="000F15AF" w:rsidP="000F15AF">
      <w:pPr>
        <w:ind w:firstLineChars="200" w:firstLine="562"/>
        <w:rPr>
          <w:sz w:val="28"/>
          <w:szCs w:val="28"/>
        </w:rPr>
      </w:pPr>
      <w:r w:rsidRPr="000F15AF">
        <w:rPr>
          <w:rFonts w:hint="eastAsia"/>
          <w:b/>
          <w:sz w:val="28"/>
          <w:szCs w:val="28"/>
        </w:rPr>
        <w:t>第十六条</w:t>
      </w:r>
      <w:r w:rsidR="003567F0">
        <w:rPr>
          <w:rFonts w:hint="eastAsia"/>
          <w:b/>
          <w:sz w:val="28"/>
          <w:szCs w:val="28"/>
        </w:rPr>
        <w:t xml:space="preserve"> </w:t>
      </w:r>
      <w:r>
        <w:rPr>
          <w:rFonts w:hint="eastAsia"/>
          <w:sz w:val="28"/>
          <w:szCs w:val="28"/>
        </w:rPr>
        <w:t>市监理协会将制定招标代理</w:t>
      </w:r>
      <w:r w:rsidRPr="000F15AF">
        <w:rPr>
          <w:rFonts w:hint="eastAsia"/>
          <w:sz w:val="28"/>
          <w:szCs w:val="28"/>
        </w:rPr>
        <w:t>企业信用信息采集、认定和记录的</w:t>
      </w:r>
      <w:r>
        <w:rPr>
          <w:rFonts w:hint="eastAsia"/>
          <w:sz w:val="28"/>
          <w:szCs w:val="28"/>
        </w:rPr>
        <w:t>操作细则和监管制度，培训相关采集、认定、录入人员，确保招标代理</w:t>
      </w:r>
      <w:r w:rsidRPr="000F15AF">
        <w:rPr>
          <w:rFonts w:hint="eastAsia"/>
          <w:sz w:val="28"/>
          <w:szCs w:val="28"/>
        </w:rPr>
        <w:t>企业信用信息采集、认定和录入的公平与公正。</w:t>
      </w:r>
    </w:p>
    <w:p w:rsidR="000F15AF" w:rsidRPr="000F15AF" w:rsidRDefault="000F15AF" w:rsidP="000F15AF">
      <w:pPr>
        <w:pStyle w:val="a6"/>
      </w:pPr>
      <w:r w:rsidRPr="000F15AF">
        <w:rPr>
          <w:rFonts w:hint="eastAsia"/>
        </w:rPr>
        <w:t>第三章</w:t>
      </w:r>
      <w:r w:rsidR="003567F0">
        <w:rPr>
          <w:rFonts w:hint="eastAsia"/>
        </w:rPr>
        <w:t xml:space="preserve"> </w:t>
      </w:r>
      <w:r w:rsidRPr="000F15AF">
        <w:rPr>
          <w:rFonts w:hint="eastAsia"/>
        </w:rPr>
        <w:t>企业信用评价实施</w:t>
      </w:r>
    </w:p>
    <w:p w:rsidR="000F15AF" w:rsidRDefault="000F15AF" w:rsidP="000F15AF">
      <w:pPr>
        <w:ind w:firstLineChars="200" w:firstLine="562"/>
        <w:rPr>
          <w:sz w:val="28"/>
          <w:szCs w:val="28"/>
        </w:rPr>
      </w:pPr>
      <w:r w:rsidRPr="000F15AF">
        <w:rPr>
          <w:rFonts w:hint="eastAsia"/>
          <w:b/>
          <w:sz w:val="28"/>
          <w:szCs w:val="28"/>
        </w:rPr>
        <w:t>第十七条</w:t>
      </w:r>
      <w:r w:rsidR="003567F0">
        <w:rPr>
          <w:rFonts w:hint="eastAsia"/>
          <w:b/>
          <w:sz w:val="28"/>
          <w:szCs w:val="28"/>
        </w:rPr>
        <w:t xml:space="preserve"> </w:t>
      </w:r>
      <w:r>
        <w:rPr>
          <w:rFonts w:hint="eastAsia"/>
          <w:sz w:val="28"/>
          <w:szCs w:val="28"/>
        </w:rPr>
        <w:t>招标代理</w:t>
      </w:r>
      <w:r w:rsidRPr="000F15AF">
        <w:rPr>
          <w:rFonts w:hint="eastAsia"/>
          <w:sz w:val="28"/>
          <w:szCs w:val="28"/>
        </w:rPr>
        <w:t>企业的信用评价分为初次年度信用评价和年度信用复核评价。</w:t>
      </w:r>
    </w:p>
    <w:p w:rsidR="000F15AF" w:rsidRPr="000F15AF" w:rsidRDefault="000F15AF" w:rsidP="000F15AF">
      <w:pPr>
        <w:ind w:firstLineChars="200" w:firstLine="562"/>
        <w:rPr>
          <w:sz w:val="28"/>
          <w:szCs w:val="28"/>
        </w:rPr>
      </w:pPr>
      <w:r w:rsidRPr="000F15AF">
        <w:rPr>
          <w:rFonts w:hint="eastAsia"/>
          <w:b/>
          <w:sz w:val="28"/>
          <w:szCs w:val="28"/>
        </w:rPr>
        <w:t>第十八条</w:t>
      </w:r>
      <w:r w:rsidR="003567F0">
        <w:rPr>
          <w:rFonts w:hint="eastAsia"/>
          <w:b/>
          <w:sz w:val="28"/>
          <w:szCs w:val="28"/>
        </w:rPr>
        <w:t xml:space="preserve"> </w:t>
      </w:r>
      <w:r w:rsidRPr="000F15AF">
        <w:rPr>
          <w:rFonts w:hint="eastAsia"/>
          <w:sz w:val="28"/>
          <w:szCs w:val="28"/>
        </w:rPr>
        <w:t>初次年度信用评价。包括基本信用评价和年度信用评</w:t>
      </w:r>
      <w:r w:rsidRPr="000F15AF">
        <w:rPr>
          <w:rFonts w:hint="eastAsia"/>
          <w:sz w:val="28"/>
          <w:szCs w:val="28"/>
        </w:rPr>
        <w:lastRenderedPageBreak/>
        <w:t>价。</w:t>
      </w:r>
    </w:p>
    <w:p w:rsidR="000F15AF" w:rsidRPr="000F15AF" w:rsidRDefault="000F15AF" w:rsidP="000F15AF">
      <w:pPr>
        <w:ind w:firstLineChars="200" w:firstLine="560"/>
        <w:rPr>
          <w:sz w:val="28"/>
          <w:szCs w:val="28"/>
        </w:rPr>
      </w:pPr>
      <w:r w:rsidRPr="000F15AF">
        <w:rPr>
          <w:rFonts w:hint="eastAsia"/>
          <w:sz w:val="28"/>
          <w:szCs w:val="28"/>
        </w:rPr>
        <w:t>1.</w:t>
      </w:r>
      <w:r w:rsidRPr="000F15AF">
        <w:rPr>
          <w:rFonts w:hint="eastAsia"/>
          <w:sz w:val="28"/>
          <w:szCs w:val="28"/>
        </w:rPr>
        <w:t>基本信用评价：</w:t>
      </w:r>
      <w:r>
        <w:rPr>
          <w:rFonts w:hint="eastAsia"/>
          <w:sz w:val="28"/>
          <w:szCs w:val="28"/>
        </w:rPr>
        <w:t>指招标代理</w:t>
      </w:r>
      <w:r w:rsidRPr="000F15AF">
        <w:rPr>
          <w:rFonts w:hint="eastAsia"/>
          <w:sz w:val="28"/>
          <w:szCs w:val="28"/>
        </w:rPr>
        <w:t>企业向市监理协会提出信用评价申请后，由</w:t>
      </w:r>
      <w:r>
        <w:rPr>
          <w:rFonts w:hint="eastAsia"/>
          <w:sz w:val="28"/>
          <w:szCs w:val="28"/>
        </w:rPr>
        <w:t>市监理协会随机抽取专家组成的评价专家组，依据经核查后的招标代理</w:t>
      </w:r>
      <w:r w:rsidRPr="000F15AF">
        <w:rPr>
          <w:rFonts w:hint="eastAsia"/>
          <w:sz w:val="28"/>
          <w:szCs w:val="28"/>
        </w:rPr>
        <w:t>企业申报材料，对其基本信用进行的评价打分，</w:t>
      </w:r>
      <w:r>
        <w:rPr>
          <w:rFonts w:hint="eastAsia"/>
          <w:sz w:val="28"/>
          <w:szCs w:val="28"/>
        </w:rPr>
        <w:t>形成招标代理</w:t>
      </w:r>
      <w:r w:rsidRPr="000F15AF">
        <w:rPr>
          <w:rFonts w:hint="eastAsia"/>
          <w:sz w:val="28"/>
          <w:szCs w:val="28"/>
        </w:rPr>
        <w:t>企业信用评价的基本信用得分。基本信用评价的基本得分满分</w:t>
      </w:r>
      <w:r w:rsidRPr="000F15AF">
        <w:rPr>
          <w:rFonts w:hint="eastAsia"/>
          <w:sz w:val="28"/>
          <w:szCs w:val="28"/>
        </w:rPr>
        <w:t xml:space="preserve"> 70 </w:t>
      </w:r>
      <w:r w:rsidRPr="000F15AF">
        <w:rPr>
          <w:rFonts w:hint="eastAsia"/>
          <w:sz w:val="28"/>
          <w:szCs w:val="28"/>
        </w:rPr>
        <w:t>分。其中：企业运营保障体系</w:t>
      </w:r>
      <w:r w:rsidRPr="000F15AF">
        <w:rPr>
          <w:rFonts w:hint="eastAsia"/>
          <w:sz w:val="28"/>
          <w:szCs w:val="28"/>
        </w:rPr>
        <w:t xml:space="preserve"> 20 </w:t>
      </w:r>
      <w:r w:rsidRPr="000F15AF">
        <w:rPr>
          <w:rFonts w:hint="eastAsia"/>
          <w:sz w:val="28"/>
          <w:szCs w:val="28"/>
        </w:rPr>
        <w:t>分，占权重的</w:t>
      </w:r>
      <w:r w:rsidRPr="000F15AF">
        <w:rPr>
          <w:rFonts w:hint="eastAsia"/>
          <w:sz w:val="28"/>
          <w:szCs w:val="28"/>
        </w:rPr>
        <w:t xml:space="preserve"> 28.57</w:t>
      </w:r>
      <w:r w:rsidRPr="000F15AF">
        <w:rPr>
          <w:rFonts w:hint="eastAsia"/>
          <w:sz w:val="28"/>
          <w:szCs w:val="28"/>
        </w:rPr>
        <w:t>％；社会信用记录</w:t>
      </w:r>
      <w:r w:rsidRPr="000F15AF">
        <w:rPr>
          <w:rFonts w:hint="eastAsia"/>
          <w:sz w:val="28"/>
          <w:szCs w:val="28"/>
        </w:rPr>
        <w:t xml:space="preserve"> 15 </w:t>
      </w:r>
      <w:r w:rsidRPr="000F15AF">
        <w:rPr>
          <w:rFonts w:hint="eastAsia"/>
          <w:sz w:val="28"/>
          <w:szCs w:val="28"/>
        </w:rPr>
        <w:t>分，占权重约</w:t>
      </w:r>
      <w:r w:rsidRPr="000F15AF">
        <w:rPr>
          <w:rFonts w:hint="eastAsia"/>
          <w:sz w:val="28"/>
          <w:szCs w:val="28"/>
        </w:rPr>
        <w:t xml:space="preserve"> 21.43</w:t>
      </w:r>
      <w:r w:rsidRPr="000F15AF">
        <w:rPr>
          <w:rFonts w:hint="eastAsia"/>
          <w:sz w:val="28"/>
          <w:szCs w:val="28"/>
        </w:rPr>
        <w:t>％；以往</w:t>
      </w:r>
      <w:r>
        <w:rPr>
          <w:rFonts w:hint="eastAsia"/>
          <w:sz w:val="28"/>
          <w:szCs w:val="28"/>
        </w:rPr>
        <w:t>招标代理</w:t>
      </w:r>
      <w:r w:rsidRPr="000F15AF">
        <w:rPr>
          <w:rFonts w:hint="eastAsia"/>
          <w:sz w:val="28"/>
          <w:szCs w:val="28"/>
        </w:rPr>
        <w:t>业绩</w:t>
      </w:r>
      <w:r w:rsidRPr="000F15AF">
        <w:rPr>
          <w:rFonts w:hint="eastAsia"/>
          <w:sz w:val="28"/>
          <w:szCs w:val="28"/>
        </w:rPr>
        <w:t xml:space="preserve"> 25 </w:t>
      </w:r>
      <w:r w:rsidRPr="000F15AF">
        <w:rPr>
          <w:rFonts w:hint="eastAsia"/>
          <w:sz w:val="28"/>
          <w:szCs w:val="28"/>
        </w:rPr>
        <w:t>分，占权重约</w:t>
      </w:r>
      <w:r w:rsidRPr="000F15AF">
        <w:rPr>
          <w:rFonts w:hint="eastAsia"/>
          <w:sz w:val="28"/>
          <w:szCs w:val="28"/>
        </w:rPr>
        <w:t xml:space="preserve"> 35.71</w:t>
      </w:r>
      <w:r w:rsidRPr="000F15AF">
        <w:rPr>
          <w:rFonts w:hint="eastAsia"/>
          <w:sz w:val="28"/>
          <w:szCs w:val="28"/>
        </w:rPr>
        <w:t>％；以往</w:t>
      </w:r>
      <w:r>
        <w:rPr>
          <w:rFonts w:hint="eastAsia"/>
          <w:sz w:val="28"/>
          <w:szCs w:val="28"/>
        </w:rPr>
        <w:t>招标代理</w:t>
      </w:r>
      <w:r w:rsidRPr="000F15AF">
        <w:rPr>
          <w:rFonts w:hint="eastAsia"/>
          <w:sz w:val="28"/>
          <w:szCs w:val="28"/>
        </w:rPr>
        <w:t>服务收费</w:t>
      </w:r>
      <w:r w:rsidRPr="000F15AF">
        <w:rPr>
          <w:rFonts w:hint="eastAsia"/>
          <w:sz w:val="28"/>
          <w:szCs w:val="28"/>
        </w:rPr>
        <w:t xml:space="preserve"> 10</w:t>
      </w:r>
      <w:r w:rsidRPr="000F15AF">
        <w:rPr>
          <w:rFonts w:hint="eastAsia"/>
          <w:sz w:val="28"/>
          <w:szCs w:val="28"/>
        </w:rPr>
        <w:t>分，占权重约</w:t>
      </w:r>
      <w:r w:rsidRPr="000F15AF">
        <w:rPr>
          <w:rFonts w:hint="eastAsia"/>
          <w:sz w:val="28"/>
          <w:szCs w:val="28"/>
        </w:rPr>
        <w:t xml:space="preserve"> 14.29</w:t>
      </w:r>
      <w:r w:rsidRPr="000F15AF">
        <w:rPr>
          <w:rFonts w:hint="eastAsia"/>
          <w:sz w:val="28"/>
          <w:szCs w:val="28"/>
        </w:rPr>
        <w:t>％。当申请企业基本信用评价得分≥</w:t>
      </w:r>
      <w:r w:rsidRPr="000F15AF">
        <w:rPr>
          <w:rFonts w:hint="eastAsia"/>
          <w:sz w:val="28"/>
          <w:szCs w:val="28"/>
        </w:rPr>
        <w:t xml:space="preserve">60 </w:t>
      </w:r>
      <w:r w:rsidRPr="000F15AF">
        <w:rPr>
          <w:rFonts w:hint="eastAsia"/>
          <w:sz w:val="28"/>
          <w:szCs w:val="28"/>
        </w:rPr>
        <w:t>分时为合格，方可继续进行年度信用评价。对于基本信用评价得分＜</w:t>
      </w:r>
      <w:r w:rsidRPr="000F15AF">
        <w:rPr>
          <w:rFonts w:hint="eastAsia"/>
          <w:sz w:val="28"/>
          <w:szCs w:val="28"/>
        </w:rPr>
        <w:t xml:space="preserve">60 </w:t>
      </w:r>
      <w:r w:rsidRPr="000F15AF">
        <w:rPr>
          <w:rFonts w:hint="eastAsia"/>
          <w:sz w:val="28"/>
          <w:szCs w:val="28"/>
        </w:rPr>
        <w:t>分的申请企业，不得进行年度信用评价，需经整改后重新提出信用评价申请。</w:t>
      </w:r>
    </w:p>
    <w:p w:rsidR="000F15AF" w:rsidRDefault="000F15AF" w:rsidP="000F15AF">
      <w:pPr>
        <w:ind w:firstLineChars="200" w:firstLine="560"/>
        <w:rPr>
          <w:sz w:val="28"/>
          <w:szCs w:val="28"/>
        </w:rPr>
      </w:pPr>
      <w:r w:rsidRPr="000F15AF">
        <w:rPr>
          <w:rFonts w:hint="eastAsia"/>
          <w:sz w:val="28"/>
          <w:szCs w:val="28"/>
        </w:rPr>
        <w:t>2.</w:t>
      </w:r>
      <w:r w:rsidRPr="000F15AF">
        <w:rPr>
          <w:rFonts w:hint="eastAsia"/>
          <w:sz w:val="28"/>
          <w:szCs w:val="28"/>
        </w:rPr>
        <w:t>年度信用评价：指在</w:t>
      </w:r>
      <w:r>
        <w:rPr>
          <w:rFonts w:hint="eastAsia"/>
          <w:sz w:val="28"/>
          <w:szCs w:val="28"/>
        </w:rPr>
        <w:t>招标代理</w:t>
      </w:r>
      <w:r w:rsidRPr="000F15AF">
        <w:rPr>
          <w:rFonts w:hint="eastAsia"/>
          <w:sz w:val="28"/>
          <w:szCs w:val="28"/>
        </w:rPr>
        <w:t>企业基本信用评价合格的基础上，市监理协会评价专家组对随机选取的申请企业的</w:t>
      </w:r>
      <w:r w:rsidRPr="000F15AF">
        <w:rPr>
          <w:rFonts w:hint="eastAsia"/>
          <w:sz w:val="28"/>
          <w:szCs w:val="28"/>
        </w:rPr>
        <w:t>1</w:t>
      </w:r>
      <w:r w:rsidRPr="000F15AF">
        <w:rPr>
          <w:rFonts w:hint="eastAsia"/>
          <w:sz w:val="28"/>
          <w:szCs w:val="28"/>
        </w:rPr>
        <w:t>～</w:t>
      </w:r>
      <w:r w:rsidRPr="000F15AF">
        <w:rPr>
          <w:rFonts w:hint="eastAsia"/>
          <w:sz w:val="28"/>
          <w:szCs w:val="28"/>
        </w:rPr>
        <w:t>3</w:t>
      </w:r>
      <w:r w:rsidRPr="000F15AF">
        <w:rPr>
          <w:rFonts w:hint="eastAsia"/>
          <w:sz w:val="28"/>
          <w:szCs w:val="28"/>
        </w:rPr>
        <w:t>个</w:t>
      </w:r>
      <w:r w:rsidR="00F61A15">
        <w:rPr>
          <w:rFonts w:hint="eastAsia"/>
          <w:sz w:val="28"/>
          <w:szCs w:val="28"/>
        </w:rPr>
        <w:t>招标代理</w:t>
      </w:r>
      <w:r w:rsidRPr="000F15AF">
        <w:rPr>
          <w:rFonts w:hint="eastAsia"/>
          <w:sz w:val="28"/>
          <w:szCs w:val="28"/>
        </w:rPr>
        <w:t>项目进行评审核查和</w:t>
      </w:r>
      <w:r>
        <w:rPr>
          <w:rFonts w:hint="eastAsia"/>
          <w:sz w:val="28"/>
          <w:szCs w:val="28"/>
        </w:rPr>
        <w:t>评价打分，</w:t>
      </w:r>
      <w:r w:rsidRPr="000F15AF">
        <w:rPr>
          <w:rFonts w:hint="eastAsia"/>
          <w:sz w:val="28"/>
          <w:szCs w:val="28"/>
        </w:rPr>
        <w:t>并结合市监理协会采集、认定的上一年度申请企业的良好行为信息、</w:t>
      </w:r>
      <w:r>
        <w:rPr>
          <w:rFonts w:hint="eastAsia"/>
          <w:sz w:val="28"/>
          <w:szCs w:val="28"/>
        </w:rPr>
        <w:t>不良行为信息，</w:t>
      </w:r>
      <w:r w:rsidRPr="000F15AF">
        <w:rPr>
          <w:rFonts w:hint="eastAsia"/>
          <w:sz w:val="28"/>
          <w:szCs w:val="28"/>
        </w:rPr>
        <w:t>以及履约评价信息，按本办法规定方法对</w:t>
      </w:r>
      <w:r>
        <w:rPr>
          <w:rFonts w:hint="eastAsia"/>
          <w:sz w:val="28"/>
          <w:szCs w:val="28"/>
        </w:rPr>
        <w:t>招标代理</w:t>
      </w:r>
      <w:r w:rsidRPr="000F15AF">
        <w:rPr>
          <w:rFonts w:hint="eastAsia"/>
          <w:sz w:val="28"/>
          <w:szCs w:val="28"/>
        </w:rPr>
        <w:t>企业进行的综合评价，最终形成</w:t>
      </w:r>
      <w:r>
        <w:rPr>
          <w:rFonts w:hint="eastAsia"/>
          <w:sz w:val="28"/>
          <w:szCs w:val="28"/>
        </w:rPr>
        <w:t>招标代理</w:t>
      </w:r>
      <w:r w:rsidRPr="000F15AF">
        <w:rPr>
          <w:rFonts w:hint="eastAsia"/>
          <w:sz w:val="28"/>
          <w:szCs w:val="28"/>
        </w:rPr>
        <w:t>企业上一年度的年度信用评价是否合格的结论。</w:t>
      </w:r>
    </w:p>
    <w:p w:rsidR="000F15AF" w:rsidRPr="000F15AF" w:rsidRDefault="000F15AF" w:rsidP="000F15AF">
      <w:pPr>
        <w:ind w:firstLineChars="200" w:firstLine="562"/>
        <w:rPr>
          <w:sz w:val="28"/>
          <w:szCs w:val="28"/>
        </w:rPr>
      </w:pPr>
      <w:r w:rsidRPr="000F15AF">
        <w:rPr>
          <w:rFonts w:hint="eastAsia"/>
          <w:b/>
          <w:sz w:val="28"/>
          <w:szCs w:val="28"/>
        </w:rPr>
        <w:t>第十九条</w:t>
      </w:r>
      <w:r w:rsidR="003567F0">
        <w:rPr>
          <w:rFonts w:hint="eastAsia"/>
          <w:b/>
          <w:sz w:val="28"/>
          <w:szCs w:val="28"/>
        </w:rPr>
        <w:t xml:space="preserve"> </w:t>
      </w:r>
      <w:r>
        <w:rPr>
          <w:rFonts w:hint="eastAsia"/>
          <w:sz w:val="28"/>
          <w:szCs w:val="28"/>
        </w:rPr>
        <w:t>年度信用复核评价。是指招标代理</w:t>
      </w:r>
      <w:r w:rsidRPr="000F15AF">
        <w:rPr>
          <w:rFonts w:hint="eastAsia"/>
          <w:sz w:val="28"/>
          <w:szCs w:val="28"/>
        </w:rPr>
        <w:t>企业在取得初次年度信用评价合格证书的后续年度的每年</w:t>
      </w:r>
      <w:r>
        <w:rPr>
          <w:rFonts w:hint="eastAsia"/>
          <w:sz w:val="28"/>
          <w:szCs w:val="28"/>
        </w:rPr>
        <w:t>12</w:t>
      </w:r>
      <w:r w:rsidRPr="000F15AF">
        <w:rPr>
          <w:rFonts w:hint="eastAsia"/>
          <w:sz w:val="28"/>
          <w:szCs w:val="28"/>
        </w:rPr>
        <w:t>月</w:t>
      </w:r>
      <w:r>
        <w:rPr>
          <w:rFonts w:hint="eastAsia"/>
          <w:sz w:val="28"/>
          <w:szCs w:val="28"/>
        </w:rPr>
        <w:t>30</w:t>
      </w:r>
      <w:r w:rsidRPr="000F15AF">
        <w:rPr>
          <w:rFonts w:hint="eastAsia"/>
          <w:sz w:val="28"/>
          <w:szCs w:val="28"/>
        </w:rPr>
        <w:t>日前，自愿向市监理协会申请进行基本信用和年度信用的复核评价，由市监理协会按照前述初次年度信用评价的规定做法，分批对申请的</w:t>
      </w:r>
      <w:r>
        <w:rPr>
          <w:rFonts w:hint="eastAsia"/>
          <w:sz w:val="28"/>
          <w:szCs w:val="28"/>
        </w:rPr>
        <w:t>招标代理</w:t>
      </w:r>
      <w:r w:rsidRPr="000F15AF">
        <w:rPr>
          <w:rFonts w:hint="eastAsia"/>
          <w:sz w:val="28"/>
          <w:szCs w:val="28"/>
        </w:rPr>
        <w:t>企业进行基本信用和年度信用进行的复核评价，并形成</w:t>
      </w:r>
      <w:r>
        <w:rPr>
          <w:rFonts w:hint="eastAsia"/>
          <w:sz w:val="28"/>
          <w:szCs w:val="28"/>
        </w:rPr>
        <w:t>招标代理</w:t>
      </w:r>
      <w:r w:rsidRPr="000F15AF">
        <w:rPr>
          <w:rFonts w:hint="eastAsia"/>
          <w:sz w:val="28"/>
          <w:szCs w:val="28"/>
        </w:rPr>
        <w:t>企业的当年度的</w:t>
      </w:r>
      <w:r w:rsidRPr="000F15AF">
        <w:rPr>
          <w:rFonts w:hint="eastAsia"/>
          <w:sz w:val="28"/>
          <w:szCs w:val="28"/>
        </w:rPr>
        <w:lastRenderedPageBreak/>
        <w:t>年度信用评价是否合格的结论。</w:t>
      </w:r>
    </w:p>
    <w:p w:rsidR="000F15AF" w:rsidRDefault="000F15AF" w:rsidP="003567F0">
      <w:pPr>
        <w:ind w:firstLineChars="196" w:firstLine="551"/>
        <w:rPr>
          <w:sz w:val="28"/>
          <w:szCs w:val="28"/>
        </w:rPr>
      </w:pPr>
      <w:r w:rsidRPr="000F15AF">
        <w:rPr>
          <w:rFonts w:hint="eastAsia"/>
          <w:b/>
          <w:sz w:val="28"/>
          <w:szCs w:val="28"/>
        </w:rPr>
        <w:t>第二十条</w:t>
      </w:r>
      <w:r w:rsidR="003567F0">
        <w:rPr>
          <w:rFonts w:hint="eastAsia"/>
          <w:b/>
          <w:sz w:val="28"/>
          <w:szCs w:val="28"/>
        </w:rPr>
        <w:t xml:space="preserve"> </w:t>
      </w:r>
      <w:r w:rsidR="005C3763">
        <w:rPr>
          <w:rFonts w:hint="eastAsia"/>
          <w:sz w:val="28"/>
          <w:szCs w:val="28"/>
        </w:rPr>
        <w:t>无论是初次年度信用评价或年度信用复核评价，只有当招标代理</w:t>
      </w:r>
      <w:r w:rsidRPr="000F15AF">
        <w:rPr>
          <w:rFonts w:hint="eastAsia"/>
          <w:sz w:val="28"/>
          <w:szCs w:val="28"/>
        </w:rPr>
        <w:t>企业的“基本信用评价得分＋良好行为得分＋不良行为扣分＋履约评价得分≥</w:t>
      </w:r>
      <w:r w:rsidRPr="000F15AF">
        <w:rPr>
          <w:rFonts w:hint="eastAsia"/>
          <w:sz w:val="28"/>
          <w:szCs w:val="28"/>
        </w:rPr>
        <w:t xml:space="preserve">100 </w:t>
      </w:r>
      <w:r w:rsidRPr="000F15AF">
        <w:rPr>
          <w:rFonts w:hint="eastAsia"/>
          <w:sz w:val="28"/>
          <w:szCs w:val="28"/>
        </w:rPr>
        <w:t>分”时，初次年度信用评价或年度信用复核评价才为合格，否则为不合格。</w:t>
      </w:r>
    </w:p>
    <w:p w:rsidR="005C3763" w:rsidRPr="005C3763" w:rsidRDefault="005C3763" w:rsidP="003567F0">
      <w:pPr>
        <w:ind w:firstLineChars="196" w:firstLine="551"/>
        <w:rPr>
          <w:sz w:val="28"/>
          <w:szCs w:val="28"/>
        </w:rPr>
      </w:pPr>
      <w:r w:rsidRPr="005C3763">
        <w:rPr>
          <w:rFonts w:hint="eastAsia"/>
          <w:b/>
          <w:sz w:val="28"/>
          <w:szCs w:val="28"/>
        </w:rPr>
        <w:t>第二十一条</w:t>
      </w:r>
      <w:r w:rsidR="003567F0">
        <w:rPr>
          <w:rFonts w:hint="eastAsia"/>
          <w:b/>
          <w:sz w:val="28"/>
          <w:szCs w:val="28"/>
        </w:rPr>
        <w:t xml:space="preserve"> </w:t>
      </w:r>
      <w:r w:rsidRPr="005C3763">
        <w:rPr>
          <w:rFonts w:hint="eastAsia"/>
          <w:sz w:val="28"/>
          <w:szCs w:val="28"/>
        </w:rPr>
        <w:t>初次年度信用评价和年度信用复核评价程序：</w:t>
      </w:r>
    </w:p>
    <w:p w:rsidR="005C3763" w:rsidRPr="005C3763" w:rsidRDefault="005C3763" w:rsidP="003567F0">
      <w:pPr>
        <w:ind w:firstLineChars="200" w:firstLine="560"/>
        <w:rPr>
          <w:sz w:val="28"/>
          <w:szCs w:val="28"/>
        </w:rPr>
      </w:pPr>
      <w:r w:rsidRPr="005C3763">
        <w:rPr>
          <w:rFonts w:hint="eastAsia"/>
          <w:sz w:val="28"/>
          <w:szCs w:val="28"/>
        </w:rPr>
        <w:t>1.</w:t>
      </w:r>
      <w:r>
        <w:rPr>
          <w:rFonts w:hint="eastAsia"/>
          <w:sz w:val="28"/>
          <w:szCs w:val="28"/>
        </w:rPr>
        <w:t>申报。招标代理</w:t>
      </w:r>
      <w:r w:rsidRPr="005C3763">
        <w:rPr>
          <w:rFonts w:hint="eastAsia"/>
          <w:sz w:val="28"/>
          <w:szCs w:val="28"/>
        </w:rPr>
        <w:t>企业可根据业务需要，自主决定初次年度信用评价和年度信用复核评价的申请时间，并提交信用评价的申请材料，见</w:t>
      </w:r>
      <w:r>
        <w:rPr>
          <w:rFonts w:hint="eastAsia"/>
          <w:sz w:val="28"/>
          <w:szCs w:val="28"/>
        </w:rPr>
        <w:t>《招标代理</w:t>
      </w:r>
      <w:r w:rsidRPr="005C3763">
        <w:rPr>
          <w:rFonts w:hint="eastAsia"/>
          <w:sz w:val="28"/>
          <w:szCs w:val="28"/>
        </w:rPr>
        <w:t>企业信用评价申请表》（附件一），所有申请材料应按照规定的顺序编目并装订成册。</w:t>
      </w:r>
    </w:p>
    <w:p w:rsidR="005C3763" w:rsidRPr="005C3763" w:rsidRDefault="005C3763" w:rsidP="003567F0">
      <w:pPr>
        <w:ind w:firstLineChars="200" w:firstLine="560"/>
        <w:rPr>
          <w:sz w:val="28"/>
          <w:szCs w:val="28"/>
        </w:rPr>
      </w:pPr>
      <w:r w:rsidRPr="005C3763">
        <w:rPr>
          <w:rFonts w:hint="eastAsia"/>
          <w:sz w:val="28"/>
          <w:szCs w:val="28"/>
        </w:rPr>
        <w:t>2.</w:t>
      </w:r>
      <w:r>
        <w:rPr>
          <w:rFonts w:hint="eastAsia"/>
          <w:sz w:val="28"/>
          <w:szCs w:val="28"/>
        </w:rPr>
        <w:t>核查。</w:t>
      </w:r>
      <w:r w:rsidRPr="005C3763">
        <w:rPr>
          <w:rFonts w:hint="eastAsia"/>
          <w:sz w:val="28"/>
          <w:szCs w:val="28"/>
        </w:rPr>
        <w:t>市监理协会秘书处对</w:t>
      </w:r>
      <w:r>
        <w:rPr>
          <w:rFonts w:hint="eastAsia"/>
          <w:sz w:val="28"/>
          <w:szCs w:val="28"/>
        </w:rPr>
        <w:t>招标代理</w:t>
      </w:r>
      <w:r w:rsidRPr="005C3763">
        <w:rPr>
          <w:rFonts w:hint="eastAsia"/>
          <w:sz w:val="28"/>
          <w:szCs w:val="28"/>
        </w:rPr>
        <w:t>企业的申报材料进行核查、处理，确认符合信用评价条件的，提请市监理协会随机抽取组成的专家组进行评价。</w:t>
      </w:r>
    </w:p>
    <w:p w:rsidR="005C3763" w:rsidRPr="005C3763" w:rsidRDefault="005C3763" w:rsidP="003567F0">
      <w:pPr>
        <w:ind w:firstLineChars="200" w:firstLine="560"/>
        <w:rPr>
          <w:sz w:val="28"/>
          <w:szCs w:val="28"/>
        </w:rPr>
      </w:pPr>
      <w:r w:rsidRPr="005C3763">
        <w:rPr>
          <w:rFonts w:hint="eastAsia"/>
          <w:sz w:val="28"/>
          <w:szCs w:val="28"/>
        </w:rPr>
        <w:t>3.</w:t>
      </w:r>
      <w:r w:rsidRPr="005C3763">
        <w:rPr>
          <w:rFonts w:hint="eastAsia"/>
          <w:sz w:val="28"/>
          <w:szCs w:val="28"/>
        </w:rPr>
        <w:t>评价。由市监理协会随机抽取组成的专家组，按照附件的评价标准要求，根据经市监理协会秘书处核查的企业申报材料，对申请企业进行评价打分，并给出基本信用评价是否合格的结论。当基本信用评价结论为不合格时，终止评价，由申请企业整改后重新提出信用评价申请；当基本信用评价结论为合格时，继续对随机选取的申请企业的</w:t>
      </w:r>
      <w:r w:rsidRPr="005C3763">
        <w:rPr>
          <w:rFonts w:hint="eastAsia"/>
          <w:sz w:val="28"/>
          <w:szCs w:val="28"/>
        </w:rPr>
        <w:t>1</w:t>
      </w:r>
      <w:r w:rsidRPr="005C3763">
        <w:rPr>
          <w:rFonts w:hint="eastAsia"/>
          <w:sz w:val="28"/>
          <w:szCs w:val="28"/>
        </w:rPr>
        <w:t>～</w:t>
      </w:r>
      <w:r>
        <w:rPr>
          <w:rFonts w:hint="eastAsia"/>
          <w:sz w:val="28"/>
          <w:szCs w:val="28"/>
        </w:rPr>
        <w:t>3</w:t>
      </w:r>
      <w:r w:rsidRPr="005C3763">
        <w:rPr>
          <w:rFonts w:hint="eastAsia"/>
          <w:sz w:val="28"/>
          <w:szCs w:val="28"/>
        </w:rPr>
        <w:t>个</w:t>
      </w:r>
      <w:r>
        <w:rPr>
          <w:rFonts w:hint="eastAsia"/>
          <w:sz w:val="28"/>
          <w:szCs w:val="28"/>
        </w:rPr>
        <w:t>招标代理</w:t>
      </w:r>
      <w:r w:rsidRPr="005C3763">
        <w:rPr>
          <w:rFonts w:hint="eastAsia"/>
          <w:sz w:val="28"/>
          <w:szCs w:val="28"/>
        </w:rPr>
        <w:t>项目进行评审核查和评价打分，并结合市监理协会采集、认定的上一年度申请企业的良好行为信息、不良行为信息，以及履约评价信息，对申请企业进行综合评价，最终给出申请企业初次年度信用评价或年度信用复核评价是否合格的评价结论。</w:t>
      </w:r>
    </w:p>
    <w:p w:rsidR="005C3763" w:rsidRDefault="005C3763" w:rsidP="003567F0">
      <w:pPr>
        <w:ind w:firstLineChars="200" w:firstLine="560"/>
        <w:rPr>
          <w:sz w:val="28"/>
          <w:szCs w:val="28"/>
        </w:rPr>
      </w:pPr>
      <w:r w:rsidRPr="005C3763">
        <w:rPr>
          <w:rFonts w:hint="eastAsia"/>
          <w:sz w:val="28"/>
          <w:szCs w:val="28"/>
        </w:rPr>
        <w:lastRenderedPageBreak/>
        <w:t>4.</w:t>
      </w:r>
      <w:r>
        <w:rPr>
          <w:rFonts w:hint="eastAsia"/>
          <w:sz w:val="28"/>
          <w:szCs w:val="28"/>
        </w:rPr>
        <w:t>公示暨公告。</w:t>
      </w:r>
      <w:r w:rsidRPr="005C3763">
        <w:rPr>
          <w:rFonts w:hint="eastAsia"/>
          <w:sz w:val="28"/>
          <w:szCs w:val="28"/>
        </w:rPr>
        <w:t>市监理协会将申请企业初次年度信用评价或年度信用复核评价是否合格的评价结论在网上公示</w:t>
      </w:r>
      <w:r>
        <w:rPr>
          <w:rFonts w:hint="eastAsia"/>
          <w:sz w:val="28"/>
          <w:szCs w:val="28"/>
        </w:rPr>
        <w:t>5</w:t>
      </w:r>
      <w:r w:rsidRPr="005C3763">
        <w:rPr>
          <w:rFonts w:hint="eastAsia"/>
          <w:sz w:val="28"/>
          <w:szCs w:val="28"/>
        </w:rPr>
        <w:t>个工作日，公示期满且没有异议或异议经核查不成立的，市监理协会将评价结论为合格的</w:t>
      </w:r>
      <w:r>
        <w:rPr>
          <w:rFonts w:hint="eastAsia"/>
          <w:sz w:val="28"/>
          <w:szCs w:val="28"/>
        </w:rPr>
        <w:t>招标代理</w:t>
      </w:r>
      <w:r w:rsidRPr="005C3763">
        <w:rPr>
          <w:rFonts w:hint="eastAsia"/>
          <w:sz w:val="28"/>
          <w:szCs w:val="28"/>
        </w:rPr>
        <w:t>企业名单公告于市监理协会网站，并发给有效期为</w:t>
      </w:r>
      <w:r>
        <w:rPr>
          <w:rFonts w:hint="eastAsia"/>
          <w:sz w:val="28"/>
          <w:szCs w:val="28"/>
        </w:rPr>
        <w:t>1</w:t>
      </w:r>
      <w:r w:rsidRPr="005C3763">
        <w:rPr>
          <w:rFonts w:hint="eastAsia"/>
          <w:sz w:val="28"/>
          <w:szCs w:val="28"/>
        </w:rPr>
        <w:t>年的初次年度信用评价合格证书或年度信用复核评价合格证书。</w:t>
      </w:r>
    </w:p>
    <w:p w:rsidR="005C3763" w:rsidRDefault="005C3763" w:rsidP="005C3763">
      <w:pPr>
        <w:pStyle w:val="a6"/>
      </w:pPr>
      <w:r w:rsidRPr="005C3763">
        <w:rPr>
          <w:rFonts w:hint="eastAsia"/>
        </w:rPr>
        <w:t>第四章</w:t>
      </w:r>
      <w:r w:rsidR="003567F0">
        <w:rPr>
          <w:rFonts w:hint="eastAsia"/>
        </w:rPr>
        <w:t xml:space="preserve"> </w:t>
      </w:r>
      <w:r w:rsidRPr="005C3763">
        <w:rPr>
          <w:rFonts w:hint="eastAsia"/>
        </w:rPr>
        <w:t>信用评价结果</w:t>
      </w:r>
    </w:p>
    <w:p w:rsidR="005C3763" w:rsidRDefault="005C3763" w:rsidP="003567F0">
      <w:pPr>
        <w:ind w:firstLineChars="196" w:firstLine="551"/>
        <w:rPr>
          <w:sz w:val="28"/>
          <w:szCs w:val="28"/>
        </w:rPr>
      </w:pPr>
      <w:r w:rsidRPr="00B60F61">
        <w:rPr>
          <w:rFonts w:hint="eastAsia"/>
          <w:b/>
          <w:sz w:val="28"/>
          <w:szCs w:val="28"/>
        </w:rPr>
        <w:t>第二十二条</w:t>
      </w:r>
      <w:r w:rsidR="003567F0">
        <w:rPr>
          <w:rFonts w:hint="eastAsia"/>
          <w:b/>
          <w:sz w:val="28"/>
          <w:szCs w:val="28"/>
        </w:rPr>
        <w:t xml:space="preserve"> </w:t>
      </w:r>
      <w:r w:rsidR="00B60F61">
        <w:rPr>
          <w:rFonts w:hint="eastAsia"/>
          <w:sz w:val="28"/>
          <w:szCs w:val="28"/>
        </w:rPr>
        <w:t>对于信用评价为合格的招标代理</w:t>
      </w:r>
      <w:r w:rsidRPr="005C3763">
        <w:rPr>
          <w:rFonts w:hint="eastAsia"/>
          <w:sz w:val="28"/>
          <w:szCs w:val="28"/>
        </w:rPr>
        <w:t>企业，市监理协会可以发布</w:t>
      </w:r>
      <w:r>
        <w:rPr>
          <w:rFonts w:hint="eastAsia"/>
          <w:sz w:val="28"/>
          <w:szCs w:val="28"/>
        </w:rPr>
        <w:t>公告作为信用企业予以表彰，</w:t>
      </w:r>
      <w:r w:rsidRPr="005C3763">
        <w:rPr>
          <w:rFonts w:hint="eastAsia"/>
          <w:sz w:val="28"/>
          <w:szCs w:val="28"/>
        </w:rPr>
        <w:t>并颁发企业信用年度评价合格证书，同时发函通报市政府建设、交通、水务等相关主管部门，以及相关各建设单位。</w:t>
      </w:r>
    </w:p>
    <w:p w:rsidR="00B60F61" w:rsidRDefault="00B60F61" w:rsidP="003567F0">
      <w:pPr>
        <w:ind w:firstLineChars="196" w:firstLine="551"/>
        <w:rPr>
          <w:sz w:val="28"/>
          <w:szCs w:val="28"/>
        </w:rPr>
      </w:pPr>
      <w:r w:rsidRPr="00B60F61">
        <w:rPr>
          <w:rFonts w:hint="eastAsia"/>
          <w:b/>
          <w:sz w:val="28"/>
          <w:szCs w:val="28"/>
        </w:rPr>
        <w:t>第二十三条</w:t>
      </w:r>
      <w:r w:rsidR="003567F0">
        <w:rPr>
          <w:rFonts w:hint="eastAsia"/>
          <w:b/>
          <w:sz w:val="28"/>
          <w:szCs w:val="28"/>
        </w:rPr>
        <w:t xml:space="preserve"> </w:t>
      </w:r>
      <w:r>
        <w:rPr>
          <w:rFonts w:hint="eastAsia"/>
          <w:sz w:val="28"/>
          <w:szCs w:val="28"/>
        </w:rPr>
        <w:t>对于信用评价为不合格的招标代理</w:t>
      </w:r>
      <w:r w:rsidRPr="00B60F61">
        <w:rPr>
          <w:rFonts w:hint="eastAsia"/>
          <w:sz w:val="28"/>
          <w:szCs w:val="28"/>
        </w:rPr>
        <w:t>企业，市监理协会可以对其进行网上公示、媒体曝光、列入行业自律重点监管名录、加大监管力度和检查频率，并可以发函通报市政府建设、交通、水务等相关主管部门，</w:t>
      </w:r>
      <w:r>
        <w:rPr>
          <w:rFonts w:hint="eastAsia"/>
          <w:sz w:val="28"/>
          <w:szCs w:val="28"/>
        </w:rPr>
        <w:t>以及相关各建设单位，建议不接受其参加招标代理或直接发包政府采购</w:t>
      </w:r>
      <w:r w:rsidRPr="00B60F61">
        <w:rPr>
          <w:rFonts w:hint="eastAsia"/>
          <w:sz w:val="28"/>
          <w:szCs w:val="28"/>
        </w:rPr>
        <w:t>业务。</w:t>
      </w:r>
    </w:p>
    <w:p w:rsidR="00B60F61" w:rsidRDefault="00B60F61" w:rsidP="003567F0">
      <w:pPr>
        <w:ind w:firstLineChars="196" w:firstLine="551"/>
        <w:rPr>
          <w:sz w:val="28"/>
          <w:szCs w:val="28"/>
        </w:rPr>
      </w:pPr>
      <w:r w:rsidRPr="00B60F61">
        <w:rPr>
          <w:rFonts w:hint="eastAsia"/>
          <w:b/>
          <w:sz w:val="28"/>
          <w:szCs w:val="28"/>
        </w:rPr>
        <w:t>第二十四条</w:t>
      </w:r>
      <w:r w:rsidR="003567F0">
        <w:rPr>
          <w:rFonts w:hint="eastAsia"/>
          <w:b/>
          <w:sz w:val="28"/>
          <w:szCs w:val="28"/>
        </w:rPr>
        <w:t xml:space="preserve"> </w:t>
      </w:r>
      <w:r w:rsidRPr="00B60F61">
        <w:rPr>
          <w:rFonts w:hint="eastAsia"/>
          <w:sz w:val="28"/>
          <w:szCs w:val="28"/>
        </w:rPr>
        <w:t>通过市建设工程交易中心公开招标的工程项目，建议招</w:t>
      </w:r>
      <w:r w:rsidR="00E51075">
        <w:rPr>
          <w:rFonts w:hint="eastAsia"/>
          <w:sz w:val="28"/>
          <w:szCs w:val="28"/>
        </w:rPr>
        <w:t>标人应将投标代理企业上一年度信用评价是否合格作为代理委托</w:t>
      </w:r>
      <w:r w:rsidRPr="00B60F61">
        <w:rPr>
          <w:rFonts w:hint="eastAsia"/>
          <w:sz w:val="28"/>
          <w:szCs w:val="28"/>
        </w:rPr>
        <w:t>的重要参考依据。</w:t>
      </w:r>
    </w:p>
    <w:p w:rsidR="00B60F61" w:rsidRPr="00B60F61" w:rsidRDefault="00B60F61" w:rsidP="00B60F61">
      <w:pPr>
        <w:pStyle w:val="a6"/>
      </w:pPr>
      <w:r w:rsidRPr="00B60F61">
        <w:rPr>
          <w:rFonts w:hint="eastAsia"/>
        </w:rPr>
        <w:t>第五章</w:t>
      </w:r>
      <w:r w:rsidR="003567F0">
        <w:rPr>
          <w:rFonts w:hint="eastAsia"/>
        </w:rPr>
        <w:t xml:space="preserve"> </w:t>
      </w:r>
      <w:r w:rsidRPr="00B60F61">
        <w:rPr>
          <w:rFonts w:hint="eastAsia"/>
        </w:rPr>
        <w:t>附则</w:t>
      </w:r>
    </w:p>
    <w:p w:rsidR="00B60F61" w:rsidRDefault="00B60F61" w:rsidP="003567F0">
      <w:pPr>
        <w:ind w:firstLineChars="200" w:firstLine="562"/>
        <w:rPr>
          <w:sz w:val="28"/>
          <w:szCs w:val="28"/>
        </w:rPr>
      </w:pPr>
      <w:r w:rsidRPr="00095943">
        <w:rPr>
          <w:rFonts w:hint="eastAsia"/>
          <w:b/>
          <w:sz w:val="28"/>
          <w:szCs w:val="28"/>
        </w:rPr>
        <w:t>第二十五条</w:t>
      </w:r>
      <w:r w:rsidR="003567F0">
        <w:rPr>
          <w:rFonts w:hint="eastAsia"/>
          <w:b/>
          <w:sz w:val="28"/>
          <w:szCs w:val="28"/>
        </w:rPr>
        <w:t xml:space="preserve"> </w:t>
      </w:r>
      <w:r w:rsidRPr="00B60F61">
        <w:rPr>
          <w:rFonts w:hint="eastAsia"/>
          <w:sz w:val="28"/>
          <w:szCs w:val="28"/>
        </w:rPr>
        <w:t>本办法已报深圳市住房和建设局备案，自</w:t>
      </w:r>
      <w:r w:rsidR="007D1547">
        <w:rPr>
          <w:rFonts w:hint="eastAsia"/>
          <w:sz w:val="28"/>
          <w:szCs w:val="28"/>
        </w:rPr>
        <w:t>2016</w:t>
      </w:r>
      <w:r w:rsidRPr="00B60F61">
        <w:rPr>
          <w:rFonts w:hint="eastAsia"/>
          <w:sz w:val="28"/>
          <w:szCs w:val="28"/>
        </w:rPr>
        <w:t>年</w:t>
      </w:r>
      <w:r w:rsidR="007D1547">
        <w:rPr>
          <w:rFonts w:hint="eastAsia"/>
          <w:sz w:val="28"/>
          <w:szCs w:val="28"/>
        </w:rPr>
        <w:t>10</w:t>
      </w:r>
      <w:r w:rsidRPr="00B60F61">
        <w:rPr>
          <w:rFonts w:hint="eastAsia"/>
          <w:sz w:val="28"/>
          <w:szCs w:val="28"/>
        </w:rPr>
        <w:t>月</w:t>
      </w:r>
      <w:r>
        <w:rPr>
          <w:rFonts w:hint="eastAsia"/>
          <w:sz w:val="28"/>
          <w:szCs w:val="28"/>
        </w:rPr>
        <w:t>1</w:t>
      </w:r>
      <w:r w:rsidRPr="00B60F61">
        <w:rPr>
          <w:rFonts w:hint="eastAsia"/>
          <w:sz w:val="28"/>
          <w:szCs w:val="28"/>
        </w:rPr>
        <w:t>日起施行。</w:t>
      </w:r>
    </w:p>
    <w:p w:rsidR="00095943" w:rsidRPr="00095943" w:rsidRDefault="00095943" w:rsidP="00095943">
      <w:pPr>
        <w:ind w:firstLineChars="200" w:firstLine="560"/>
        <w:rPr>
          <w:sz w:val="28"/>
          <w:szCs w:val="28"/>
        </w:rPr>
      </w:pPr>
      <w:r w:rsidRPr="00095943">
        <w:rPr>
          <w:rFonts w:hint="eastAsia"/>
          <w:sz w:val="28"/>
          <w:szCs w:val="28"/>
        </w:rPr>
        <w:lastRenderedPageBreak/>
        <w:t>附件：</w:t>
      </w:r>
      <w:r w:rsidRPr="00095943">
        <w:rPr>
          <w:rFonts w:hint="eastAsia"/>
          <w:sz w:val="28"/>
          <w:szCs w:val="28"/>
        </w:rPr>
        <w:t>1.</w:t>
      </w:r>
      <w:r>
        <w:rPr>
          <w:rFonts w:hint="eastAsia"/>
          <w:sz w:val="28"/>
          <w:szCs w:val="28"/>
        </w:rPr>
        <w:t>深圳市招标代理</w:t>
      </w:r>
      <w:r w:rsidRPr="00095943">
        <w:rPr>
          <w:rFonts w:hint="eastAsia"/>
          <w:sz w:val="28"/>
          <w:szCs w:val="28"/>
        </w:rPr>
        <w:t>企业信用评价申请表</w:t>
      </w:r>
    </w:p>
    <w:p w:rsidR="00095943" w:rsidRPr="00095943" w:rsidRDefault="00095943" w:rsidP="00095943">
      <w:pPr>
        <w:ind w:firstLineChars="500" w:firstLine="1400"/>
        <w:rPr>
          <w:sz w:val="28"/>
          <w:szCs w:val="28"/>
        </w:rPr>
      </w:pPr>
      <w:r w:rsidRPr="00095943">
        <w:rPr>
          <w:rFonts w:hint="eastAsia"/>
          <w:sz w:val="28"/>
          <w:szCs w:val="28"/>
        </w:rPr>
        <w:t xml:space="preserve">2. </w:t>
      </w:r>
      <w:r>
        <w:rPr>
          <w:rFonts w:hint="eastAsia"/>
          <w:sz w:val="28"/>
          <w:szCs w:val="28"/>
        </w:rPr>
        <w:t>招标代理</w:t>
      </w:r>
      <w:r w:rsidRPr="00095943">
        <w:rPr>
          <w:rFonts w:hint="eastAsia"/>
          <w:sz w:val="28"/>
          <w:szCs w:val="28"/>
        </w:rPr>
        <w:t>企业基本信用评价标准</w:t>
      </w:r>
    </w:p>
    <w:p w:rsidR="00095943" w:rsidRDefault="004B6941" w:rsidP="00095943">
      <w:pPr>
        <w:ind w:firstLineChars="500" w:firstLine="1400"/>
        <w:rPr>
          <w:sz w:val="28"/>
          <w:szCs w:val="28"/>
        </w:rPr>
      </w:pPr>
      <w:r>
        <w:rPr>
          <w:rFonts w:hint="eastAsia"/>
          <w:sz w:val="28"/>
          <w:szCs w:val="28"/>
        </w:rPr>
        <w:t>3</w:t>
      </w:r>
      <w:bookmarkStart w:id="0" w:name="_GoBack"/>
      <w:bookmarkEnd w:id="0"/>
      <w:r w:rsidR="00095943" w:rsidRPr="00095943">
        <w:rPr>
          <w:rFonts w:hint="eastAsia"/>
          <w:sz w:val="28"/>
          <w:szCs w:val="28"/>
        </w:rPr>
        <w:t xml:space="preserve">. </w:t>
      </w:r>
      <w:r w:rsidR="00095943">
        <w:rPr>
          <w:rFonts w:hint="eastAsia"/>
          <w:sz w:val="28"/>
          <w:szCs w:val="28"/>
        </w:rPr>
        <w:t>招标代理</w:t>
      </w:r>
      <w:r w:rsidR="00095943" w:rsidRPr="00095943">
        <w:rPr>
          <w:rFonts w:hint="eastAsia"/>
          <w:sz w:val="28"/>
          <w:szCs w:val="28"/>
        </w:rPr>
        <w:t>企业履约评价标准</w:t>
      </w:r>
    </w:p>
    <w:p w:rsidR="00FC31FA" w:rsidRDefault="00FC31FA" w:rsidP="00095943">
      <w:pPr>
        <w:ind w:firstLineChars="500" w:firstLine="1400"/>
        <w:rPr>
          <w:sz w:val="28"/>
          <w:szCs w:val="28"/>
        </w:rPr>
      </w:pPr>
    </w:p>
    <w:p w:rsidR="00FC31FA" w:rsidRDefault="00FC31FA" w:rsidP="00095943">
      <w:pPr>
        <w:ind w:firstLineChars="500" w:firstLine="1400"/>
        <w:rPr>
          <w:sz w:val="28"/>
          <w:szCs w:val="28"/>
        </w:rPr>
      </w:pPr>
    </w:p>
    <w:p w:rsidR="00FC31FA" w:rsidRPr="00FC31FA" w:rsidRDefault="00FC31FA" w:rsidP="00FC31FA">
      <w:pPr>
        <w:pStyle w:val="Style5"/>
        <w:widowControl/>
        <w:spacing w:before="216" w:line="240" w:lineRule="auto"/>
        <w:ind w:firstLineChars="450" w:firstLine="1260"/>
        <w:rPr>
          <w:rFonts w:asciiTheme="minorHAnsi" w:eastAsiaTheme="minorEastAsia"/>
          <w:kern w:val="2"/>
          <w:sz w:val="28"/>
          <w:szCs w:val="28"/>
        </w:rPr>
      </w:pPr>
      <w:r w:rsidRPr="00FC31FA">
        <w:rPr>
          <w:rFonts w:asciiTheme="minorHAnsi" w:eastAsiaTheme="minorEastAsia" w:hint="eastAsia"/>
          <w:kern w:val="2"/>
          <w:sz w:val="28"/>
          <w:szCs w:val="28"/>
        </w:rPr>
        <w:t>深圳巿监理工程师协会深圳巿建设监理协会</w:t>
      </w:r>
    </w:p>
    <w:p w:rsidR="00FC31FA" w:rsidRPr="00FC31FA" w:rsidRDefault="00FC31FA" w:rsidP="00FC31FA">
      <w:pPr>
        <w:pStyle w:val="Style31"/>
        <w:widowControl/>
        <w:spacing w:line="240" w:lineRule="exact"/>
        <w:ind w:right="830"/>
        <w:jc w:val="right"/>
        <w:rPr>
          <w:rFonts w:asciiTheme="minorHAnsi" w:eastAsiaTheme="minorEastAsia"/>
          <w:kern w:val="2"/>
          <w:sz w:val="28"/>
          <w:szCs w:val="28"/>
        </w:rPr>
      </w:pPr>
    </w:p>
    <w:p w:rsidR="00FC31FA" w:rsidRPr="00FC31FA" w:rsidRDefault="00FC31FA" w:rsidP="00FC31FA">
      <w:pPr>
        <w:pStyle w:val="Style31"/>
        <w:widowControl/>
        <w:spacing w:line="240" w:lineRule="exact"/>
        <w:ind w:right="830"/>
        <w:jc w:val="right"/>
        <w:rPr>
          <w:rFonts w:asciiTheme="minorHAnsi" w:eastAsiaTheme="minorEastAsia"/>
          <w:kern w:val="2"/>
          <w:sz w:val="28"/>
          <w:szCs w:val="28"/>
        </w:rPr>
      </w:pPr>
    </w:p>
    <w:p w:rsidR="00FC31FA" w:rsidRPr="00FC31FA" w:rsidRDefault="00FC31FA" w:rsidP="00FC31FA">
      <w:pPr>
        <w:pStyle w:val="Style31"/>
        <w:widowControl/>
        <w:spacing w:line="240" w:lineRule="exact"/>
        <w:ind w:right="830"/>
        <w:jc w:val="right"/>
        <w:rPr>
          <w:rFonts w:asciiTheme="minorHAnsi" w:eastAsiaTheme="minorEastAsia"/>
          <w:kern w:val="2"/>
          <w:sz w:val="28"/>
          <w:szCs w:val="28"/>
        </w:rPr>
      </w:pPr>
    </w:p>
    <w:p w:rsidR="00FC31FA" w:rsidRPr="00FC31FA" w:rsidRDefault="007D1547" w:rsidP="00FC31FA">
      <w:pPr>
        <w:pStyle w:val="Style31"/>
        <w:widowControl/>
        <w:ind w:right="830"/>
        <w:jc w:val="right"/>
        <w:rPr>
          <w:rFonts w:asciiTheme="minorHAnsi" w:eastAsiaTheme="minorEastAsia"/>
          <w:kern w:val="2"/>
          <w:sz w:val="28"/>
          <w:szCs w:val="28"/>
        </w:rPr>
      </w:pPr>
      <w:r>
        <w:rPr>
          <w:rFonts w:asciiTheme="minorHAnsi" w:eastAsiaTheme="minorEastAsia"/>
          <w:kern w:val="2"/>
          <w:sz w:val="28"/>
          <w:szCs w:val="28"/>
        </w:rPr>
        <w:t>201</w:t>
      </w:r>
      <w:r>
        <w:rPr>
          <w:rFonts w:asciiTheme="minorHAnsi" w:eastAsiaTheme="minorEastAsia" w:hint="eastAsia"/>
          <w:kern w:val="2"/>
          <w:sz w:val="28"/>
          <w:szCs w:val="28"/>
        </w:rPr>
        <w:t>6</w:t>
      </w:r>
      <w:r w:rsidR="00FC31FA" w:rsidRPr="00FC31FA">
        <w:rPr>
          <w:rFonts w:asciiTheme="minorHAnsi" w:eastAsiaTheme="minorEastAsia" w:hint="eastAsia"/>
          <w:kern w:val="2"/>
          <w:sz w:val="28"/>
          <w:szCs w:val="28"/>
        </w:rPr>
        <w:t>年</w:t>
      </w:r>
      <w:r>
        <w:rPr>
          <w:rFonts w:asciiTheme="minorHAnsi" w:eastAsiaTheme="minorEastAsia" w:hint="eastAsia"/>
          <w:kern w:val="2"/>
          <w:sz w:val="28"/>
          <w:szCs w:val="28"/>
        </w:rPr>
        <w:t xml:space="preserve">  </w:t>
      </w:r>
      <w:r w:rsidR="00FC31FA" w:rsidRPr="00FC31FA">
        <w:rPr>
          <w:rFonts w:asciiTheme="minorHAnsi" w:eastAsiaTheme="minorEastAsia" w:hint="eastAsia"/>
          <w:kern w:val="2"/>
          <w:sz w:val="28"/>
          <w:szCs w:val="28"/>
        </w:rPr>
        <w:t>月</w:t>
      </w:r>
      <w:r>
        <w:rPr>
          <w:rFonts w:asciiTheme="minorHAnsi" w:eastAsiaTheme="minorEastAsia" w:hint="eastAsia"/>
          <w:kern w:val="2"/>
          <w:sz w:val="28"/>
          <w:szCs w:val="28"/>
        </w:rPr>
        <w:t xml:space="preserve">  </w:t>
      </w:r>
      <w:r w:rsidR="00FC31FA" w:rsidRPr="00FC31FA">
        <w:rPr>
          <w:rFonts w:asciiTheme="minorHAnsi" w:eastAsiaTheme="minorEastAsia" w:hint="eastAsia"/>
          <w:kern w:val="2"/>
          <w:sz w:val="28"/>
          <w:szCs w:val="28"/>
        </w:rPr>
        <w:t>日</w:t>
      </w:r>
    </w:p>
    <w:p w:rsidR="00FC31FA" w:rsidRDefault="00FC31FA">
      <w:pPr>
        <w:widowControl/>
        <w:jc w:val="left"/>
        <w:rPr>
          <w:sz w:val="28"/>
          <w:szCs w:val="28"/>
        </w:rPr>
      </w:pPr>
      <w:r>
        <w:rPr>
          <w:sz w:val="28"/>
          <w:szCs w:val="28"/>
        </w:rPr>
        <w:br w:type="page"/>
      </w:r>
    </w:p>
    <w:p w:rsidR="00FC31FA" w:rsidRPr="00FC31FA" w:rsidRDefault="00FC31FA" w:rsidP="00FC31FA">
      <w:pPr>
        <w:pStyle w:val="Style35"/>
        <w:widowControl/>
        <w:spacing w:before="48"/>
        <w:jc w:val="both"/>
        <w:rPr>
          <w:rStyle w:val="FontStyle67"/>
          <w:rFonts w:asciiTheme="minorEastAsia" w:eastAsiaTheme="minorEastAsia" w:hAnsiTheme="minorEastAsia"/>
          <w:lang w:val="zh-CN"/>
        </w:rPr>
      </w:pPr>
      <w:r w:rsidRPr="00FC31FA">
        <w:rPr>
          <w:rStyle w:val="FontStyle67"/>
          <w:rFonts w:asciiTheme="minorEastAsia" w:eastAsiaTheme="minorEastAsia" w:hAnsiTheme="minorEastAsia" w:hint="eastAsia"/>
          <w:lang w:val="zh-CN"/>
        </w:rPr>
        <w:lastRenderedPageBreak/>
        <w:t>附件</w:t>
      </w:r>
      <w:r w:rsidRPr="00FC31FA">
        <w:rPr>
          <w:rStyle w:val="FontStyle68"/>
          <w:rFonts w:asciiTheme="minorEastAsia" w:eastAsiaTheme="minorEastAsia" w:hAnsiTheme="minorEastAsia"/>
          <w:lang w:val="zh-CN"/>
        </w:rPr>
        <w:t>1</w:t>
      </w:r>
      <w:r w:rsidR="00A108D8">
        <w:rPr>
          <w:rStyle w:val="FontStyle67"/>
          <w:rFonts w:asciiTheme="minorEastAsia" w:eastAsiaTheme="minorEastAsia" w:hAnsiTheme="minorEastAsia" w:hint="eastAsia"/>
          <w:lang w:val="zh-CN"/>
        </w:rPr>
        <w:t>：深圳市招标代理</w:t>
      </w:r>
      <w:r w:rsidRPr="00FC31FA">
        <w:rPr>
          <w:rStyle w:val="FontStyle67"/>
          <w:rFonts w:asciiTheme="minorEastAsia" w:eastAsiaTheme="minorEastAsia" w:hAnsiTheme="minorEastAsia" w:hint="eastAsia"/>
          <w:lang w:val="zh-CN"/>
        </w:rPr>
        <w:t>企业信用评价申请表</w:t>
      </w:r>
    </w:p>
    <w:p w:rsidR="00D67BD1" w:rsidRDefault="00A108D8" w:rsidP="007D1547">
      <w:pPr>
        <w:pStyle w:val="Style36"/>
        <w:widowControl/>
        <w:spacing w:before="187"/>
        <w:ind w:left="3036" w:hangingChars="550" w:hanging="3036"/>
        <w:rPr>
          <w:rStyle w:val="FontStyle54"/>
          <w:rFonts w:asciiTheme="majorEastAsia" w:eastAsiaTheme="majorEastAsia" w:hAnsiTheme="majorEastAsia"/>
          <w:spacing w:val="36"/>
          <w:lang w:val="zh-CN"/>
        </w:rPr>
      </w:pPr>
      <w:r w:rsidRPr="00A108D8">
        <w:rPr>
          <w:rStyle w:val="FontStyle54"/>
          <w:rFonts w:asciiTheme="majorEastAsia" w:eastAsiaTheme="majorEastAsia" w:hAnsiTheme="majorEastAsia" w:hint="eastAsia"/>
          <w:spacing w:val="36"/>
          <w:lang w:val="zh-CN"/>
        </w:rPr>
        <w:t>深圳市招标代理</w:t>
      </w:r>
      <w:r w:rsidR="00D67BD1" w:rsidRPr="00A108D8">
        <w:rPr>
          <w:rStyle w:val="FontStyle54"/>
          <w:rFonts w:asciiTheme="majorEastAsia" w:eastAsiaTheme="majorEastAsia" w:hAnsiTheme="majorEastAsia" w:hint="eastAsia"/>
          <w:spacing w:val="36"/>
          <w:lang w:val="zh-CN"/>
        </w:rPr>
        <w:t>企业信用评价</w:t>
      </w:r>
    </w:p>
    <w:p w:rsidR="003567F0" w:rsidRPr="003567F0" w:rsidRDefault="003567F0" w:rsidP="003567F0">
      <w:pPr>
        <w:pStyle w:val="Style36"/>
        <w:widowControl/>
        <w:spacing w:before="187"/>
        <w:ind w:left="3036" w:hangingChars="550" w:hanging="3036"/>
        <w:jc w:val="left"/>
        <w:rPr>
          <w:rStyle w:val="FontStyle55"/>
          <w:rFonts w:eastAsiaTheme="minorEastAsia"/>
          <w:b/>
          <w:lang w:val="zh-CN"/>
        </w:rPr>
      </w:pPr>
      <w:r>
        <w:rPr>
          <w:rStyle w:val="FontStyle54"/>
          <w:rFonts w:asciiTheme="majorEastAsia" w:eastAsiaTheme="majorEastAsia" w:hAnsiTheme="majorEastAsia" w:hint="eastAsia"/>
          <w:spacing w:val="36"/>
          <w:lang w:val="zh-CN"/>
        </w:rPr>
        <w:t xml:space="preserve">        </w:t>
      </w:r>
      <w:r w:rsidRPr="00974D47">
        <w:rPr>
          <w:rStyle w:val="FontStyle55"/>
          <w:rFonts w:hint="eastAsia"/>
          <w:b/>
          <w:lang w:val="zh-CN"/>
        </w:rPr>
        <w:t>申</w:t>
      </w:r>
      <w:r>
        <w:rPr>
          <w:rStyle w:val="FontStyle55"/>
          <w:rFonts w:eastAsiaTheme="minorEastAsia" w:hint="eastAsia"/>
          <w:b/>
          <w:lang w:val="zh-CN"/>
        </w:rPr>
        <w:t xml:space="preserve"> </w:t>
      </w:r>
      <w:r w:rsidRPr="00974D47">
        <w:rPr>
          <w:rStyle w:val="FontStyle55"/>
          <w:rFonts w:hint="eastAsia"/>
          <w:b/>
          <w:lang w:val="zh-CN"/>
        </w:rPr>
        <w:t>请</w:t>
      </w:r>
      <w:r>
        <w:rPr>
          <w:rStyle w:val="FontStyle55"/>
          <w:rFonts w:eastAsiaTheme="minorEastAsia" w:hint="eastAsia"/>
          <w:b/>
          <w:lang w:val="zh-CN"/>
        </w:rPr>
        <w:t xml:space="preserve"> </w:t>
      </w:r>
      <w:r w:rsidRPr="00974D47">
        <w:rPr>
          <w:rStyle w:val="FontStyle55"/>
          <w:rFonts w:hint="eastAsia"/>
          <w:b/>
          <w:lang w:val="zh-CN"/>
        </w:rPr>
        <w:t>表</w:t>
      </w:r>
    </w:p>
    <w:p w:rsidR="00D67BD1" w:rsidRDefault="00D67BD1" w:rsidP="00D67BD1">
      <w:pPr>
        <w:pStyle w:val="Style38"/>
        <w:widowControl/>
        <w:spacing w:line="240" w:lineRule="exact"/>
        <w:ind w:left="1027"/>
        <w:rPr>
          <w:sz w:val="20"/>
          <w:szCs w:val="20"/>
        </w:rPr>
      </w:pPr>
    </w:p>
    <w:p w:rsidR="00D67BD1" w:rsidRDefault="00D67BD1" w:rsidP="00D67BD1">
      <w:pPr>
        <w:pStyle w:val="Style38"/>
        <w:widowControl/>
        <w:spacing w:line="240" w:lineRule="exact"/>
        <w:ind w:left="1027"/>
        <w:rPr>
          <w:sz w:val="20"/>
          <w:szCs w:val="20"/>
        </w:rPr>
      </w:pPr>
    </w:p>
    <w:p w:rsidR="00D67BD1" w:rsidRDefault="00D67BD1" w:rsidP="00D67BD1">
      <w:pPr>
        <w:pStyle w:val="Style38"/>
        <w:widowControl/>
        <w:spacing w:line="240" w:lineRule="exact"/>
        <w:ind w:left="1027"/>
        <w:rPr>
          <w:sz w:val="20"/>
          <w:szCs w:val="20"/>
        </w:rPr>
      </w:pPr>
    </w:p>
    <w:p w:rsidR="00D67BD1" w:rsidRPr="003567F0" w:rsidRDefault="00D67BD1" w:rsidP="00D67BD1">
      <w:pPr>
        <w:pStyle w:val="Style38"/>
        <w:widowControl/>
        <w:spacing w:line="240" w:lineRule="exact"/>
        <w:ind w:left="1027"/>
        <w:rPr>
          <w:sz w:val="20"/>
          <w:szCs w:val="20"/>
        </w:rPr>
      </w:pPr>
    </w:p>
    <w:p w:rsidR="00D67BD1" w:rsidRDefault="00D67BD1" w:rsidP="00D67BD1">
      <w:pPr>
        <w:pStyle w:val="Style38"/>
        <w:widowControl/>
        <w:spacing w:line="240" w:lineRule="exact"/>
        <w:ind w:left="1027"/>
        <w:rPr>
          <w:sz w:val="20"/>
          <w:szCs w:val="20"/>
        </w:rPr>
      </w:pPr>
    </w:p>
    <w:p w:rsidR="00D67BD1" w:rsidRPr="00D67BD1" w:rsidRDefault="00D67BD1" w:rsidP="00D67BD1">
      <w:pPr>
        <w:pStyle w:val="Style38"/>
        <w:widowControl/>
        <w:tabs>
          <w:tab w:val="left" w:pos="4118"/>
        </w:tabs>
        <w:spacing w:before="211"/>
        <w:ind w:left="1027"/>
        <w:rPr>
          <w:rStyle w:val="FontStyle69"/>
          <w:rFonts w:asciiTheme="minorEastAsia" w:eastAsiaTheme="minorEastAsia" w:hAnsiTheme="minorEastAsia"/>
          <w:lang w:val="zh-CN"/>
        </w:rPr>
      </w:pPr>
      <w:r w:rsidRPr="00D67BD1">
        <w:rPr>
          <w:rStyle w:val="FontStyle69"/>
          <w:rFonts w:asciiTheme="minorEastAsia" w:eastAsiaTheme="minorEastAsia" w:hAnsiTheme="minorEastAsia" w:hint="eastAsia"/>
          <w:lang w:val="zh-CN"/>
        </w:rPr>
        <w:t>信用评价类型：</w:t>
      </w:r>
      <w:r>
        <w:rPr>
          <w:rStyle w:val="FontStyle69"/>
          <w:lang w:val="zh-CN"/>
        </w:rPr>
        <w:tab/>
      </w:r>
      <w:r w:rsidRPr="00D67BD1">
        <w:rPr>
          <w:rStyle w:val="FontStyle69"/>
          <w:rFonts w:asciiTheme="minorEastAsia" w:eastAsiaTheme="minorEastAsia" w:hAnsiTheme="minorEastAsia" w:hint="eastAsia"/>
          <w:lang w:val="zh-CN"/>
        </w:rPr>
        <w:t>口初次年度信用评价</w:t>
      </w:r>
    </w:p>
    <w:p w:rsidR="00D67BD1" w:rsidRDefault="00D67BD1" w:rsidP="00D67BD1">
      <w:pPr>
        <w:pStyle w:val="Style38"/>
        <w:widowControl/>
        <w:spacing w:line="240" w:lineRule="exact"/>
        <w:ind w:left="4118"/>
        <w:rPr>
          <w:sz w:val="20"/>
          <w:szCs w:val="20"/>
        </w:rPr>
      </w:pPr>
    </w:p>
    <w:p w:rsidR="00D67BD1" w:rsidRPr="00D67BD1" w:rsidRDefault="00D67BD1" w:rsidP="00D67BD1">
      <w:pPr>
        <w:pStyle w:val="Style38"/>
        <w:widowControl/>
        <w:spacing w:before="58"/>
        <w:ind w:left="4118"/>
        <w:rPr>
          <w:rStyle w:val="FontStyle69"/>
          <w:rFonts w:asciiTheme="minorEastAsia" w:eastAsiaTheme="minorEastAsia" w:hAnsiTheme="minorEastAsia"/>
          <w:lang w:val="zh-CN"/>
        </w:rPr>
      </w:pPr>
      <w:r w:rsidRPr="00D67BD1">
        <w:rPr>
          <w:rStyle w:val="FontStyle69"/>
          <w:rFonts w:asciiTheme="minorEastAsia" w:eastAsiaTheme="minorEastAsia" w:hAnsiTheme="minorEastAsia" w:hint="eastAsia"/>
          <w:lang w:val="zh-CN"/>
        </w:rPr>
        <w:t>口年度信用复核评价</w:t>
      </w:r>
    </w:p>
    <w:p w:rsidR="00D67BD1" w:rsidRDefault="00D67BD1" w:rsidP="00D67BD1">
      <w:pPr>
        <w:pStyle w:val="Style39"/>
        <w:widowControl/>
        <w:spacing w:line="240" w:lineRule="exact"/>
        <w:ind w:left="710"/>
        <w:rPr>
          <w:sz w:val="20"/>
          <w:szCs w:val="20"/>
        </w:rPr>
      </w:pPr>
    </w:p>
    <w:p w:rsidR="00D67BD1" w:rsidRDefault="00D67BD1" w:rsidP="00D67BD1">
      <w:pPr>
        <w:pStyle w:val="Style39"/>
        <w:widowControl/>
        <w:spacing w:line="240" w:lineRule="exact"/>
        <w:ind w:left="710"/>
        <w:rPr>
          <w:sz w:val="20"/>
          <w:szCs w:val="20"/>
        </w:rPr>
      </w:pPr>
    </w:p>
    <w:p w:rsidR="00D67BD1" w:rsidRDefault="00D67BD1" w:rsidP="00D67BD1">
      <w:pPr>
        <w:pStyle w:val="Style39"/>
        <w:widowControl/>
        <w:spacing w:line="240" w:lineRule="exact"/>
        <w:ind w:left="710"/>
        <w:rPr>
          <w:sz w:val="20"/>
          <w:szCs w:val="20"/>
        </w:rPr>
      </w:pPr>
    </w:p>
    <w:p w:rsidR="00D67BD1" w:rsidRDefault="00D67BD1" w:rsidP="00D67BD1">
      <w:pPr>
        <w:pStyle w:val="Style39"/>
        <w:widowControl/>
        <w:spacing w:line="240" w:lineRule="exact"/>
        <w:ind w:left="710"/>
        <w:rPr>
          <w:sz w:val="20"/>
          <w:szCs w:val="20"/>
        </w:rPr>
      </w:pPr>
    </w:p>
    <w:p w:rsidR="00D67BD1" w:rsidRDefault="00D67BD1" w:rsidP="00D67BD1">
      <w:pPr>
        <w:pStyle w:val="Style39"/>
        <w:widowControl/>
        <w:spacing w:line="240" w:lineRule="exact"/>
        <w:ind w:left="710"/>
        <w:rPr>
          <w:sz w:val="20"/>
          <w:szCs w:val="20"/>
        </w:rPr>
      </w:pPr>
    </w:p>
    <w:p w:rsidR="00D67BD1" w:rsidRDefault="00D67BD1" w:rsidP="00D67BD1">
      <w:pPr>
        <w:pStyle w:val="Style39"/>
        <w:widowControl/>
        <w:spacing w:line="240" w:lineRule="exact"/>
        <w:ind w:left="710"/>
        <w:rPr>
          <w:sz w:val="20"/>
          <w:szCs w:val="20"/>
        </w:rPr>
      </w:pPr>
    </w:p>
    <w:p w:rsidR="00D67BD1" w:rsidRDefault="00D67BD1" w:rsidP="00D67BD1">
      <w:pPr>
        <w:pStyle w:val="Style39"/>
        <w:widowControl/>
        <w:spacing w:before="62"/>
        <w:ind w:left="710"/>
        <w:rPr>
          <w:rStyle w:val="FontStyle56"/>
          <w:rFonts w:eastAsiaTheme="minorEastAsia"/>
          <w:spacing w:val="20"/>
          <w:lang w:val="zh-CN"/>
        </w:rPr>
      </w:pPr>
      <w:r w:rsidRPr="00D67BD1">
        <w:rPr>
          <w:rStyle w:val="FontStyle56"/>
          <w:rFonts w:asciiTheme="minorEastAsia" w:eastAsiaTheme="minorEastAsia" w:hAnsiTheme="minorEastAsia" w:hint="eastAsia"/>
          <w:spacing w:val="20"/>
          <w:sz w:val="28"/>
          <w:szCs w:val="28"/>
          <w:lang w:val="zh-CN"/>
        </w:rPr>
        <w:t>申请企业名称</w:t>
      </w:r>
      <w:r w:rsidRPr="00D67BD1">
        <w:rPr>
          <w:rStyle w:val="FontStyle56"/>
          <w:rFonts w:asciiTheme="minorEastAsia" w:eastAsiaTheme="minorEastAsia" w:hAnsiTheme="minorEastAsia" w:hint="eastAsia"/>
          <w:sz w:val="28"/>
          <w:szCs w:val="28"/>
          <w:lang w:val="zh-CN"/>
        </w:rPr>
        <w:t>：</w:t>
      </w:r>
      <w:r w:rsidR="00775FCA">
        <w:rPr>
          <w:rStyle w:val="FontStyle56"/>
          <w:rFonts w:asciiTheme="minorEastAsia" w:eastAsiaTheme="minorEastAsia" w:hAnsiTheme="minorEastAsia" w:hint="eastAsia"/>
          <w:sz w:val="28"/>
          <w:szCs w:val="28"/>
          <w:lang w:val="zh-CN"/>
        </w:rPr>
        <w:t>(</w:t>
      </w:r>
      <w:r w:rsidRPr="00D67BD1">
        <w:rPr>
          <w:rStyle w:val="FontStyle56"/>
          <w:rFonts w:asciiTheme="minorEastAsia" w:eastAsiaTheme="minorEastAsia" w:hAnsiTheme="minorEastAsia" w:hint="eastAsia"/>
          <w:spacing w:val="20"/>
          <w:sz w:val="28"/>
          <w:szCs w:val="28"/>
          <w:lang w:val="zh-CN"/>
        </w:rPr>
        <w:t>公章)</w:t>
      </w:r>
    </w:p>
    <w:p w:rsidR="00D67BD1" w:rsidRPr="00D67BD1" w:rsidRDefault="00D67BD1" w:rsidP="00D67BD1">
      <w:pPr>
        <w:pStyle w:val="Style39"/>
        <w:widowControl/>
        <w:spacing w:before="62"/>
        <w:ind w:left="710"/>
        <w:rPr>
          <w:rStyle w:val="FontStyle56"/>
          <w:rFonts w:asciiTheme="minorEastAsia" w:eastAsiaTheme="minorEastAsia" w:hAnsiTheme="minorEastAsia"/>
          <w:spacing w:val="20"/>
          <w:sz w:val="28"/>
          <w:szCs w:val="28"/>
          <w:u w:val="single"/>
          <w:lang w:val="zh-CN"/>
        </w:rPr>
      </w:pPr>
      <w:r w:rsidRPr="00D67BD1">
        <w:rPr>
          <w:rStyle w:val="FontStyle56"/>
          <w:rFonts w:asciiTheme="minorEastAsia" w:eastAsiaTheme="minorEastAsia" w:hAnsiTheme="minorEastAsia" w:hint="eastAsia"/>
          <w:spacing w:val="20"/>
          <w:sz w:val="28"/>
          <w:szCs w:val="28"/>
          <w:lang w:val="zh-CN"/>
        </w:rPr>
        <w:t>申请日期：</w:t>
      </w:r>
    </w:p>
    <w:p w:rsidR="00D67BD1" w:rsidRDefault="00D67BD1" w:rsidP="00D67BD1">
      <w:pPr>
        <w:pStyle w:val="Style1"/>
        <w:widowControl/>
        <w:spacing w:line="240" w:lineRule="exact"/>
        <w:ind w:left="1738" w:right="1358"/>
        <w:rPr>
          <w:sz w:val="20"/>
          <w:szCs w:val="20"/>
        </w:rPr>
      </w:pPr>
    </w:p>
    <w:p w:rsidR="00D67BD1" w:rsidRDefault="00D67BD1" w:rsidP="00D67BD1">
      <w:pPr>
        <w:pStyle w:val="Style1"/>
        <w:widowControl/>
        <w:spacing w:line="240" w:lineRule="exact"/>
        <w:ind w:left="1738" w:right="1358"/>
        <w:rPr>
          <w:sz w:val="20"/>
          <w:szCs w:val="20"/>
        </w:rPr>
      </w:pPr>
    </w:p>
    <w:p w:rsidR="00D67BD1" w:rsidRDefault="00D67BD1" w:rsidP="00D67BD1">
      <w:pPr>
        <w:pStyle w:val="Style1"/>
        <w:widowControl/>
        <w:spacing w:line="240" w:lineRule="exact"/>
        <w:ind w:left="1738" w:right="1358"/>
        <w:rPr>
          <w:sz w:val="20"/>
          <w:szCs w:val="20"/>
        </w:rPr>
      </w:pPr>
    </w:p>
    <w:p w:rsidR="00D67BD1" w:rsidRDefault="00D67BD1" w:rsidP="00D67BD1">
      <w:pPr>
        <w:pStyle w:val="Style1"/>
        <w:widowControl/>
        <w:spacing w:line="240" w:lineRule="exact"/>
        <w:ind w:left="1738" w:right="1358"/>
        <w:rPr>
          <w:sz w:val="20"/>
          <w:szCs w:val="20"/>
        </w:rPr>
      </w:pPr>
    </w:p>
    <w:p w:rsidR="00D67BD1" w:rsidRDefault="00D67BD1" w:rsidP="00D67BD1">
      <w:pPr>
        <w:pStyle w:val="Style1"/>
        <w:widowControl/>
        <w:spacing w:line="240" w:lineRule="exact"/>
        <w:ind w:left="1738" w:right="1358"/>
        <w:rPr>
          <w:sz w:val="20"/>
          <w:szCs w:val="20"/>
        </w:rPr>
      </w:pPr>
    </w:p>
    <w:p w:rsidR="00974D47" w:rsidRDefault="00D67BD1" w:rsidP="00974D47">
      <w:pPr>
        <w:pStyle w:val="Style1"/>
        <w:widowControl/>
        <w:spacing w:before="62" w:line="400" w:lineRule="exact"/>
        <w:ind w:right="1361" w:firstLineChars="297" w:firstLine="1371"/>
        <w:rPr>
          <w:rStyle w:val="FontStyle48"/>
          <w:rFonts w:asciiTheme="minorEastAsia" w:eastAsiaTheme="minorEastAsia" w:hAnsiTheme="minorEastAsia"/>
          <w:spacing w:val="20"/>
          <w:lang w:val="zh-CN"/>
        </w:rPr>
      </w:pPr>
      <w:r w:rsidRPr="00974D47">
        <w:rPr>
          <w:rStyle w:val="FontStyle48"/>
          <w:rFonts w:asciiTheme="minorEastAsia" w:eastAsiaTheme="minorEastAsia" w:hAnsiTheme="minorEastAsia" w:hint="eastAsia"/>
          <w:spacing w:val="20"/>
          <w:lang w:val="zh-CN"/>
        </w:rPr>
        <w:t>深圳市监理</w:t>
      </w:r>
      <w:r w:rsidRPr="00974D47">
        <w:rPr>
          <w:rStyle w:val="FontStyle48"/>
          <w:rFonts w:asciiTheme="minorEastAsia" w:eastAsiaTheme="minorEastAsia" w:hint="eastAsia"/>
          <w:spacing w:val="20"/>
        </w:rPr>
        <w:t>工</w:t>
      </w:r>
      <w:r w:rsidRPr="00974D47">
        <w:rPr>
          <w:rStyle w:val="FontStyle48"/>
          <w:rFonts w:asciiTheme="minorEastAsia" w:eastAsiaTheme="minorEastAsia" w:hAnsiTheme="minorEastAsia" w:hint="eastAsia"/>
          <w:spacing w:val="20"/>
          <w:lang w:val="zh-CN"/>
        </w:rPr>
        <w:t>程师协会</w:t>
      </w:r>
    </w:p>
    <w:p w:rsidR="00974D47" w:rsidRPr="00974D47" w:rsidRDefault="00974D47" w:rsidP="003567F0">
      <w:pPr>
        <w:pStyle w:val="Style1"/>
        <w:widowControl/>
        <w:spacing w:before="62" w:line="400" w:lineRule="exact"/>
        <w:ind w:right="1361" w:firstLineChars="1179" w:firstLine="6150"/>
        <w:rPr>
          <w:rStyle w:val="FontStyle48"/>
          <w:rFonts w:asciiTheme="minorEastAsia" w:eastAsiaTheme="minorEastAsia" w:hAnsiTheme="minorEastAsia"/>
          <w:spacing w:val="20"/>
          <w:lang w:val="zh-CN"/>
        </w:rPr>
      </w:pPr>
      <w:r w:rsidRPr="00974D47">
        <w:rPr>
          <w:rStyle w:val="FontStyle48"/>
          <w:rFonts w:asciiTheme="minorEastAsia" w:eastAsiaTheme="minorEastAsia" w:hint="eastAsia"/>
        </w:rPr>
        <w:t>制</w:t>
      </w:r>
    </w:p>
    <w:p w:rsidR="00D67BD1" w:rsidRPr="00974D47" w:rsidRDefault="00D67BD1" w:rsidP="00974D47">
      <w:pPr>
        <w:pStyle w:val="Style1"/>
        <w:widowControl/>
        <w:spacing w:before="62" w:line="400" w:lineRule="exact"/>
        <w:ind w:right="1361" w:firstLineChars="246" w:firstLine="1283"/>
        <w:rPr>
          <w:rStyle w:val="FontStyle48"/>
          <w:rFonts w:asciiTheme="minorEastAsia" w:eastAsiaTheme="minorEastAsia"/>
        </w:rPr>
      </w:pPr>
      <w:r w:rsidRPr="00974D47">
        <w:rPr>
          <w:rStyle w:val="FontStyle48"/>
          <w:rFonts w:asciiTheme="minorEastAsia" w:eastAsiaTheme="minorEastAsia" w:hAnsiTheme="minorEastAsia" w:hint="eastAsia"/>
          <w:lang w:val="zh-CN"/>
        </w:rPr>
        <w:t>深圳市建设监理协会</w:t>
      </w:r>
    </w:p>
    <w:p w:rsidR="00974D47" w:rsidRPr="00974D47" w:rsidRDefault="00974D47">
      <w:pPr>
        <w:widowControl/>
        <w:jc w:val="left"/>
        <w:rPr>
          <w:rFonts w:asciiTheme="minorEastAsia" w:hAnsiTheme="minorEastAsia"/>
          <w:sz w:val="28"/>
          <w:szCs w:val="28"/>
        </w:rPr>
      </w:pPr>
      <w:r w:rsidRPr="00974D47">
        <w:rPr>
          <w:rFonts w:asciiTheme="minorEastAsia" w:hAnsiTheme="minorEastAsia"/>
          <w:sz w:val="28"/>
          <w:szCs w:val="28"/>
        </w:rPr>
        <w:br w:type="page"/>
      </w:r>
    </w:p>
    <w:p w:rsidR="00FC31FA" w:rsidRPr="00845E46" w:rsidRDefault="00974D47" w:rsidP="00845E46">
      <w:pPr>
        <w:ind w:firstLineChars="350" w:firstLine="2525"/>
        <w:rPr>
          <w:rStyle w:val="FontStyle69"/>
          <w:rFonts w:asciiTheme="majorEastAsia" w:eastAsiaTheme="majorEastAsia" w:hAnsiTheme="majorEastAsia"/>
          <w:b/>
          <w:spacing w:val="190"/>
          <w:lang w:val="zh-CN"/>
        </w:rPr>
      </w:pPr>
      <w:r w:rsidRPr="00845E46">
        <w:rPr>
          <w:rStyle w:val="FontStyle69"/>
          <w:rFonts w:asciiTheme="majorEastAsia" w:eastAsiaTheme="majorEastAsia" w:hAnsiTheme="majorEastAsia" w:hint="eastAsia"/>
          <w:b/>
          <w:spacing w:val="190"/>
          <w:lang w:val="zh-CN"/>
        </w:rPr>
        <w:lastRenderedPageBreak/>
        <w:t>填表说明</w:t>
      </w:r>
    </w:p>
    <w:p w:rsidR="00845E46" w:rsidRPr="00845E46" w:rsidRDefault="007D1547" w:rsidP="00845E46">
      <w:pPr>
        <w:pStyle w:val="Style43"/>
        <w:widowControl/>
        <w:numPr>
          <w:ilvl w:val="0"/>
          <w:numId w:val="9"/>
        </w:numPr>
        <w:tabs>
          <w:tab w:val="left" w:pos="523"/>
        </w:tabs>
        <w:spacing w:before="518" w:line="586" w:lineRule="exact"/>
        <w:ind w:left="523"/>
        <w:rPr>
          <w:rStyle w:val="FontStyle52"/>
          <w:rFonts w:asciiTheme="minorEastAsia" w:eastAsiaTheme="minorEastAsia" w:hAnsiTheme="minorEastAsia"/>
          <w:spacing w:val="-20"/>
          <w:sz w:val="28"/>
          <w:szCs w:val="28"/>
          <w:lang w:val="zh-CN"/>
        </w:rPr>
      </w:pPr>
      <w:r>
        <w:rPr>
          <w:rStyle w:val="FontStyle52"/>
          <w:rFonts w:asciiTheme="minorEastAsia" w:eastAsiaTheme="minorEastAsia" w:hAnsiTheme="minorEastAsia" w:hint="eastAsia"/>
          <w:sz w:val="28"/>
          <w:szCs w:val="28"/>
          <w:lang w:val="zh-CN"/>
        </w:rPr>
        <w:t>本表用于招标代理</w:t>
      </w:r>
      <w:r w:rsidR="00845E46" w:rsidRPr="00845E46">
        <w:rPr>
          <w:rStyle w:val="FontStyle52"/>
          <w:rFonts w:asciiTheme="minorEastAsia" w:eastAsiaTheme="minorEastAsia" w:hAnsiTheme="minorEastAsia" w:hint="eastAsia"/>
          <w:sz w:val="28"/>
          <w:szCs w:val="28"/>
          <w:lang w:val="zh-CN"/>
        </w:rPr>
        <w:t>企业初次年度信用评价和年度信用复核评价的申请。</w:t>
      </w:r>
    </w:p>
    <w:p w:rsidR="00845E46" w:rsidRPr="00845E46" w:rsidRDefault="00845E46" w:rsidP="00845E46">
      <w:pPr>
        <w:pStyle w:val="Style43"/>
        <w:widowControl/>
        <w:numPr>
          <w:ilvl w:val="0"/>
          <w:numId w:val="9"/>
        </w:numPr>
        <w:tabs>
          <w:tab w:val="left" w:pos="523"/>
        </w:tabs>
        <w:spacing w:line="586" w:lineRule="exact"/>
        <w:ind w:left="523"/>
        <w:rPr>
          <w:rStyle w:val="FontStyle52"/>
          <w:rFonts w:asciiTheme="minorEastAsia" w:eastAsiaTheme="minorEastAsia" w:hAnsiTheme="minorEastAsia"/>
          <w:spacing w:val="-20"/>
          <w:sz w:val="28"/>
          <w:szCs w:val="28"/>
          <w:lang w:val="zh-CN"/>
        </w:rPr>
      </w:pPr>
      <w:r w:rsidRPr="00845E46">
        <w:rPr>
          <w:rStyle w:val="FontStyle52"/>
          <w:rFonts w:asciiTheme="minorEastAsia" w:eastAsiaTheme="minorEastAsia" w:hAnsiTheme="minorEastAsia" w:hint="eastAsia"/>
          <w:sz w:val="28"/>
          <w:szCs w:val="28"/>
          <w:lang w:val="zh-CN"/>
        </w:rPr>
        <w:t>本表应使用钢笔填写，字迹要工整，不得涂改。本表亦可使用计算机打印。</w:t>
      </w:r>
    </w:p>
    <w:p w:rsidR="00845E46" w:rsidRPr="00845E46" w:rsidRDefault="00845E46" w:rsidP="00845E46">
      <w:pPr>
        <w:pStyle w:val="Style43"/>
        <w:widowControl/>
        <w:numPr>
          <w:ilvl w:val="0"/>
          <w:numId w:val="9"/>
        </w:numPr>
        <w:tabs>
          <w:tab w:val="left" w:pos="523"/>
        </w:tabs>
        <w:spacing w:line="586" w:lineRule="exact"/>
        <w:ind w:left="523"/>
        <w:rPr>
          <w:rStyle w:val="FontStyle52"/>
          <w:rFonts w:asciiTheme="minorEastAsia" w:eastAsiaTheme="minorEastAsia" w:hAnsiTheme="minorEastAsia"/>
          <w:spacing w:val="-20"/>
          <w:sz w:val="28"/>
          <w:szCs w:val="28"/>
          <w:lang w:val="zh-CN"/>
        </w:rPr>
      </w:pPr>
      <w:r w:rsidRPr="00845E46">
        <w:rPr>
          <w:rStyle w:val="FontStyle52"/>
          <w:rFonts w:asciiTheme="minorEastAsia" w:eastAsiaTheme="minorEastAsia" w:hAnsiTheme="minorEastAsia" w:hint="eastAsia"/>
          <w:sz w:val="28"/>
          <w:szCs w:val="28"/>
          <w:lang w:val="zh-CN"/>
        </w:rPr>
        <w:t>本表所用数字均应使用阿拉伯数字。除注</w:t>
      </w:r>
      <w:r w:rsidRPr="00845E46">
        <w:rPr>
          <w:rStyle w:val="FontStyle58"/>
          <w:rFonts w:asciiTheme="minorEastAsia" w:eastAsiaTheme="minorEastAsia" w:hAnsiTheme="minorEastAsia" w:hint="eastAsia"/>
          <w:sz w:val="28"/>
          <w:szCs w:val="28"/>
          <w:lang w:val="zh-CN"/>
        </w:rPr>
        <w:t>明外，</w:t>
      </w:r>
      <w:r w:rsidRPr="00845E46">
        <w:rPr>
          <w:rStyle w:val="FontStyle52"/>
          <w:rFonts w:asciiTheme="minorEastAsia" w:eastAsiaTheme="minorEastAsia" w:hAnsiTheme="minorEastAsia" w:hint="eastAsia"/>
          <w:sz w:val="28"/>
          <w:szCs w:val="28"/>
          <w:lang w:val="zh-CN"/>
        </w:rPr>
        <w:t>货币种类为人民</w:t>
      </w:r>
      <w:r w:rsidRPr="00845E46">
        <w:rPr>
          <w:rStyle w:val="FontStyle52"/>
          <w:rFonts w:asciiTheme="minorEastAsia" w:eastAsiaTheme="minorEastAsia" w:hAnsiTheme="minorEastAsia" w:hint="eastAsia"/>
          <w:spacing w:val="-20"/>
          <w:sz w:val="28"/>
          <w:szCs w:val="28"/>
          <w:lang w:val="zh-CN"/>
        </w:rPr>
        <w:t>币，</w:t>
      </w:r>
      <w:r w:rsidRPr="00845E46">
        <w:rPr>
          <w:rStyle w:val="FontStyle52"/>
          <w:rFonts w:asciiTheme="minorEastAsia" w:eastAsiaTheme="minorEastAsia" w:hAnsiTheme="minorEastAsia" w:hint="eastAsia"/>
          <w:sz w:val="28"/>
          <w:szCs w:val="28"/>
          <w:lang w:val="zh-CN"/>
        </w:rPr>
        <w:t>单位为万元。数据可保留一位小数。</w:t>
      </w:r>
    </w:p>
    <w:p w:rsidR="00845E46" w:rsidRPr="00845E46" w:rsidRDefault="00845E46" w:rsidP="00845E46">
      <w:pPr>
        <w:pStyle w:val="Style43"/>
        <w:widowControl/>
        <w:numPr>
          <w:ilvl w:val="0"/>
          <w:numId w:val="9"/>
        </w:numPr>
        <w:tabs>
          <w:tab w:val="left" w:pos="523"/>
        </w:tabs>
        <w:spacing w:before="187" w:line="240" w:lineRule="auto"/>
        <w:ind w:firstLine="0"/>
        <w:rPr>
          <w:rStyle w:val="FontStyle52"/>
          <w:rFonts w:asciiTheme="minorEastAsia" w:eastAsiaTheme="minorEastAsia" w:hAnsiTheme="minorEastAsia"/>
          <w:spacing w:val="-20"/>
          <w:sz w:val="28"/>
          <w:szCs w:val="28"/>
          <w:lang w:val="zh-CN"/>
        </w:rPr>
      </w:pPr>
      <w:r w:rsidRPr="00845E46">
        <w:rPr>
          <w:rStyle w:val="FontStyle52"/>
          <w:rFonts w:asciiTheme="minorEastAsia" w:eastAsiaTheme="minorEastAsia" w:hAnsiTheme="minorEastAsia" w:hint="eastAsia"/>
          <w:spacing w:val="70"/>
          <w:sz w:val="28"/>
          <w:szCs w:val="28"/>
          <w:lang w:val="zh-CN"/>
        </w:rPr>
        <w:t>本表中带"</w:t>
      </w:r>
      <w:r w:rsidRPr="00845E46">
        <w:rPr>
          <w:rStyle w:val="FontStyle52"/>
          <w:rFonts w:asciiTheme="minorEastAsia" w:eastAsiaTheme="minorEastAsia" w:hAnsiTheme="minorEastAsia" w:hint="eastAsia"/>
          <w:sz w:val="28"/>
          <w:szCs w:val="28"/>
          <w:lang w:val="zh-CN"/>
        </w:rPr>
        <w:t>口"</w:t>
      </w:r>
      <w:r w:rsidRPr="00845E46">
        <w:rPr>
          <w:rStyle w:val="FontStyle52"/>
          <w:rFonts w:asciiTheme="minorEastAsia" w:eastAsiaTheme="minorEastAsia" w:hAnsiTheme="minorEastAsia" w:hint="eastAsia"/>
          <w:spacing w:val="70"/>
          <w:sz w:val="28"/>
          <w:szCs w:val="28"/>
          <w:lang w:val="zh-CN"/>
        </w:rPr>
        <w:t>的位置用"√</w:t>
      </w:r>
      <w:r w:rsidRPr="00845E46">
        <w:rPr>
          <w:rStyle w:val="FontStyle52"/>
          <w:rFonts w:asciiTheme="minorEastAsia" w:eastAsiaTheme="minorEastAsia" w:hAnsiTheme="minorEastAsia" w:hint="eastAsia"/>
          <w:sz w:val="28"/>
          <w:szCs w:val="28"/>
          <w:lang w:val="zh-CN"/>
        </w:rPr>
        <w:t>"选择填写。</w:t>
      </w:r>
    </w:p>
    <w:p w:rsidR="00845E46" w:rsidRDefault="00845E46">
      <w:pPr>
        <w:widowControl/>
        <w:jc w:val="left"/>
        <w:rPr>
          <w:rStyle w:val="FontStyle52"/>
          <w:rFonts w:asciiTheme="minorEastAsia" w:eastAsiaTheme="minorEastAsia" w:hAnsiTheme="minorEastAsia"/>
          <w:spacing w:val="-20"/>
          <w:kern w:val="0"/>
          <w:sz w:val="28"/>
          <w:szCs w:val="28"/>
          <w:lang w:val="zh-CN"/>
        </w:rPr>
      </w:pPr>
      <w:r>
        <w:rPr>
          <w:rStyle w:val="FontStyle52"/>
          <w:rFonts w:asciiTheme="minorEastAsia" w:eastAsiaTheme="minorEastAsia" w:hAnsiTheme="minorEastAsia"/>
          <w:spacing w:val="-20"/>
          <w:sz w:val="28"/>
          <w:szCs w:val="28"/>
          <w:lang w:val="zh-CN"/>
        </w:rPr>
        <w:br w:type="page"/>
      </w:r>
    </w:p>
    <w:p w:rsidR="00845E46" w:rsidRDefault="00845E46" w:rsidP="003A32B3">
      <w:pPr>
        <w:pStyle w:val="Style38"/>
        <w:widowControl/>
        <w:spacing w:before="86" w:line="350" w:lineRule="exact"/>
        <w:ind w:firstLineChars="700" w:firstLine="1969"/>
        <w:rPr>
          <w:rStyle w:val="FontStyle69"/>
          <w:rFonts w:asciiTheme="minorEastAsia" w:eastAsiaTheme="minorEastAsia" w:hAnsiTheme="minorEastAsia"/>
          <w:b/>
          <w:position w:val="-3"/>
          <w:lang w:val="zh-CN"/>
        </w:rPr>
      </w:pPr>
      <w:r w:rsidRPr="00845E46">
        <w:rPr>
          <w:rStyle w:val="FontStyle69"/>
          <w:rFonts w:asciiTheme="minorEastAsia" w:eastAsiaTheme="minorEastAsia" w:hAnsiTheme="minorEastAsia" w:hint="eastAsia"/>
          <w:b/>
          <w:spacing w:val="-30"/>
          <w:position w:val="-3"/>
          <w:lang w:val="zh-CN"/>
        </w:rPr>
        <w:lastRenderedPageBreak/>
        <w:t>一、</w:t>
      </w:r>
      <w:r>
        <w:rPr>
          <w:rStyle w:val="FontStyle69"/>
          <w:rFonts w:asciiTheme="minorEastAsia" w:eastAsiaTheme="minorEastAsia" w:hAnsiTheme="minorEastAsia" w:hint="eastAsia"/>
          <w:b/>
          <w:position w:val="-3"/>
          <w:lang w:val="zh-CN"/>
        </w:rPr>
        <w:t>招标代理</w:t>
      </w:r>
      <w:r w:rsidRPr="00845E46">
        <w:rPr>
          <w:rStyle w:val="FontStyle69"/>
          <w:rFonts w:asciiTheme="minorEastAsia" w:eastAsiaTheme="minorEastAsia" w:hAnsiTheme="minorEastAsia" w:hint="eastAsia"/>
          <w:b/>
          <w:position w:val="-3"/>
          <w:lang w:val="zh-CN"/>
        </w:rPr>
        <w:t>企业基本情况表</w:t>
      </w:r>
    </w:p>
    <w:p w:rsidR="0088389F" w:rsidRDefault="0088389F" w:rsidP="00845E46">
      <w:pPr>
        <w:pStyle w:val="Style38"/>
        <w:widowControl/>
        <w:spacing w:before="86" w:line="350" w:lineRule="exact"/>
        <w:ind w:left="2414"/>
        <w:jc w:val="both"/>
        <w:rPr>
          <w:rStyle w:val="FontStyle69"/>
          <w:rFonts w:asciiTheme="minorEastAsia" w:eastAsiaTheme="minorEastAsia" w:hAnsiTheme="minorEastAsia"/>
          <w:b/>
          <w:position w:val="-3"/>
          <w:lang w:val="zh-CN"/>
        </w:rPr>
      </w:pPr>
    </w:p>
    <w:tbl>
      <w:tblPr>
        <w:tblW w:w="8935" w:type="dxa"/>
        <w:tblInd w:w="-244" w:type="dxa"/>
        <w:tblLayout w:type="fixed"/>
        <w:tblCellMar>
          <w:left w:w="40" w:type="dxa"/>
          <w:right w:w="40" w:type="dxa"/>
        </w:tblCellMar>
        <w:tblLook w:val="0000"/>
      </w:tblPr>
      <w:tblGrid>
        <w:gridCol w:w="1277"/>
        <w:gridCol w:w="283"/>
        <w:gridCol w:w="1143"/>
        <w:gridCol w:w="3093"/>
        <w:gridCol w:w="1267"/>
        <w:gridCol w:w="1872"/>
      </w:tblGrid>
      <w:tr w:rsidR="00286A3F" w:rsidRPr="00286A3F" w:rsidTr="002955C6">
        <w:trPr>
          <w:trHeight w:val="675"/>
        </w:trPr>
        <w:tc>
          <w:tcPr>
            <w:tcW w:w="1277" w:type="dxa"/>
            <w:tcBorders>
              <w:top w:val="single" w:sz="6" w:space="0" w:color="auto"/>
              <w:left w:val="single" w:sz="6" w:space="0" w:color="auto"/>
              <w:bottom w:val="single" w:sz="6" w:space="0" w:color="auto"/>
              <w:right w:val="single" w:sz="6" w:space="0" w:color="auto"/>
            </w:tcBorders>
            <w:vAlign w:val="center"/>
          </w:tcPr>
          <w:p w:rsidR="00286A3F" w:rsidRPr="00DF3D6F" w:rsidRDefault="00286A3F" w:rsidP="00502ABF">
            <w:pPr>
              <w:pStyle w:val="Style46"/>
              <w:widowControl/>
              <w:spacing w:line="240" w:lineRule="auto"/>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企业名称</w:t>
            </w:r>
          </w:p>
        </w:tc>
        <w:tc>
          <w:tcPr>
            <w:tcW w:w="4519" w:type="dxa"/>
            <w:gridSpan w:val="3"/>
            <w:tcBorders>
              <w:top w:val="single" w:sz="6" w:space="0" w:color="auto"/>
              <w:left w:val="single" w:sz="6" w:space="0" w:color="auto"/>
              <w:bottom w:val="single" w:sz="6" w:space="0" w:color="auto"/>
              <w:right w:val="single" w:sz="6" w:space="0" w:color="auto"/>
            </w:tcBorders>
          </w:tcPr>
          <w:p w:rsidR="00286A3F" w:rsidRPr="00286A3F" w:rsidRDefault="00286A3F" w:rsidP="00502ABF">
            <w:pPr>
              <w:pStyle w:val="Style18"/>
              <w:widowControl/>
              <w:jc w:val="center"/>
              <w:rPr>
                <w:rStyle w:val="FontStyle52"/>
                <w:rFonts w:asciiTheme="minorEastAsia" w:eastAsiaTheme="minorEastAsia"/>
                <w:sz w:val="18"/>
                <w:szCs w:val="18"/>
                <w:lang w:val="zh-CN"/>
              </w:rPr>
            </w:pPr>
          </w:p>
        </w:tc>
        <w:tc>
          <w:tcPr>
            <w:tcW w:w="1267" w:type="dxa"/>
            <w:tcBorders>
              <w:top w:val="single" w:sz="6" w:space="0" w:color="auto"/>
              <w:left w:val="single" w:sz="6" w:space="0" w:color="auto"/>
              <w:bottom w:val="single" w:sz="6" w:space="0" w:color="auto"/>
              <w:right w:val="single" w:sz="6" w:space="0" w:color="auto"/>
            </w:tcBorders>
            <w:vAlign w:val="center"/>
          </w:tcPr>
          <w:p w:rsidR="00286A3F" w:rsidRPr="00DF3D6F" w:rsidRDefault="00286A3F" w:rsidP="00502ABF">
            <w:pPr>
              <w:pStyle w:val="Style46"/>
              <w:widowControl/>
              <w:spacing w:line="240" w:lineRule="auto"/>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总部所在地</w:t>
            </w:r>
          </w:p>
        </w:tc>
        <w:tc>
          <w:tcPr>
            <w:tcW w:w="1872" w:type="dxa"/>
            <w:tcBorders>
              <w:top w:val="single" w:sz="6" w:space="0" w:color="auto"/>
              <w:left w:val="single" w:sz="6" w:space="0" w:color="auto"/>
              <w:bottom w:val="single" w:sz="6" w:space="0" w:color="auto"/>
              <w:right w:val="single" w:sz="6" w:space="0" w:color="auto"/>
            </w:tcBorders>
          </w:tcPr>
          <w:p w:rsidR="00286A3F" w:rsidRPr="00286A3F" w:rsidRDefault="00286A3F" w:rsidP="00E163E1">
            <w:pPr>
              <w:pStyle w:val="Style18"/>
              <w:widowControl/>
              <w:rPr>
                <w:rStyle w:val="FontStyle52"/>
                <w:rFonts w:asciiTheme="minorEastAsia" w:eastAsiaTheme="minorEastAsia"/>
                <w:sz w:val="18"/>
                <w:szCs w:val="18"/>
                <w:lang w:val="zh-CN"/>
              </w:rPr>
            </w:pPr>
          </w:p>
        </w:tc>
      </w:tr>
      <w:tr w:rsidR="00286A3F" w:rsidRPr="00286A3F" w:rsidTr="002955C6">
        <w:trPr>
          <w:trHeight w:val="675"/>
        </w:trPr>
        <w:tc>
          <w:tcPr>
            <w:tcW w:w="1277" w:type="dxa"/>
            <w:vMerge w:val="restart"/>
            <w:tcBorders>
              <w:top w:val="single" w:sz="6" w:space="0" w:color="auto"/>
              <w:left w:val="single" w:sz="6" w:space="0" w:color="auto"/>
              <w:right w:val="single" w:sz="6" w:space="0" w:color="auto"/>
            </w:tcBorders>
            <w:vAlign w:val="center"/>
          </w:tcPr>
          <w:p w:rsidR="00502ABF" w:rsidRPr="00DF3D6F" w:rsidRDefault="00286A3F" w:rsidP="00502ABF">
            <w:pPr>
              <w:pStyle w:val="Style46"/>
              <w:widowControl/>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工商登记</w:t>
            </w:r>
          </w:p>
          <w:p w:rsidR="00286A3F" w:rsidRPr="00DF3D6F" w:rsidRDefault="00286A3F" w:rsidP="00502ABF">
            <w:pPr>
              <w:pStyle w:val="Style46"/>
              <w:widowControl/>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注册情况</w:t>
            </w:r>
          </w:p>
        </w:tc>
        <w:tc>
          <w:tcPr>
            <w:tcW w:w="1426" w:type="dxa"/>
            <w:gridSpan w:val="2"/>
            <w:tcBorders>
              <w:top w:val="single" w:sz="6" w:space="0" w:color="auto"/>
              <w:left w:val="single" w:sz="6" w:space="0" w:color="auto"/>
              <w:bottom w:val="single" w:sz="6" w:space="0" w:color="auto"/>
              <w:right w:val="single" w:sz="6" w:space="0" w:color="auto"/>
            </w:tcBorders>
            <w:vAlign w:val="center"/>
          </w:tcPr>
          <w:p w:rsidR="00286A3F" w:rsidRPr="00DF3D6F" w:rsidRDefault="00286A3F" w:rsidP="00502ABF">
            <w:pPr>
              <w:pStyle w:val="Style46"/>
              <w:widowControl/>
              <w:spacing w:line="240" w:lineRule="auto"/>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登记注册号</w:t>
            </w:r>
          </w:p>
        </w:tc>
        <w:tc>
          <w:tcPr>
            <w:tcW w:w="3093" w:type="dxa"/>
            <w:tcBorders>
              <w:top w:val="single" w:sz="6" w:space="0" w:color="auto"/>
              <w:left w:val="single" w:sz="6" w:space="0" w:color="auto"/>
              <w:bottom w:val="single" w:sz="6" w:space="0" w:color="auto"/>
              <w:right w:val="single" w:sz="6" w:space="0" w:color="auto"/>
            </w:tcBorders>
          </w:tcPr>
          <w:p w:rsidR="00286A3F" w:rsidRPr="00286A3F" w:rsidRDefault="00286A3F" w:rsidP="00502ABF">
            <w:pPr>
              <w:pStyle w:val="Style18"/>
              <w:widowControl/>
              <w:jc w:val="center"/>
              <w:rPr>
                <w:rStyle w:val="FontStyle52"/>
                <w:rFonts w:asciiTheme="minorEastAsia" w:eastAsiaTheme="minorEastAsia"/>
                <w:sz w:val="18"/>
                <w:szCs w:val="18"/>
                <w:lang w:val="zh-CN"/>
              </w:rPr>
            </w:pPr>
          </w:p>
        </w:tc>
        <w:tc>
          <w:tcPr>
            <w:tcW w:w="1267" w:type="dxa"/>
            <w:tcBorders>
              <w:top w:val="single" w:sz="6" w:space="0" w:color="auto"/>
              <w:left w:val="single" w:sz="6" w:space="0" w:color="auto"/>
              <w:bottom w:val="single" w:sz="6" w:space="0" w:color="auto"/>
              <w:right w:val="single" w:sz="6" w:space="0" w:color="auto"/>
            </w:tcBorders>
            <w:vAlign w:val="center"/>
          </w:tcPr>
          <w:p w:rsidR="00286A3F" w:rsidRPr="00DF3D6F" w:rsidRDefault="00286A3F" w:rsidP="00502ABF">
            <w:pPr>
              <w:pStyle w:val="Style46"/>
              <w:widowControl/>
              <w:spacing w:line="240" w:lineRule="auto"/>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注册资本</w:t>
            </w:r>
          </w:p>
        </w:tc>
        <w:tc>
          <w:tcPr>
            <w:tcW w:w="1872" w:type="dxa"/>
            <w:tcBorders>
              <w:top w:val="single" w:sz="6" w:space="0" w:color="auto"/>
              <w:left w:val="single" w:sz="6" w:space="0" w:color="auto"/>
              <w:bottom w:val="single" w:sz="6" w:space="0" w:color="auto"/>
              <w:right w:val="single" w:sz="6" w:space="0" w:color="auto"/>
            </w:tcBorders>
            <w:vAlign w:val="center"/>
          </w:tcPr>
          <w:p w:rsidR="00286A3F" w:rsidRPr="00286A3F" w:rsidRDefault="00286A3F" w:rsidP="00E163E1">
            <w:pPr>
              <w:pStyle w:val="Style46"/>
              <w:widowControl/>
              <w:spacing w:line="240" w:lineRule="auto"/>
              <w:ind w:left="936"/>
              <w:rPr>
                <w:rStyle w:val="FontStyle52"/>
                <w:rFonts w:asciiTheme="minorEastAsia" w:eastAsiaTheme="minorEastAsia"/>
                <w:sz w:val="18"/>
                <w:szCs w:val="18"/>
              </w:rPr>
            </w:pPr>
            <w:r w:rsidRPr="00286A3F">
              <w:rPr>
                <w:rStyle w:val="FontStyle52"/>
                <w:rFonts w:asciiTheme="minorEastAsia" w:eastAsiaTheme="minorEastAsia" w:hint="eastAsia"/>
                <w:sz w:val="18"/>
                <w:szCs w:val="18"/>
              </w:rPr>
              <w:t>〔万元）</w:t>
            </w:r>
          </w:p>
        </w:tc>
      </w:tr>
      <w:tr w:rsidR="00286A3F" w:rsidRPr="00286A3F" w:rsidTr="002955C6">
        <w:trPr>
          <w:trHeight w:val="675"/>
        </w:trPr>
        <w:tc>
          <w:tcPr>
            <w:tcW w:w="1277" w:type="dxa"/>
            <w:vMerge/>
            <w:tcBorders>
              <w:left w:val="single" w:sz="6" w:space="0" w:color="auto"/>
              <w:right w:val="single" w:sz="6" w:space="0" w:color="auto"/>
            </w:tcBorders>
          </w:tcPr>
          <w:p w:rsidR="00286A3F" w:rsidRPr="00DF3D6F" w:rsidRDefault="00286A3F" w:rsidP="00502ABF">
            <w:pPr>
              <w:autoSpaceDE w:val="0"/>
              <w:autoSpaceDN w:val="0"/>
              <w:jc w:val="center"/>
              <w:rPr>
                <w:rStyle w:val="FontStyle52"/>
                <w:rFonts w:asciiTheme="minorEastAsia" w:eastAsiaTheme="minorEastAsia"/>
                <w:b/>
                <w:kern w:val="0"/>
                <w:sz w:val="18"/>
                <w:szCs w:val="18"/>
              </w:rPr>
            </w:pPr>
          </w:p>
        </w:tc>
        <w:tc>
          <w:tcPr>
            <w:tcW w:w="1426" w:type="dxa"/>
            <w:gridSpan w:val="2"/>
            <w:tcBorders>
              <w:top w:val="single" w:sz="6" w:space="0" w:color="auto"/>
              <w:left w:val="single" w:sz="6" w:space="0" w:color="auto"/>
              <w:bottom w:val="single" w:sz="6" w:space="0" w:color="auto"/>
              <w:right w:val="single" w:sz="6" w:space="0" w:color="auto"/>
            </w:tcBorders>
            <w:vAlign w:val="center"/>
          </w:tcPr>
          <w:p w:rsidR="00286A3F" w:rsidRPr="00DF3D6F" w:rsidRDefault="00286A3F" w:rsidP="00502ABF">
            <w:pPr>
              <w:pStyle w:val="Style46"/>
              <w:widowControl/>
              <w:spacing w:line="240" w:lineRule="auto"/>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成立时间</w:t>
            </w:r>
          </w:p>
        </w:tc>
        <w:tc>
          <w:tcPr>
            <w:tcW w:w="3093" w:type="dxa"/>
            <w:tcBorders>
              <w:top w:val="single" w:sz="6" w:space="0" w:color="auto"/>
              <w:left w:val="single" w:sz="6" w:space="0" w:color="auto"/>
              <w:bottom w:val="single" w:sz="6" w:space="0" w:color="auto"/>
              <w:right w:val="single" w:sz="6" w:space="0" w:color="auto"/>
            </w:tcBorders>
          </w:tcPr>
          <w:p w:rsidR="00286A3F" w:rsidRPr="00286A3F" w:rsidRDefault="00286A3F" w:rsidP="00502ABF">
            <w:pPr>
              <w:pStyle w:val="Style18"/>
              <w:widowControl/>
              <w:jc w:val="center"/>
              <w:rPr>
                <w:rStyle w:val="FontStyle52"/>
                <w:rFonts w:asciiTheme="minorEastAsia" w:eastAsiaTheme="minorEastAsia"/>
                <w:sz w:val="18"/>
                <w:szCs w:val="18"/>
                <w:lang w:val="zh-CN"/>
              </w:rPr>
            </w:pPr>
          </w:p>
        </w:tc>
        <w:tc>
          <w:tcPr>
            <w:tcW w:w="1267" w:type="dxa"/>
            <w:tcBorders>
              <w:top w:val="single" w:sz="6" w:space="0" w:color="auto"/>
              <w:left w:val="single" w:sz="6" w:space="0" w:color="auto"/>
              <w:bottom w:val="single" w:sz="6" w:space="0" w:color="auto"/>
              <w:right w:val="single" w:sz="6" w:space="0" w:color="auto"/>
            </w:tcBorders>
            <w:vAlign w:val="center"/>
          </w:tcPr>
          <w:p w:rsidR="00286A3F" w:rsidRPr="00DF3D6F" w:rsidRDefault="00286A3F" w:rsidP="00502ABF">
            <w:pPr>
              <w:pStyle w:val="Style46"/>
              <w:widowControl/>
              <w:spacing w:line="240" w:lineRule="auto"/>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企业类型</w:t>
            </w:r>
          </w:p>
        </w:tc>
        <w:tc>
          <w:tcPr>
            <w:tcW w:w="1872" w:type="dxa"/>
            <w:tcBorders>
              <w:top w:val="single" w:sz="6" w:space="0" w:color="auto"/>
              <w:left w:val="single" w:sz="6" w:space="0" w:color="auto"/>
              <w:bottom w:val="single" w:sz="6" w:space="0" w:color="auto"/>
              <w:right w:val="single" w:sz="6" w:space="0" w:color="auto"/>
            </w:tcBorders>
          </w:tcPr>
          <w:p w:rsidR="00286A3F" w:rsidRPr="00286A3F" w:rsidRDefault="00286A3F" w:rsidP="00E163E1">
            <w:pPr>
              <w:pStyle w:val="Style18"/>
              <w:widowControl/>
              <w:rPr>
                <w:rStyle w:val="FontStyle52"/>
                <w:rFonts w:asciiTheme="minorEastAsia" w:eastAsiaTheme="minorEastAsia"/>
                <w:sz w:val="18"/>
                <w:szCs w:val="18"/>
                <w:lang w:val="zh-CN"/>
              </w:rPr>
            </w:pPr>
          </w:p>
        </w:tc>
      </w:tr>
      <w:tr w:rsidR="00286A3F" w:rsidRPr="00286A3F" w:rsidTr="002955C6">
        <w:trPr>
          <w:trHeight w:val="675"/>
        </w:trPr>
        <w:tc>
          <w:tcPr>
            <w:tcW w:w="1277" w:type="dxa"/>
            <w:vMerge/>
            <w:tcBorders>
              <w:left w:val="single" w:sz="6" w:space="0" w:color="auto"/>
              <w:bottom w:val="single" w:sz="6" w:space="0" w:color="auto"/>
              <w:right w:val="single" w:sz="6" w:space="0" w:color="auto"/>
            </w:tcBorders>
          </w:tcPr>
          <w:p w:rsidR="00286A3F" w:rsidRPr="00DF3D6F" w:rsidRDefault="00286A3F" w:rsidP="00502ABF">
            <w:pPr>
              <w:widowControl/>
              <w:autoSpaceDE w:val="0"/>
              <w:autoSpaceDN w:val="0"/>
              <w:jc w:val="center"/>
              <w:rPr>
                <w:rStyle w:val="FontStyle52"/>
                <w:rFonts w:asciiTheme="minorEastAsia" w:eastAsiaTheme="minorEastAsia"/>
                <w:b/>
                <w:kern w:val="0"/>
                <w:sz w:val="18"/>
                <w:szCs w:val="18"/>
                <w:lang w:val="zh-CN"/>
              </w:rPr>
            </w:pPr>
          </w:p>
        </w:tc>
        <w:tc>
          <w:tcPr>
            <w:tcW w:w="1426" w:type="dxa"/>
            <w:gridSpan w:val="2"/>
            <w:tcBorders>
              <w:top w:val="single" w:sz="6" w:space="0" w:color="auto"/>
              <w:left w:val="single" w:sz="6" w:space="0" w:color="auto"/>
              <w:bottom w:val="single" w:sz="6" w:space="0" w:color="auto"/>
              <w:right w:val="single" w:sz="6" w:space="0" w:color="auto"/>
            </w:tcBorders>
            <w:vAlign w:val="center"/>
          </w:tcPr>
          <w:p w:rsidR="00286A3F" w:rsidRPr="00DF3D6F" w:rsidRDefault="00286A3F" w:rsidP="00502ABF">
            <w:pPr>
              <w:pStyle w:val="Style46"/>
              <w:widowControl/>
              <w:spacing w:line="240" w:lineRule="auto"/>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注册地址</w:t>
            </w:r>
          </w:p>
        </w:tc>
        <w:tc>
          <w:tcPr>
            <w:tcW w:w="6232" w:type="dxa"/>
            <w:gridSpan w:val="3"/>
            <w:tcBorders>
              <w:top w:val="single" w:sz="6" w:space="0" w:color="auto"/>
              <w:left w:val="single" w:sz="6" w:space="0" w:color="auto"/>
              <w:bottom w:val="single" w:sz="6" w:space="0" w:color="auto"/>
              <w:right w:val="single" w:sz="6" w:space="0" w:color="auto"/>
            </w:tcBorders>
          </w:tcPr>
          <w:p w:rsidR="00286A3F" w:rsidRPr="00286A3F" w:rsidRDefault="00286A3F" w:rsidP="00502ABF">
            <w:pPr>
              <w:pStyle w:val="Style18"/>
              <w:widowControl/>
              <w:jc w:val="center"/>
              <w:rPr>
                <w:rStyle w:val="FontStyle52"/>
                <w:rFonts w:asciiTheme="minorEastAsia" w:eastAsiaTheme="minorEastAsia"/>
                <w:sz w:val="18"/>
                <w:szCs w:val="18"/>
                <w:lang w:val="zh-CN"/>
              </w:rPr>
            </w:pPr>
          </w:p>
        </w:tc>
      </w:tr>
      <w:tr w:rsidR="00502ABF" w:rsidRPr="00286A3F" w:rsidTr="002955C6">
        <w:trPr>
          <w:trHeight w:val="675"/>
        </w:trPr>
        <w:tc>
          <w:tcPr>
            <w:tcW w:w="1277" w:type="dxa"/>
            <w:vMerge w:val="restart"/>
            <w:tcBorders>
              <w:top w:val="single" w:sz="6" w:space="0" w:color="auto"/>
              <w:left w:val="single" w:sz="6" w:space="0" w:color="auto"/>
              <w:right w:val="single" w:sz="6" w:space="0" w:color="auto"/>
            </w:tcBorders>
            <w:vAlign w:val="center"/>
          </w:tcPr>
          <w:p w:rsidR="00502ABF" w:rsidRPr="00DF3D6F" w:rsidRDefault="00502ABF" w:rsidP="00502ABF">
            <w:pPr>
              <w:pStyle w:val="Style46"/>
              <w:widowControl/>
              <w:spacing w:line="240" w:lineRule="auto"/>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企业负责人</w:t>
            </w:r>
          </w:p>
        </w:tc>
        <w:tc>
          <w:tcPr>
            <w:tcW w:w="1426" w:type="dxa"/>
            <w:gridSpan w:val="2"/>
            <w:tcBorders>
              <w:top w:val="single" w:sz="6" w:space="0" w:color="auto"/>
              <w:left w:val="single" w:sz="6" w:space="0" w:color="auto"/>
              <w:bottom w:val="single" w:sz="6" w:space="0" w:color="auto"/>
              <w:right w:val="single" w:sz="6" w:space="0" w:color="auto"/>
            </w:tcBorders>
            <w:vAlign w:val="center"/>
          </w:tcPr>
          <w:p w:rsidR="00502ABF" w:rsidRPr="00DF3D6F" w:rsidRDefault="00502ABF" w:rsidP="00502ABF">
            <w:pPr>
              <w:pStyle w:val="Style46"/>
              <w:widowControl/>
              <w:spacing w:line="240" w:lineRule="auto"/>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法定代表人</w:t>
            </w:r>
          </w:p>
        </w:tc>
        <w:tc>
          <w:tcPr>
            <w:tcW w:w="3093" w:type="dxa"/>
            <w:tcBorders>
              <w:top w:val="single" w:sz="6" w:space="0" w:color="auto"/>
              <w:left w:val="single" w:sz="6" w:space="0" w:color="auto"/>
              <w:bottom w:val="single" w:sz="6" w:space="0" w:color="auto"/>
              <w:right w:val="single" w:sz="6" w:space="0" w:color="auto"/>
            </w:tcBorders>
          </w:tcPr>
          <w:p w:rsidR="00502ABF" w:rsidRPr="00286A3F" w:rsidRDefault="00502ABF" w:rsidP="00502ABF">
            <w:pPr>
              <w:pStyle w:val="Style18"/>
              <w:widowControl/>
              <w:jc w:val="center"/>
              <w:rPr>
                <w:rStyle w:val="FontStyle52"/>
                <w:rFonts w:asciiTheme="minorEastAsia" w:eastAsiaTheme="minorEastAsia"/>
                <w:sz w:val="18"/>
                <w:szCs w:val="18"/>
                <w:lang w:val="zh-CN"/>
              </w:rPr>
            </w:pPr>
          </w:p>
        </w:tc>
        <w:tc>
          <w:tcPr>
            <w:tcW w:w="1267" w:type="dxa"/>
            <w:tcBorders>
              <w:top w:val="single" w:sz="6" w:space="0" w:color="auto"/>
              <w:left w:val="single" w:sz="6" w:space="0" w:color="auto"/>
              <w:bottom w:val="single" w:sz="6" w:space="0" w:color="auto"/>
              <w:right w:val="single" w:sz="6" w:space="0" w:color="auto"/>
            </w:tcBorders>
            <w:vAlign w:val="center"/>
          </w:tcPr>
          <w:p w:rsidR="00502ABF" w:rsidRPr="00DF3D6F" w:rsidRDefault="00502ABF" w:rsidP="00502ABF">
            <w:pPr>
              <w:pStyle w:val="Style46"/>
              <w:widowControl/>
              <w:spacing w:line="240" w:lineRule="auto"/>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联系电话</w:t>
            </w:r>
          </w:p>
        </w:tc>
        <w:tc>
          <w:tcPr>
            <w:tcW w:w="1872" w:type="dxa"/>
            <w:tcBorders>
              <w:top w:val="single" w:sz="6" w:space="0" w:color="auto"/>
              <w:left w:val="single" w:sz="6" w:space="0" w:color="auto"/>
              <w:bottom w:val="single" w:sz="6" w:space="0" w:color="auto"/>
              <w:right w:val="single" w:sz="6" w:space="0" w:color="auto"/>
            </w:tcBorders>
          </w:tcPr>
          <w:p w:rsidR="00502ABF" w:rsidRPr="00286A3F" w:rsidRDefault="00502ABF" w:rsidP="00E163E1">
            <w:pPr>
              <w:pStyle w:val="Style18"/>
              <w:widowControl/>
              <w:rPr>
                <w:rStyle w:val="FontStyle52"/>
                <w:rFonts w:asciiTheme="minorEastAsia" w:eastAsiaTheme="minorEastAsia"/>
                <w:sz w:val="18"/>
                <w:szCs w:val="18"/>
                <w:lang w:val="zh-CN"/>
              </w:rPr>
            </w:pPr>
          </w:p>
        </w:tc>
      </w:tr>
      <w:tr w:rsidR="00502ABF" w:rsidRPr="00286A3F" w:rsidTr="002955C6">
        <w:trPr>
          <w:trHeight w:val="675"/>
        </w:trPr>
        <w:tc>
          <w:tcPr>
            <w:tcW w:w="1277" w:type="dxa"/>
            <w:vMerge/>
            <w:tcBorders>
              <w:left w:val="single" w:sz="6" w:space="0" w:color="auto"/>
              <w:right w:val="single" w:sz="6" w:space="0" w:color="auto"/>
            </w:tcBorders>
          </w:tcPr>
          <w:p w:rsidR="00502ABF" w:rsidRPr="00286A3F" w:rsidRDefault="00502ABF" w:rsidP="00502ABF">
            <w:pPr>
              <w:autoSpaceDE w:val="0"/>
              <w:autoSpaceDN w:val="0"/>
              <w:jc w:val="center"/>
              <w:rPr>
                <w:rStyle w:val="FontStyle52"/>
                <w:rFonts w:asciiTheme="minorEastAsia" w:eastAsiaTheme="minorEastAsia"/>
                <w:kern w:val="0"/>
                <w:sz w:val="18"/>
                <w:szCs w:val="18"/>
                <w:lang w:val="zh-CN"/>
              </w:rPr>
            </w:pPr>
          </w:p>
        </w:tc>
        <w:tc>
          <w:tcPr>
            <w:tcW w:w="1426" w:type="dxa"/>
            <w:gridSpan w:val="2"/>
            <w:tcBorders>
              <w:top w:val="single" w:sz="6" w:space="0" w:color="auto"/>
              <w:left w:val="single" w:sz="6" w:space="0" w:color="auto"/>
              <w:bottom w:val="single" w:sz="6" w:space="0" w:color="auto"/>
              <w:right w:val="single" w:sz="6" w:space="0" w:color="auto"/>
            </w:tcBorders>
            <w:vAlign w:val="center"/>
          </w:tcPr>
          <w:p w:rsidR="00502ABF" w:rsidRPr="00DF3D6F" w:rsidRDefault="00502ABF" w:rsidP="00502ABF">
            <w:pPr>
              <w:pStyle w:val="Style46"/>
              <w:widowControl/>
              <w:spacing w:line="240" w:lineRule="auto"/>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总经 理</w:t>
            </w:r>
          </w:p>
        </w:tc>
        <w:tc>
          <w:tcPr>
            <w:tcW w:w="3093" w:type="dxa"/>
            <w:tcBorders>
              <w:top w:val="single" w:sz="6" w:space="0" w:color="auto"/>
              <w:left w:val="single" w:sz="6" w:space="0" w:color="auto"/>
              <w:bottom w:val="single" w:sz="6" w:space="0" w:color="auto"/>
              <w:right w:val="single" w:sz="6" w:space="0" w:color="auto"/>
            </w:tcBorders>
          </w:tcPr>
          <w:p w:rsidR="00502ABF" w:rsidRPr="00286A3F" w:rsidRDefault="00502ABF" w:rsidP="00502ABF">
            <w:pPr>
              <w:pStyle w:val="Style18"/>
              <w:widowControl/>
              <w:jc w:val="center"/>
              <w:rPr>
                <w:rStyle w:val="FontStyle52"/>
                <w:rFonts w:asciiTheme="minorEastAsia" w:eastAsiaTheme="minorEastAsia"/>
                <w:sz w:val="18"/>
                <w:szCs w:val="18"/>
                <w:lang w:val="zh-CN"/>
              </w:rPr>
            </w:pPr>
          </w:p>
        </w:tc>
        <w:tc>
          <w:tcPr>
            <w:tcW w:w="1267" w:type="dxa"/>
            <w:tcBorders>
              <w:top w:val="single" w:sz="6" w:space="0" w:color="auto"/>
              <w:left w:val="single" w:sz="6" w:space="0" w:color="auto"/>
              <w:bottom w:val="single" w:sz="6" w:space="0" w:color="auto"/>
              <w:right w:val="single" w:sz="6" w:space="0" w:color="auto"/>
            </w:tcBorders>
            <w:vAlign w:val="center"/>
          </w:tcPr>
          <w:p w:rsidR="00502ABF" w:rsidRPr="00DF3D6F" w:rsidRDefault="00502ABF" w:rsidP="00502ABF">
            <w:pPr>
              <w:pStyle w:val="Style46"/>
              <w:widowControl/>
              <w:spacing w:line="240" w:lineRule="auto"/>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联系电话</w:t>
            </w:r>
          </w:p>
        </w:tc>
        <w:tc>
          <w:tcPr>
            <w:tcW w:w="1872" w:type="dxa"/>
            <w:tcBorders>
              <w:top w:val="single" w:sz="6" w:space="0" w:color="auto"/>
              <w:left w:val="single" w:sz="6" w:space="0" w:color="auto"/>
              <w:bottom w:val="single" w:sz="6" w:space="0" w:color="auto"/>
              <w:right w:val="single" w:sz="6" w:space="0" w:color="auto"/>
            </w:tcBorders>
          </w:tcPr>
          <w:p w:rsidR="00502ABF" w:rsidRPr="00286A3F" w:rsidRDefault="00502ABF" w:rsidP="00E163E1">
            <w:pPr>
              <w:pStyle w:val="Style18"/>
              <w:widowControl/>
              <w:rPr>
                <w:rStyle w:val="FontStyle52"/>
                <w:rFonts w:asciiTheme="minorEastAsia" w:eastAsiaTheme="minorEastAsia"/>
                <w:sz w:val="18"/>
                <w:szCs w:val="18"/>
                <w:lang w:val="zh-CN"/>
              </w:rPr>
            </w:pPr>
          </w:p>
        </w:tc>
      </w:tr>
      <w:tr w:rsidR="00502ABF" w:rsidRPr="00286A3F" w:rsidTr="002955C6">
        <w:trPr>
          <w:trHeight w:val="675"/>
        </w:trPr>
        <w:tc>
          <w:tcPr>
            <w:tcW w:w="1277" w:type="dxa"/>
            <w:vMerge/>
            <w:tcBorders>
              <w:left w:val="single" w:sz="6" w:space="0" w:color="auto"/>
              <w:bottom w:val="single" w:sz="6" w:space="0" w:color="auto"/>
              <w:right w:val="single" w:sz="6" w:space="0" w:color="auto"/>
            </w:tcBorders>
          </w:tcPr>
          <w:p w:rsidR="00502ABF" w:rsidRPr="00286A3F" w:rsidRDefault="00502ABF" w:rsidP="00502ABF">
            <w:pPr>
              <w:widowControl/>
              <w:autoSpaceDE w:val="0"/>
              <w:autoSpaceDN w:val="0"/>
              <w:jc w:val="center"/>
              <w:rPr>
                <w:rStyle w:val="FontStyle52"/>
                <w:rFonts w:asciiTheme="minorEastAsia" w:eastAsiaTheme="minorEastAsia"/>
                <w:kern w:val="0"/>
                <w:sz w:val="18"/>
                <w:szCs w:val="18"/>
                <w:lang w:val="zh-CN"/>
              </w:rPr>
            </w:pPr>
          </w:p>
        </w:tc>
        <w:tc>
          <w:tcPr>
            <w:tcW w:w="1426" w:type="dxa"/>
            <w:gridSpan w:val="2"/>
            <w:tcBorders>
              <w:top w:val="single" w:sz="6" w:space="0" w:color="auto"/>
              <w:left w:val="single" w:sz="6" w:space="0" w:color="auto"/>
              <w:bottom w:val="single" w:sz="6" w:space="0" w:color="auto"/>
              <w:right w:val="single" w:sz="6" w:space="0" w:color="auto"/>
            </w:tcBorders>
            <w:vAlign w:val="center"/>
          </w:tcPr>
          <w:p w:rsidR="00502ABF" w:rsidRPr="00DF3D6F" w:rsidRDefault="00502ABF" w:rsidP="00502ABF">
            <w:pPr>
              <w:pStyle w:val="Style46"/>
              <w:widowControl/>
              <w:spacing w:line="240" w:lineRule="auto"/>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技术负责人</w:t>
            </w:r>
          </w:p>
        </w:tc>
        <w:tc>
          <w:tcPr>
            <w:tcW w:w="3093" w:type="dxa"/>
            <w:tcBorders>
              <w:top w:val="single" w:sz="6" w:space="0" w:color="auto"/>
              <w:left w:val="single" w:sz="6" w:space="0" w:color="auto"/>
              <w:bottom w:val="single" w:sz="6" w:space="0" w:color="auto"/>
              <w:right w:val="single" w:sz="6" w:space="0" w:color="auto"/>
            </w:tcBorders>
          </w:tcPr>
          <w:p w:rsidR="00502ABF" w:rsidRPr="00286A3F" w:rsidRDefault="00502ABF" w:rsidP="00502ABF">
            <w:pPr>
              <w:pStyle w:val="Style18"/>
              <w:widowControl/>
              <w:jc w:val="center"/>
              <w:rPr>
                <w:rStyle w:val="FontStyle52"/>
                <w:rFonts w:asciiTheme="minorEastAsia" w:eastAsiaTheme="minorEastAsia"/>
                <w:sz w:val="18"/>
                <w:szCs w:val="18"/>
                <w:lang w:val="zh-CN"/>
              </w:rPr>
            </w:pPr>
          </w:p>
        </w:tc>
        <w:tc>
          <w:tcPr>
            <w:tcW w:w="1267" w:type="dxa"/>
            <w:tcBorders>
              <w:top w:val="single" w:sz="6" w:space="0" w:color="auto"/>
              <w:left w:val="single" w:sz="6" w:space="0" w:color="auto"/>
              <w:bottom w:val="single" w:sz="6" w:space="0" w:color="auto"/>
              <w:right w:val="single" w:sz="6" w:space="0" w:color="auto"/>
            </w:tcBorders>
            <w:vAlign w:val="center"/>
          </w:tcPr>
          <w:p w:rsidR="00502ABF" w:rsidRPr="00DF3D6F" w:rsidRDefault="00502ABF" w:rsidP="00502ABF">
            <w:pPr>
              <w:pStyle w:val="Style46"/>
              <w:widowControl/>
              <w:spacing w:line="240" w:lineRule="auto"/>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联系电话</w:t>
            </w:r>
          </w:p>
        </w:tc>
        <w:tc>
          <w:tcPr>
            <w:tcW w:w="1872" w:type="dxa"/>
            <w:tcBorders>
              <w:top w:val="single" w:sz="6" w:space="0" w:color="auto"/>
              <w:left w:val="single" w:sz="6" w:space="0" w:color="auto"/>
              <w:bottom w:val="single" w:sz="6" w:space="0" w:color="auto"/>
              <w:right w:val="single" w:sz="6" w:space="0" w:color="auto"/>
            </w:tcBorders>
          </w:tcPr>
          <w:p w:rsidR="00502ABF" w:rsidRPr="00286A3F" w:rsidRDefault="00502ABF" w:rsidP="00E163E1">
            <w:pPr>
              <w:pStyle w:val="Style18"/>
              <w:widowControl/>
              <w:rPr>
                <w:rStyle w:val="FontStyle52"/>
                <w:rFonts w:asciiTheme="minorEastAsia" w:eastAsiaTheme="minorEastAsia"/>
                <w:sz w:val="18"/>
                <w:szCs w:val="18"/>
                <w:lang w:val="zh-CN"/>
              </w:rPr>
            </w:pPr>
          </w:p>
        </w:tc>
      </w:tr>
      <w:tr w:rsidR="005815FF" w:rsidRPr="00286A3F" w:rsidTr="005815FF">
        <w:trPr>
          <w:trHeight w:val="675"/>
        </w:trPr>
        <w:tc>
          <w:tcPr>
            <w:tcW w:w="1277" w:type="dxa"/>
            <w:vMerge w:val="restart"/>
            <w:tcBorders>
              <w:left w:val="single" w:sz="6" w:space="0" w:color="auto"/>
              <w:right w:val="single" w:sz="6" w:space="0" w:color="auto"/>
            </w:tcBorders>
            <w:vAlign w:val="center"/>
          </w:tcPr>
          <w:p w:rsidR="005815FF" w:rsidRPr="00DF3D6F" w:rsidRDefault="005815FF" w:rsidP="005815FF">
            <w:pPr>
              <w:pStyle w:val="Style46"/>
              <w:widowControl/>
              <w:spacing w:line="288" w:lineRule="exact"/>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工程执业</w:t>
            </w:r>
          </w:p>
          <w:p w:rsidR="005815FF" w:rsidRPr="00286A3F" w:rsidRDefault="005815FF" w:rsidP="005815FF">
            <w:pPr>
              <w:widowControl/>
              <w:autoSpaceDE w:val="0"/>
              <w:autoSpaceDN w:val="0"/>
              <w:jc w:val="center"/>
              <w:rPr>
                <w:rStyle w:val="FontStyle52"/>
                <w:rFonts w:asciiTheme="minorEastAsia" w:eastAsiaTheme="minorEastAsia"/>
                <w:kern w:val="0"/>
                <w:sz w:val="18"/>
                <w:szCs w:val="18"/>
                <w:lang w:val="zh-CN"/>
              </w:rPr>
            </w:pPr>
            <w:r w:rsidRPr="00DF3D6F">
              <w:rPr>
                <w:rStyle w:val="FontStyle52"/>
                <w:rFonts w:asciiTheme="minorEastAsia" w:eastAsiaTheme="minorEastAsia" w:hint="eastAsia"/>
                <w:b/>
                <w:sz w:val="18"/>
                <w:szCs w:val="18"/>
              </w:rPr>
              <w:t>资质情况</w:t>
            </w:r>
          </w:p>
        </w:tc>
        <w:tc>
          <w:tcPr>
            <w:tcW w:w="283" w:type="dxa"/>
            <w:vMerge w:val="restart"/>
            <w:tcBorders>
              <w:top w:val="single" w:sz="6" w:space="0" w:color="auto"/>
              <w:left w:val="single" w:sz="6" w:space="0" w:color="auto"/>
              <w:right w:val="single" w:sz="6" w:space="0" w:color="auto"/>
            </w:tcBorders>
            <w:vAlign w:val="center"/>
          </w:tcPr>
          <w:p w:rsidR="005815FF" w:rsidRPr="00DF3D6F" w:rsidRDefault="005815FF" w:rsidP="00502ABF">
            <w:pPr>
              <w:pStyle w:val="Style46"/>
              <w:widowControl/>
              <w:spacing w:line="240" w:lineRule="auto"/>
              <w:jc w:val="center"/>
              <w:rPr>
                <w:rStyle w:val="FontStyle52"/>
                <w:rFonts w:asciiTheme="minorEastAsia" w:eastAsiaTheme="minorEastAsia"/>
                <w:b/>
                <w:sz w:val="18"/>
                <w:szCs w:val="18"/>
              </w:rPr>
            </w:pPr>
            <w:r w:rsidRPr="00DF3D6F">
              <w:rPr>
                <w:rStyle w:val="FontStyle52"/>
                <w:rFonts w:asciiTheme="minorEastAsia" w:eastAsiaTheme="minorEastAsia"/>
                <w:b/>
                <w:sz w:val="18"/>
                <w:szCs w:val="18"/>
              </w:rPr>
              <w:t>1</w:t>
            </w:r>
          </w:p>
        </w:tc>
        <w:tc>
          <w:tcPr>
            <w:tcW w:w="1143" w:type="dxa"/>
            <w:tcBorders>
              <w:top w:val="single" w:sz="6" w:space="0" w:color="auto"/>
              <w:left w:val="single" w:sz="6" w:space="0" w:color="auto"/>
              <w:bottom w:val="single" w:sz="6" w:space="0" w:color="auto"/>
              <w:right w:val="single" w:sz="6" w:space="0" w:color="auto"/>
            </w:tcBorders>
            <w:vAlign w:val="center"/>
          </w:tcPr>
          <w:p w:rsidR="005815FF" w:rsidRPr="00DF3D6F" w:rsidRDefault="005815FF" w:rsidP="00502ABF">
            <w:pPr>
              <w:pStyle w:val="Style46"/>
              <w:widowControl/>
              <w:spacing w:line="240" w:lineRule="auto"/>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资质类型</w:t>
            </w:r>
          </w:p>
        </w:tc>
        <w:tc>
          <w:tcPr>
            <w:tcW w:w="6232" w:type="dxa"/>
            <w:gridSpan w:val="3"/>
            <w:tcBorders>
              <w:top w:val="single" w:sz="6" w:space="0" w:color="auto"/>
              <w:left w:val="single" w:sz="6" w:space="0" w:color="auto"/>
              <w:bottom w:val="single" w:sz="6" w:space="0" w:color="auto"/>
              <w:right w:val="single" w:sz="6" w:space="0" w:color="auto"/>
            </w:tcBorders>
            <w:vAlign w:val="center"/>
          </w:tcPr>
          <w:p w:rsidR="005815FF" w:rsidRPr="00286A3F" w:rsidRDefault="005815FF" w:rsidP="00DF3D6F">
            <w:pPr>
              <w:pStyle w:val="Style46"/>
              <w:jc w:val="center"/>
              <w:rPr>
                <w:rStyle w:val="FontStyle52"/>
                <w:rFonts w:asciiTheme="minorEastAsia" w:eastAsiaTheme="minorEastAsia"/>
                <w:sz w:val="18"/>
                <w:szCs w:val="18"/>
                <w:lang w:val="zh-CN"/>
              </w:rPr>
            </w:pPr>
            <w:r>
              <w:rPr>
                <w:rStyle w:val="FontStyle52"/>
                <w:rFonts w:asciiTheme="minorEastAsia" w:eastAsiaTheme="minorEastAsia" w:hint="eastAsia"/>
                <w:sz w:val="18"/>
                <w:szCs w:val="18"/>
              </w:rPr>
              <w:t>招标代理</w:t>
            </w:r>
          </w:p>
        </w:tc>
      </w:tr>
      <w:tr w:rsidR="005815FF" w:rsidRPr="00286A3F" w:rsidTr="00D1373F">
        <w:trPr>
          <w:trHeight w:val="675"/>
        </w:trPr>
        <w:tc>
          <w:tcPr>
            <w:tcW w:w="1277" w:type="dxa"/>
            <w:vMerge/>
            <w:tcBorders>
              <w:left w:val="single" w:sz="6" w:space="0" w:color="auto"/>
              <w:right w:val="single" w:sz="6" w:space="0" w:color="auto"/>
            </w:tcBorders>
          </w:tcPr>
          <w:p w:rsidR="005815FF" w:rsidRPr="00286A3F" w:rsidRDefault="005815FF" w:rsidP="00502ABF">
            <w:pPr>
              <w:widowControl/>
              <w:autoSpaceDE w:val="0"/>
              <w:autoSpaceDN w:val="0"/>
              <w:jc w:val="center"/>
              <w:rPr>
                <w:rStyle w:val="FontStyle52"/>
                <w:rFonts w:asciiTheme="minorEastAsia" w:eastAsiaTheme="minorEastAsia"/>
                <w:kern w:val="0"/>
                <w:sz w:val="18"/>
                <w:szCs w:val="18"/>
                <w:lang w:val="zh-CN"/>
              </w:rPr>
            </w:pPr>
          </w:p>
        </w:tc>
        <w:tc>
          <w:tcPr>
            <w:tcW w:w="283" w:type="dxa"/>
            <w:vMerge/>
            <w:tcBorders>
              <w:left w:val="single" w:sz="6" w:space="0" w:color="auto"/>
              <w:right w:val="single" w:sz="6" w:space="0" w:color="auto"/>
            </w:tcBorders>
            <w:vAlign w:val="center"/>
          </w:tcPr>
          <w:p w:rsidR="005815FF" w:rsidRPr="00DF3D6F" w:rsidRDefault="005815FF" w:rsidP="00502ABF">
            <w:pPr>
              <w:pStyle w:val="Style46"/>
              <w:widowControl/>
              <w:spacing w:line="240" w:lineRule="auto"/>
              <w:jc w:val="center"/>
              <w:rPr>
                <w:rStyle w:val="FontStyle52"/>
                <w:rFonts w:asciiTheme="minorEastAsia" w:eastAsiaTheme="minorEastAsia"/>
                <w:b/>
                <w:sz w:val="18"/>
                <w:szCs w:val="18"/>
              </w:rPr>
            </w:pPr>
          </w:p>
        </w:tc>
        <w:tc>
          <w:tcPr>
            <w:tcW w:w="1143" w:type="dxa"/>
            <w:tcBorders>
              <w:top w:val="single" w:sz="6" w:space="0" w:color="auto"/>
              <w:left w:val="single" w:sz="6" w:space="0" w:color="auto"/>
              <w:bottom w:val="single" w:sz="6" w:space="0" w:color="auto"/>
              <w:right w:val="single" w:sz="6" w:space="0" w:color="auto"/>
            </w:tcBorders>
            <w:vAlign w:val="center"/>
          </w:tcPr>
          <w:p w:rsidR="005815FF" w:rsidRPr="00DF3D6F" w:rsidRDefault="005815FF" w:rsidP="00502ABF">
            <w:pPr>
              <w:pStyle w:val="Style46"/>
              <w:widowControl/>
              <w:spacing w:line="240" w:lineRule="auto"/>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资质等级</w:t>
            </w:r>
          </w:p>
        </w:tc>
        <w:tc>
          <w:tcPr>
            <w:tcW w:w="6232" w:type="dxa"/>
            <w:gridSpan w:val="3"/>
            <w:tcBorders>
              <w:top w:val="single" w:sz="6" w:space="0" w:color="auto"/>
              <w:left w:val="single" w:sz="6" w:space="0" w:color="auto"/>
              <w:bottom w:val="single" w:sz="6" w:space="0" w:color="auto"/>
              <w:right w:val="single" w:sz="6" w:space="0" w:color="auto"/>
            </w:tcBorders>
          </w:tcPr>
          <w:p w:rsidR="005815FF" w:rsidRPr="00286A3F" w:rsidRDefault="005815FF" w:rsidP="005E16C8">
            <w:pPr>
              <w:pStyle w:val="Style46"/>
              <w:rPr>
                <w:rStyle w:val="FontStyle52"/>
                <w:rFonts w:asciiTheme="minorEastAsia" w:eastAsiaTheme="minorEastAsia"/>
                <w:sz w:val="18"/>
                <w:szCs w:val="18"/>
                <w:lang w:val="zh-CN"/>
              </w:rPr>
            </w:pPr>
          </w:p>
        </w:tc>
      </w:tr>
      <w:tr w:rsidR="005815FF" w:rsidRPr="00286A3F" w:rsidTr="00D1373F">
        <w:trPr>
          <w:trHeight w:val="675"/>
        </w:trPr>
        <w:tc>
          <w:tcPr>
            <w:tcW w:w="1277" w:type="dxa"/>
            <w:vMerge/>
            <w:tcBorders>
              <w:left w:val="single" w:sz="6" w:space="0" w:color="auto"/>
              <w:right w:val="single" w:sz="6" w:space="0" w:color="auto"/>
            </w:tcBorders>
          </w:tcPr>
          <w:p w:rsidR="005815FF" w:rsidRPr="00286A3F" w:rsidRDefault="005815FF" w:rsidP="00502ABF">
            <w:pPr>
              <w:widowControl/>
              <w:autoSpaceDE w:val="0"/>
              <w:autoSpaceDN w:val="0"/>
              <w:jc w:val="center"/>
              <w:rPr>
                <w:rStyle w:val="FontStyle52"/>
                <w:rFonts w:asciiTheme="minorEastAsia" w:eastAsiaTheme="minorEastAsia"/>
                <w:kern w:val="0"/>
                <w:sz w:val="18"/>
                <w:szCs w:val="18"/>
                <w:lang w:val="zh-CN"/>
              </w:rPr>
            </w:pPr>
          </w:p>
        </w:tc>
        <w:tc>
          <w:tcPr>
            <w:tcW w:w="283" w:type="dxa"/>
            <w:vMerge/>
            <w:tcBorders>
              <w:left w:val="single" w:sz="6" w:space="0" w:color="auto"/>
              <w:bottom w:val="single" w:sz="6" w:space="0" w:color="auto"/>
              <w:right w:val="single" w:sz="6" w:space="0" w:color="auto"/>
            </w:tcBorders>
            <w:vAlign w:val="center"/>
          </w:tcPr>
          <w:p w:rsidR="005815FF" w:rsidRPr="00DF3D6F" w:rsidRDefault="005815FF" w:rsidP="00502ABF">
            <w:pPr>
              <w:pStyle w:val="Style46"/>
              <w:widowControl/>
              <w:spacing w:line="240" w:lineRule="auto"/>
              <w:jc w:val="center"/>
              <w:rPr>
                <w:rStyle w:val="FontStyle52"/>
                <w:rFonts w:asciiTheme="minorEastAsia" w:eastAsiaTheme="minorEastAsia"/>
                <w:b/>
                <w:sz w:val="18"/>
                <w:szCs w:val="18"/>
              </w:rPr>
            </w:pPr>
          </w:p>
        </w:tc>
        <w:tc>
          <w:tcPr>
            <w:tcW w:w="1143" w:type="dxa"/>
            <w:tcBorders>
              <w:top w:val="single" w:sz="6" w:space="0" w:color="auto"/>
              <w:left w:val="single" w:sz="6" w:space="0" w:color="auto"/>
              <w:bottom w:val="single" w:sz="6" w:space="0" w:color="auto"/>
              <w:right w:val="single" w:sz="6" w:space="0" w:color="auto"/>
            </w:tcBorders>
            <w:vAlign w:val="center"/>
          </w:tcPr>
          <w:p w:rsidR="005815FF" w:rsidRPr="00DF3D6F" w:rsidRDefault="005815FF" w:rsidP="00502ABF">
            <w:pPr>
              <w:pStyle w:val="Style46"/>
              <w:widowControl/>
              <w:spacing w:line="240" w:lineRule="auto"/>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批准机构</w:t>
            </w:r>
          </w:p>
        </w:tc>
        <w:tc>
          <w:tcPr>
            <w:tcW w:w="6232" w:type="dxa"/>
            <w:gridSpan w:val="3"/>
            <w:tcBorders>
              <w:top w:val="single" w:sz="6" w:space="0" w:color="auto"/>
              <w:left w:val="single" w:sz="6" w:space="0" w:color="auto"/>
              <w:bottom w:val="single" w:sz="6" w:space="0" w:color="auto"/>
              <w:right w:val="single" w:sz="6" w:space="0" w:color="auto"/>
            </w:tcBorders>
          </w:tcPr>
          <w:p w:rsidR="005815FF" w:rsidRPr="00286A3F" w:rsidRDefault="005815FF" w:rsidP="005E16C8">
            <w:pPr>
              <w:pStyle w:val="Style46"/>
              <w:rPr>
                <w:rStyle w:val="FontStyle52"/>
                <w:rFonts w:asciiTheme="minorEastAsia" w:eastAsiaTheme="minorEastAsia"/>
                <w:sz w:val="18"/>
                <w:szCs w:val="18"/>
                <w:lang w:val="zh-CN"/>
              </w:rPr>
            </w:pPr>
          </w:p>
        </w:tc>
      </w:tr>
      <w:tr w:rsidR="005815FF" w:rsidRPr="00286A3F" w:rsidTr="00D226E0">
        <w:trPr>
          <w:trHeight w:val="675"/>
        </w:trPr>
        <w:tc>
          <w:tcPr>
            <w:tcW w:w="1277" w:type="dxa"/>
            <w:vMerge/>
            <w:tcBorders>
              <w:left w:val="single" w:sz="6" w:space="0" w:color="auto"/>
              <w:right w:val="single" w:sz="6" w:space="0" w:color="auto"/>
            </w:tcBorders>
          </w:tcPr>
          <w:p w:rsidR="005815FF" w:rsidRPr="00286A3F" w:rsidRDefault="005815FF" w:rsidP="00502ABF">
            <w:pPr>
              <w:widowControl/>
              <w:autoSpaceDE w:val="0"/>
              <w:autoSpaceDN w:val="0"/>
              <w:jc w:val="center"/>
              <w:rPr>
                <w:rStyle w:val="FontStyle52"/>
                <w:rFonts w:asciiTheme="minorEastAsia" w:eastAsiaTheme="minorEastAsia"/>
                <w:kern w:val="0"/>
                <w:sz w:val="18"/>
                <w:szCs w:val="18"/>
                <w:lang w:val="zh-CN"/>
              </w:rPr>
            </w:pPr>
          </w:p>
        </w:tc>
        <w:tc>
          <w:tcPr>
            <w:tcW w:w="283" w:type="dxa"/>
            <w:vMerge w:val="restart"/>
            <w:tcBorders>
              <w:top w:val="single" w:sz="6" w:space="0" w:color="auto"/>
              <w:left w:val="single" w:sz="6" w:space="0" w:color="auto"/>
              <w:right w:val="single" w:sz="6" w:space="0" w:color="auto"/>
            </w:tcBorders>
            <w:vAlign w:val="center"/>
          </w:tcPr>
          <w:p w:rsidR="005815FF" w:rsidRPr="00DF3D6F" w:rsidRDefault="005815FF" w:rsidP="00502ABF">
            <w:pPr>
              <w:pStyle w:val="Style46"/>
              <w:widowControl/>
              <w:spacing w:line="240" w:lineRule="auto"/>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2</w:t>
            </w:r>
          </w:p>
        </w:tc>
        <w:tc>
          <w:tcPr>
            <w:tcW w:w="1143" w:type="dxa"/>
            <w:tcBorders>
              <w:top w:val="single" w:sz="6" w:space="0" w:color="auto"/>
              <w:left w:val="single" w:sz="6" w:space="0" w:color="auto"/>
              <w:bottom w:val="single" w:sz="6" w:space="0" w:color="auto"/>
              <w:right w:val="single" w:sz="6" w:space="0" w:color="auto"/>
            </w:tcBorders>
            <w:vAlign w:val="center"/>
          </w:tcPr>
          <w:p w:rsidR="005815FF" w:rsidRPr="00DF3D6F" w:rsidRDefault="005815FF" w:rsidP="004606B7">
            <w:pPr>
              <w:pStyle w:val="Style46"/>
              <w:widowControl/>
              <w:spacing w:line="240" w:lineRule="auto"/>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资质类型</w:t>
            </w:r>
          </w:p>
        </w:tc>
        <w:tc>
          <w:tcPr>
            <w:tcW w:w="6232" w:type="dxa"/>
            <w:gridSpan w:val="3"/>
            <w:tcBorders>
              <w:top w:val="single" w:sz="6" w:space="0" w:color="auto"/>
              <w:left w:val="single" w:sz="6" w:space="0" w:color="auto"/>
              <w:bottom w:val="single" w:sz="6" w:space="0" w:color="auto"/>
              <w:right w:val="single" w:sz="6" w:space="0" w:color="auto"/>
            </w:tcBorders>
          </w:tcPr>
          <w:p w:rsidR="005815FF" w:rsidRPr="00286A3F" w:rsidRDefault="005815FF" w:rsidP="005E16C8">
            <w:pPr>
              <w:pStyle w:val="Style46"/>
              <w:rPr>
                <w:rStyle w:val="FontStyle52"/>
                <w:rFonts w:asciiTheme="minorEastAsia" w:eastAsiaTheme="minorEastAsia"/>
                <w:sz w:val="18"/>
                <w:szCs w:val="18"/>
                <w:lang w:val="zh-CN"/>
              </w:rPr>
            </w:pPr>
          </w:p>
        </w:tc>
      </w:tr>
      <w:tr w:rsidR="005815FF" w:rsidRPr="00286A3F" w:rsidTr="00D226E0">
        <w:trPr>
          <w:trHeight w:val="675"/>
        </w:trPr>
        <w:tc>
          <w:tcPr>
            <w:tcW w:w="1277" w:type="dxa"/>
            <w:vMerge/>
            <w:tcBorders>
              <w:left w:val="single" w:sz="6" w:space="0" w:color="auto"/>
              <w:right w:val="single" w:sz="6" w:space="0" w:color="auto"/>
            </w:tcBorders>
          </w:tcPr>
          <w:p w:rsidR="005815FF" w:rsidRPr="00286A3F" w:rsidRDefault="005815FF" w:rsidP="00502ABF">
            <w:pPr>
              <w:widowControl/>
              <w:autoSpaceDE w:val="0"/>
              <w:autoSpaceDN w:val="0"/>
              <w:jc w:val="center"/>
              <w:rPr>
                <w:rStyle w:val="FontStyle52"/>
                <w:rFonts w:asciiTheme="minorEastAsia" w:eastAsiaTheme="minorEastAsia"/>
                <w:kern w:val="0"/>
                <w:sz w:val="18"/>
                <w:szCs w:val="18"/>
                <w:lang w:val="zh-CN"/>
              </w:rPr>
            </w:pPr>
          </w:p>
        </w:tc>
        <w:tc>
          <w:tcPr>
            <w:tcW w:w="283" w:type="dxa"/>
            <w:vMerge/>
            <w:tcBorders>
              <w:left w:val="single" w:sz="6" w:space="0" w:color="auto"/>
              <w:right w:val="single" w:sz="6" w:space="0" w:color="auto"/>
            </w:tcBorders>
            <w:vAlign w:val="center"/>
          </w:tcPr>
          <w:p w:rsidR="005815FF" w:rsidRPr="00DF3D6F" w:rsidRDefault="005815FF" w:rsidP="00502ABF">
            <w:pPr>
              <w:pStyle w:val="Style46"/>
              <w:widowControl/>
              <w:spacing w:line="240" w:lineRule="auto"/>
              <w:jc w:val="center"/>
              <w:rPr>
                <w:rStyle w:val="FontStyle52"/>
                <w:rFonts w:asciiTheme="minorEastAsia" w:eastAsiaTheme="minorEastAsia"/>
                <w:b/>
                <w:sz w:val="18"/>
                <w:szCs w:val="18"/>
              </w:rPr>
            </w:pPr>
          </w:p>
        </w:tc>
        <w:tc>
          <w:tcPr>
            <w:tcW w:w="1143" w:type="dxa"/>
            <w:tcBorders>
              <w:top w:val="single" w:sz="6" w:space="0" w:color="auto"/>
              <w:left w:val="single" w:sz="6" w:space="0" w:color="auto"/>
              <w:bottom w:val="single" w:sz="6" w:space="0" w:color="auto"/>
              <w:right w:val="single" w:sz="6" w:space="0" w:color="auto"/>
            </w:tcBorders>
            <w:vAlign w:val="center"/>
          </w:tcPr>
          <w:p w:rsidR="005815FF" w:rsidRPr="00DF3D6F" w:rsidRDefault="005815FF" w:rsidP="004606B7">
            <w:pPr>
              <w:pStyle w:val="Style46"/>
              <w:widowControl/>
              <w:spacing w:line="240" w:lineRule="auto"/>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资质等级</w:t>
            </w:r>
          </w:p>
        </w:tc>
        <w:tc>
          <w:tcPr>
            <w:tcW w:w="6232" w:type="dxa"/>
            <w:gridSpan w:val="3"/>
            <w:tcBorders>
              <w:top w:val="single" w:sz="6" w:space="0" w:color="auto"/>
              <w:left w:val="single" w:sz="6" w:space="0" w:color="auto"/>
              <w:bottom w:val="single" w:sz="6" w:space="0" w:color="auto"/>
              <w:right w:val="single" w:sz="6" w:space="0" w:color="auto"/>
            </w:tcBorders>
          </w:tcPr>
          <w:p w:rsidR="005815FF" w:rsidRPr="00286A3F" w:rsidRDefault="005815FF" w:rsidP="005E16C8">
            <w:pPr>
              <w:pStyle w:val="Style46"/>
              <w:rPr>
                <w:rStyle w:val="FontStyle52"/>
                <w:rFonts w:asciiTheme="minorEastAsia" w:eastAsiaTheme="minorEastAsia"/>
                <w:sz w:val="18"/>
                <w:szCs w:val="18"/>
                <w:lang w:val="zh-CN"/>
              </w:rPr>
            </w:pPr>
          </w:p>
        </w:tc>
      </w:tr>
      <w:tr w:rsidR="005815FF" w:rsidRPr="00286A3F" w:rsidTr="00D226E0">
        <w:trPr>
          <w:trHeight w:val="675"/>
        </w:trPr>
        <w:tc>
          <w:tcPr>
            <w:tcW w:w="1277" w:type="dxa"/>
            <w:vMerge/>
            <w:tcBorders>
              <w:left w:val="single" w:sz="6" w:space="0" w:color="auto"/>
              <w:right w:val="single" w:sz="6" w:space="0" w:color="auto"/>
            </w:tcBorders>
          </w:tcPr>
          <w:p w:rsidR="005815FF" w:rsidRPr="00286A3F" w:rsidRDefault="005815FF" w:rsidP="00502ABF">
            <w:pPr>
              <w:widowControl/>
              <w:autoSpaceDE w:val="0"/>
              <w:autoSpaceDN w:val="0"/>
              <w:jc w:val="center"/>
              <w:rPr>
                <w:rStyle w:val="FontStyle52"/>
                <w:rFonts w:asciiTheme="minorEastAsia" w:eastAsiaTheme="minorEastAsia"/>
                <w:kern w:val="0"/>
                <w:sz w:val="18"/>
                <w:szCs w:val="18"/>
                <w:lang w:val="zh-CN"/>
              </w:rPr>
            </w:pPr>
          </w:p>
        </w:tc>
        <w:tc>
          <w:tcPr>
            <w:tcW w:w="283" w:type="dxa"/>
            <w:vMerge/>
            <w:tcBorders>
              <w:left w:val="single" w:sz="6" w:space="0" w:color="auto"/>
              <w:bottom w:val="single" w:sz="6" w:space="0" w:color="auto"/>
              <w:right w:val="single" w:sz="6" w:space="0" w:color="auto"/>
            </w:tcBorders>
            <w:vAlign w:val="center"/>
          </w:tcPr>
          <w:p w:rsidR="005815FF" w:rsidRPr="00DF3D6F" w:rsidRDefault="005815FF" w:rsidP="00502ABF">
            <w:pPr>
              <w:pStyle w:val="Style46"/>
              <w:widowControl/>
              <w:spacing w:line="240" w:lineRule="auto"/>
              <w:jc w:val="center"/>
              <w:rPr>
                <w:rStyle w:val="FontStyle52"/>
                <w:rFonts w:asciiTheme="minorEastAsia" w:eastAsiaTheme="minorEastAsia"/>
                <w:b/>
                <w:sz w:val="18"/>
                <w:szCs w:val="18"/>
              </w:rPr>
            </w:pPr>
          </w:p>
        </w:tc>
        <w:tc>
          <w:tcPr>
            <w:tcW w:w="1143" w:type="dxa"/>
            <w:tcBorders>
              <w:top w:val="single" w:sz="6" w:space="0" w:color="auto"/>
              <w:left w:val="single" w:sz="6" w:space="0" w:color="auto"/>
              <w:bottom w:val="single" w:sz="6" w:space="0" w:color="auto"/>
              <w:right w:val="single" w:sz="6" w:space="0" w:color="auto"/>
            </w:tcBorders>
            <w:vAlign w:val="center"/>
          </w:tcPr>
          <w:p w:rsidR="005815FF" w:rsidRPr="00DF3D6F" w:rsidRDefault="005815FF" w:rsidP="004606B7">
            <w:pPr>
              <w:pStyle w:val="Style46"/>
              <w:widowControl/>
              <w:spacing w:line="240" w:lineRule="auto"/>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批准机构</w:t>
            </w:r>
          </w:p>
        </w:tc>
        <w:tc>
          <w:tcPr>
            <w:tcW w:w="6232" w:type="dxa"/>
            <w:gridSpan w:val="3"/>
            <w:tcBorders>
              <w:top w:val="single" w:sz="6" w:space="0" w:color="auto"/>
              <w:left w:val="single" w:sz="6" w:space="0" w:color="auto"/>
              <w:bottom w:val="single" w:sz="6" w:space="0" w:color="auto"/>
              <w:right w:val="single" w:sz="6" w:space="0" w:color="auto"/>
            </w:tcBorders>
          </w:tcPr>
          <w:p w:rsidR="005815FF" w:rsidRPr="00286A3F" w:rsidRDefault="005815FF" w:rsidP="005E16C8">
            <w:pPr>
              <w:pStyle w:val="Style46"/>
              <w:rPr>
                <w:rStyle w:val="FontStyle52"/>
                <w:rFonts w:asciiTheme="minorEastAsia" w:eastAsiaTheme="minorEastAsia"/>
                <w:sz w:val="18"/>
                <w:szCs w:val="18"/>
                <w:lang w:val="zh-CN"/>
              </w:rPr>
            </w:pPr>
          </w:p>
        </w:tc>
      </w:tr>
      <w:tr w:rsidR="005815FF" w:rsidRPr="00286A3F" w:rsidTr="00D226E0">
        <w:trPr>
          <w:trHeight w:val="675"/>
        </w:trPr>
        <w:tc>
          <w:tcPr>
            <w:tcW w:w="1277" w:type="dxa"/>
            <w:vMerge/>
            <w:tcBorders>
              <w:left w:val="single" w:sz="6" w:space="0" w:color="auto"/>
              <w:right w:val="single" w:sz="6" w:space="0" w:color="auto"/>
            </w:tcBorders>
          </w:tcPr>
          <w:p w:rsidR="005815FF" w:rsidRPr="00286A3F" w:rsidRDefault="005815FF" w:rsidP="00502ABF">
            <w:pPr>
              <w:widowControl/>
              <w:autoSpaceDE w:val="0"/>
              <w:autoSpaceDN w:val="0"/>
              <w:jc w:val="center"/>
              <w:rPr>
                <w:rStyle w:val="FontStyle52"/>
                <w:rFonts w:asciiTheme="minorEastAsia" w:eastAsiaTheme="minorEastAsia"/>
                <w:kern w:val="0"/>
                <w:sz w:val="18"/>
                <w:szCs w:val="18"/>
                <w:lang w:val="zh-CN"/>
              </w:rPr>
            </w:pPr>
          </w:p>
        </w:tc>
        <w:tc>
          <w:tcPr>
            <w:tcW w:w="283" w:type="dxa"/>
            <w:vMerge w:val="restart"/>
            <w:tcBorders>
              <w:top w:val="single" w:sz="6" w:space="0" w:color="auto"/>
              <w:left w:val="single" w:sz="6" w:space="0" w:color="auto"/>
              <w:right w:val="single" w:sz="6" w:space="0" w:color="auto"/>
            </w:tcBorders>
            <w:vAlign w:val="center"/>
          </w:tcPr>
          <w:p w:rsidR="005815FF" w:rsidRPr="00DF3D6F" w:rsidRDefault="005815FF" w:rsidP="00502ABF">
            <w:pPr>
              <w:pStyle w:val="Style46"/>
              <w:widowControl/>
              <w:spacing w:line="240" w:lineRule="auto"/>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3</w:t>
            </w:r>
          </w:p>
        </w:tc>
        <w:tc>
          <w:tcPr>
            <w:tcW w:w="1143" w:type="dxa"/>
            <w:tcBorders>
              <w:top w:val="single" w:sz="6" w:space="0" w:color="auto"/>
              <w:left w:val="single" w:sz="6" w:space="0" w:color="auto"/>
              <w:bottom w:val="single" w:sz="6" w:space="0" w:color="auto"/>
              <w:right w:val="single" w:sz="6" w:space="0" w:color="auto"/>
            </w:tcBorders>
            <w:vAlign w:val="center"/>
          </w:tcPr>
          <w:p w:rsidR="005815FF" w:rsidRPr="00DF3D6F" w:rsidRDefault="005815FF" w:rsidP="004606B7">
            <w:pPr>
              <w:pStyle w:val="Style46"/>
              <w:widowControl/>
              <w:spacing w:line="240" w:lineRule="auto"/>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资质类型</w:t>
            </w:r>
          </w:p>
        </w:tc>
        <w:tc>
          <w:tcPr>
            <w:tcW w:w="6232" w:type="dxa"/>
            <w:gridSpan w:val="3"/>
            <w:tcBorders>
              <w:top w:val="single" w:sz="6" w:space="0" w:color="auto"/>
              <w:left w:val="single" w:sz="6" w:space="0" w:color="auto"/>
              <w:bottom w:val="single" w:sz="6" w:space="0" w:color="auto"/>
              <w:right w:val="single" w:sz="6" w:space="0" w:color="auto"/>
            </w:tcBorders>
          </w:tcPr>
          <w:p w:rsidR="005815FF" w:rsidRPr="00286A3F" w:rsidRDefault="005815FF" w:rsidP="005E16C8">
            <w:pPr>
              <w:pStyle w:val="Style46"/>
              <w:rPr>
                <w:rStyle w:val="FontStyle52"/>
                <w:rFonts w:asciiTheme="minorEastAsia" w:eastAsiaTheme="minorEastAsia"/>
                <w:sz w:val="18"/>
                <w:szCs w:val="18"/>
                <w:lang w:val="zh-CN"/>
              </w:rPr>
            </w:pPr>
          </w:p>
        </w:tc>
      </w:tr>
      <w:tr w:rsidR="005815FF" w:rsidRPr="00286A3F" w:rsidTr="00D226E0">
        <w:trPr>
          <w:trHeight w:val="675"/>
        </w:trPr>
        <w:tc>
          <w:tcPr>
            <w:tcW w:w="1277" w:type="dxa"/>
            <w:vMerge/>
            <w:tcBorders>
              <w:left w:val="single" w:sz="6" w:space="0" w:color="auto"/>
              <w:right w:val="single" w:sz="6" w:space="0" w:color="auto"/>
            </w:tcBorders>
          </w:tcPr>
          <w:p w:rsidR="005815FF" w:rsidRPr="00286A3F" w:rsidRDefault="005815FF" w:rsidP="00502ABF">
            <w:pPr>
              <w:widowControl/>
              <w:autoSpaceDE w:val="0"/>
              <w:autoSpaceDN w:val="0"/>
              <w:jc w:val="center"/>
              <w:rPr>
                <w:rStyle w:val="FontStyle52"/>
                <w:rFonts w:asciiTheme="minorEastAsia" w:eastAsiaTheme="minorEastAsia"/>
                <w:kern w:val="0"/>
                <w:sz w:val="18"/>
                <w:szCs w:val="18"/>
                <w:lang w:val="zh-CN"/>
              </w:rPr>
            </w:pPr>
          </w:p>
        </w:tc>
        <w:tc>
          <w:tcPr>
            <w:tcW w:w="283" w:type="dxa"/>
            <w:vMerge/>
            <w:tcBorders>
              <w:left w:val="single" w:sz="6" w:space="0" w:color="auto"/>
              <w:right w:val="single" w:sz="6" w:space="0" w:color="auto"/>
            </w:tcBorders>
            <w:vAlign w:val="center"/>
          </w:tcPr>
          <w:p w:rsidR="005815FF" w:rsidRPr="00DF3D6F" w:rsidRDefault="005815FF" w:rsidP="00502ABF">
            <w:pPr>
              <w:pStyle w:val="Style46"/>
              <w:widowControl/>
              <w:spacing w:line="240" w:lineRule="auto"/>
              <w:jc w:val="center"/>
              <w:rPr>
                <w:rStyle w:val="FontStyle52"/>
                <w:rFonts w:asciiTheme="minorEastAsia" w:eastAsiaTheme="minorEastAsia"/>
                <w:b/>
                <w:sz w:val="18"/>
                <w:szCs w:val="18"/>
              </w:rPr>
            </w:pPr>
          </w:p>
        </w:tc>
        <w:tc>
          <w:tcPr>
            <w:tcW w:w="1143" w:type="dxa"/>
            <w:tcBorders>
              <w:top w:val="single" w:sz="6" w:space="0" w:color="auto"/>
              <w:left w:val="single" w:sz="6" w:space="0" w:color="auto"/>
              <w:bottom w:val="single" w:sz="6" w:space="0" w:color="auto"/>
              <w:right w:val="single" w:sz="6" w:space="0" w:color="auto"/>
            </w:tcBorders>
            <w:vAlign w:val="center"/>
          </w:tcPr>
          <w:p w:rsidR="005815FF" w:rsidRPr="00DF3D6F" w:rsidRDefault="005815FF" w:rsidP="004606B7">
            <w:pPr>
              <w:pStyle w:val="Style46"/>
              <w:widowControl/>
              <w:spacing w:line="240" w:lineRule="auto"/>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资质等级</w:t>
            </w:r>
          </w:p>
        </w:tc>
        <w:tc>
          <w:tcPr>
            <w:tcW w:w="6232" w:type="dxa"/>
            <w:gridSpan w:val="3"/>
            <w:tcBorders>
              <w:top w:val="single" w:sz="6" w:space="0" w:color="auto"/>
              <w:left w:val="single" w:sz="6" w:space="0" w:color="auto"/>
              <w:bottom w:val="single" w:sz="6" w:space="0" w:color="auto"/>
              <w:right w:val="single" w:sz="6" w:space="0" w:color="auto"/>
            </w:tcBorders>
          </w:tcPr>
          <w:p w:rsidR="005815FF" w:rsidRPr="00286A3F" w:rsidRDefault="005815FF" w:rsidP="005E16C8">
            <w:pPr>
              <w:pStyle w:val="Style46"/>
              <w:rPr>
                <w:rStyle w:val="FontStyle52"/>
                <w:rFonts w:asciiTheme="minorEastAsia" w:eastAsiaTheme="minorEastAsia"/>
                <w:sz w:val="18"/>
                <w:szCs w:val="18"/>
                <w:lang w:val="zh-CN"/>
              </w:rPr>
            </w:pPr>
          </w:p>
        </w:tc>
      </w:tr>
      <w:tr w:rsidR="005815FF" w:rsidRPr="00286A3F" w:rsidTr="00D226E0">
        <w:trPr>
          <w:trHeight w:val="675"/>
        </w:trPr>
        <w:tc>
          <w:tcPr>
            <w:tcW w:w="1277" w:type="dxa"/>
            <w:vMerge/>
            <w:tcBorders>
              <w:left w:val="single" w:sz="6" w:space="0" w:color="auto"/>
              <w:right w:val="single" w:sz="6" w:space="0" w:color="auto"/>
            </w:tcBorders>
          </w:tcPr>
          <w:p w:rsidR="005815FF" w:rsidRPr="00286A3F" w:rsidRDefault="005815FF" w:rsidP="00502ABF">
            <w:pPr>
              <w:widowControl/>
              <w:autoSpaceDE w:val="0"/>
              <w:autoSpaceDN w:val="0"/>
              <w:jc w:val="center"/>
              <w:rPr>
                <w:rStyle w:val="FontStyle52"/>
                <w:rFonts w:asciiTheme="minorEastAsia" w:eastAsiaTheme="minorEastAsia"/>
                <w:kern w:val="0"/>
                <w:sz w:val="18"/>
                <w:szCs w:val="18"/>
                <w:lang w:val="zh-CN"/>
              </w:rPr>
            </w:pPr>
          </w:p>
        </w:tc>
        <w:tc>
          <w:tcPr>
            <w:tcW w:w="283" w:type="dxa"/>
            <w:vMerge/>
            <w:tcBorders>
              <w:left w:val="single" w:sz="6" w:space="0" w:color="auto"/>
              <w:bottom w:val="single" w:sz="6" w:space="0" w:color="auto"/>
              <w:right w:val="single" w:sz="6" w:space="0" w:color="auto"/>
            </w:tcBorders>
            <w:vAlign w:val="center"/>
          </w:tcPr>
          <w:p w:rsidR="005815FF" w:rsidRPr="00DF3D6F" w:rsidRDefault="005815FF" w:rsidP="00502ABF">
            <w:pPr>
              <w:pStyle w:val="Style46"/>
              <w:widowControl/>
              <w:spacing w:line="240" w:lineRule="auto"/>
              <w:jc w:val="center"/>
              <w:rPr>
                <w:rStyle w:val="FontStyle52"/>
                <w:rFonts w:asciiTheme="minorEastAsia" w:eastAsiaTheme="minorEastAsia"/>
                <w:b/>
                <w:sz w:val="18"/>
                <w:szCs w:val="18"/>
              </w:rPr>
            </w:pPr>
          </w:p>
        </w:tc>
        <w:tc>
          <w:tcPr>
            <w:tcW w:w="1143" w:type="dxa"/>
            <w:tcBorders>
              <w:top w:val="single" w:sz="6" w:space="0" w:color="auto"/>
              <w:left w:val="single" w:sz="6" w:space="0" w:color="auto"/>
              <w:bottom w:val="single" w:sz="6" w:space="0" w:color="auto"/>
              <w:right w:val="single" w:sz="6" w:space="0" w:color="auto"/>
            </w:tcBorders>
            <w:vAlign w:val="center"/>
          </w:tcPr>
          <w:p w:rsidR="005815FF" w:rsidRPr="00DF3D6F" w:rsidRDefault="005815FF" w:rsidP="004606B7">
            <w:pPr>
              <w:pStyle w:val="Style46"/>
              <w:widowControl/>
              <w:spacing w:line="240" w:lineRule="auto"/>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批准机构</w:t>
            </w:r>
          </w:p>
        </w:tc>
        <w:tc>
          <w:tcPr>
            <w:tcW w:w="6232" w:type="dxa"/>
            <w:gridSpan w:val="3"/>
            <w:tcBorders>
              <w:top w:val="single" w:sz="6" w:space="0" w:color="auto"/>
              <w:left w:val="single" w:sz="6" w:space="0" w:color="auto"/>
              <w:bottom w:val="single" w:sz="6" w:space="0" w:color="auto"/>
              <w:right w:val="single" w:sz="6" w:space="0" w:color="auto"/>
            </w:tcBorders>
          </w:tcPr>
          <w:p w:rsidR="005815FF" w:rsidRPr="00286A3F" w:rsidRDefault="005815FF" w:rsidP="005E16C8">
            <w:pPr>
              <w:pStyle w:val="Style46"/>
              <w:rPr>
                <w:rStyle w:val="FontStyle52"/>
                <w:rFonts w:asciiTheme="minorEastAsia" w:eastAsiaTheme="minorEastAsia"/>
                <w:sz w:val="18"/>
                <w:szCs w:val="18"/>
                <w:lang w:val="zh-CN"/>
              </w:rPr>
            </w:pPr>
          </w:p>
        </w:tc>
      </w:tr>
      <w:tr w:rsidR="005815FF" w:rsidRPr="00286A3F" w:rsidTr="00D226E0">
        <w:trPr>
          <w:trHeight w:val="675"/>
        </w:trPr>
        <w:tc>
          <w:tcPr>
            <w:tcW w:w="1277" w:type="dxa"/>
            <w:vMerge/>
            <w:tcBorders>
              <w:left w:val="single" w:sz="6" w:space="0" w:color="auto"/>
              <w:right w:val="single" w:sz="6" w:space="0" w:color="auto"/>
            </w:tcBorders>
          </w:tcPr>
          <w:p w:rsidR="005815FF" w:rsidRPr="00286A3F" w:rsidRDefault="005815FF" w:rsidP="00502ABF">
            <w:pPr>
              <w:widowControl/>
              <w:autoSpaceDE w:val="0"/>
              <w:autoSpaceDN w:val="0"/>
              <w:jc w:val="center"/>
              <w:rPr>
                <w:rStyle w:val="FontStyle52"/>
                <w:rFonts w:asciiTheme="minorEastAsia" w:eastAsiaTheme="minorEastAsia"/>
                <w:kern w:val="0"/>
                <w:sz w:val="18"/>
                <w:szCs w:val="18"/>
                <w:lang w:val="zh-CN"/>
              </w:rPr>
            </w:pPr>
          </w:p>
        </w:tc>
        <w:tc>
          <w:tcPr>
            <w:tcW w:w="283" w:type="dxa"/>
            <w:vMerge w:val="restart"/>
            <w:tcBorders>
              <w:top w:val="single" w:sz="6" w:space="0" w:color="auto"/>
              <w:left w:val="single" w:sz="6" w:space="0" w:color="auto"/>
              <w:right w:val="single" w:sz="6" w:space="0" w:color="auto"/>
            </w:tcBorders>
            <w:vAlign w:val="center"/>
          </w:tcPr>
          <w:p w:rsidR="005815FF" w:rsidRPr="00DF3D6F" w:rsidRDefault="005815FF" w:rsidP="00502ABF">
            <w:pPr>
              <w:pStyle w:val="Style46"/>
              <w:widowControl/>
              <w:spacing w:line="240" w:lineRule="auto"/>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n</w:t>
            </w:r>
          </w:p>
        </w:tc>
        <w:tc>
          <w:tcPr>
            <w:tcW w:w="1143" w:type="dxa"/>
            <w:tcBorders>
              <w:top w:val="single" w:sz="6" w:space="0" w:color="auto"/>
              <w:left w:val="single" w:sz="6" w:space="0" w:color="auto"/>
              <w:bottom w:val="single" w:sz="6" w:space="0" w:color="auto"/>
              <w:right w:val="single" w:sz="6" w:space="0" w:color="auto"/>
            </w:tcBorders>
            <w:vAlign w:val="center"/>
          </w:tcPr>
          <w:p w:rsidR="005815FF" w:rsidRPr="00DF3D6F" w:rsidRDefault="005815FF" w:rsidP="004606B7">
            <w:pPr>
              <w:pStyle w:val="Style46"/>
              <w:widowControl/>
              <w:spacing w:line="240" w:lineRule="auto"/>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资质类型</w:t>
            </w:r>
          </w:p>
        </w:tc>
        <w:tc>
          <w:tcPr>
            <w:tcW w:w="6232" w:type="dxa"/>
            <w:gridSpan w:val="3"/>
            <w:tcBorders>
              <w:top w:val="single" w:sz="6" w:space="0" w:color="auto"/>
              <w:left w:val="single" w:sz="6" w:space="0" w:color="auto"/>
              <w:bottom w:val="single" w:sz="6" w:space="0" w:color="auto"/>
              <w:right w:val="single" w:sz="6" w:space="0" w:color="auto"/>
            </w:tcBorders>
          </w:tcPr>
          <w:p w:rsidR="005815FF" w:rsidRPr="00286A3F" w:rsidRDefault="005815FF" w:rsidP="005E16C8">
            <w:pPr>
              <w:pStyle w:val="Style46"/>
              <w:rPr>
                <w:rStyle w:val="FontStyle52"/>
                <w:rFonts w:asciiTheme="minorEastAsia" w:eastAsiaTheme="minorEastAsia"/>
                <w:sz w:val="18"/>
                <w:szCs w:val="18"/>
                <w:lang w:val="zh-CN"/>
              </w:rPr>
            </w:pPr>
          </w:p>
        </w:tc>
      </w:tr>
      <w:tr w:rsidR="005815FF" w:rsidRPr="00286A3F" w:rsidTr="00D226E0">
        <w:trPr>
          <w:trHeight w:val="675"/>
        </w:trPr>
        <w:tc>
          <w:tcPr>
            <w:tcW w:w="1277" w:type="dxa"/>
            <w:vMerge/>
            <w:tcBorders>
              <w:left w:val="single" w:sz="6" w:space="0" w:color="auto"/>
              <w:right w:val="single" w:sz="6" w:space="0" w:color="auto"/>
            </w:tcBorders>
          </w:tcPr>
          <w:p w:rsidR="005815FF" w:rsidRPr="00286A3F" w:rsidRDefault="005815FF" w:rsidP="00502ABF">
            <w:pPr>
              <w:widowControl/>
              <w:autoSpaceDE w:val="0"/>
              <w:autoSpaceDN w:val="0"/>
              <w:jc w:val="center"/>
              <w:rPr>
                <w:rStyle w:val="FontStyle52"/>
                <w:rFonts w:asciiTheme="minorEastAsia" w:eastAsiaTheme="minorEastAsia"/>
                <w:kern w:val="0"/>
                <w:sz w:val="18"/>
                <w:szCs w:val="18"/>
                <w:lang w:val="zh-CN"/>
              </w:rPr>
            </w:pPr>
          </w:p>
        </w:tc>
        <w:tc>
          <w:tcPr>
            <w:tcW w:w="283" w:type="dxa"/>
            <w:vMerge/>
            <w:tcBorders>
              <w:left w:val="single" w:sz="6" w:space="0" w:color="auto"/>
              <w:right w:val="single" w:sz="6" w:space="0" w:color="auto"/>
            </w:tcBorders>
            <w:vAlign w:val="center"/>
          </w:tcPr>
          <w:p w:rsidR="005815FF" w:rsidRPr="00286A3F" w:rsidRDefault="005815FF" w:rsidP="00502ABF">
            <w:pPr>
              <w:pStyle w:val="Style46"/>
              <w:widowControl/>
              <w:spacing w:line="240" w:lineRule="auto"/>
              <w:jc w:val="center"/>
              <w:rPr>
                <w:rStyle w:val="FontStyle52"/>
                <w:rFonts w:asciiTheme="minorEastAsia" w:eastAsiaTheme="minorEastAsia"/>
                <w:sz w:val="18"/>
                <w:szCs w:val="18"/>
              </w:rPr>
            </w:pPr>
          </w:p>
        </w:tc>
        <w:tc>
          <w:tcPr>
            <w:tcW w:w="1143" w:type="dxa"/>
            <w:tcBorders>
              <w:top w:val="single" w:sz="6" w:space="0" w:color="auto"/>
              <w:left w:val="single" w:sz="6" w:space="0" w:color="auto"/>
              <w:bottom w:val="single" w:sz="6" w:space="0" w:color="auto"/>
              <w:right w:val="single" w:sz="6" w:space="0" w:color="auto"/>
            </w:tcBorders>
            <w:vAlign w:val="center"/>
          </w:tcPr>
          <w:p w:rsidR="005815FF" w:rsidRPr="00DF3D6F" w:rsidRDefault="005815FF" w:rsidP="004606B7">
            <w:pPr>
              <w:pStyle w:val="Style46"/>
              <w:widowControl/>
              <w:spacing w:line="240" w:lineRule="auto"/>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资质等级</w:t>
            </w:r>
          </w:p>
        </w:tc>
        <w:tc>
          <w:tcPr>
            <w:tcW w:w="6232" w:type="dxa"/>
            <w:gridSpan w:val="3"/>
            <w:tcBorders>
              <w:top w:val="single" w:sz="6" w:space="0" w:color="auto"/>
              <w:left w:val="single" w:sz="6" w:space="0" w:color="auto"/>
              <w:bottom w:val="single" w:sz="6" w:space="0" w:color="auto"/>
              <w:right w:val="single" w:sz="6" w:space="0" w:color="auto"/>
            </w:tcBorders>
          </w:tcPr>
          <w:p w:rsidR="005815FF" w:rsidRPr="00286A3F" w:rsidRDefault="005815FF" w:rsidP="005E16C8">
            <w:pPr>
              <w:pStyle w:val="Style46"/>
              <w:rPr>
                <w:rStyle w:val="FontStyle52"/>
                <w:rFonts w:asciiTheme="minorEastAsia" w:eastAsiaTheme="minorEastAsia"/>
                <w:sz w:val="18"/>
                <w:szCs w:val="18"/>
                <w:lang w:val="zh-CN"/>
              </w:rPr>
            </w:pPr>
          </w:p>
        </w:tc>
      </w:tr>
      <w:tr w:rsidR="005815FF" w:rsidRPr="00286A3F" w:rsidTr="008210E4">
        <w:trPr>
          <w:trHeight w:val="675"/>
        </w:trPr>
        <w:tc>
          <w:tcPr>
            <w:tcW w:w="1277" w:type="dxa"/>
            <w:vMerge/>
            <w:tcBorders>
              <w:left w:val="single" w:sz="6" w:space="0" w:color="auto"/>
              <w:bottom w:val="single" w:sz="6" w:space="0" w:color="auto"/>
              <w:right w:val="single" w:sz="6" w:space="0" w:color="auto"/>
            </w:tcBorders>
          </w:tcPr>
          <w:p w:rsidR="005815FF" w:rsidRPr="00286A3F" w:rsidRDefault="005815FF" w:rsidP="00502ABF">
            <w:pPr>
              <w:widowControl/>
              <w:autoSpaceDE w:val="0"/>
              <w:autoSpaceDN w:val="0"/>
              <w:jc w:val="center"/>
              <w:rPr>
                <w:rStyle w:val="FontStyle52"/>
                <w:rFonts w:asciiTheme="minorEastAsia" w:eastAsiaTheme="minorEastAsia"/>
                <w:kern w:val="0"/>
                <w:sz w:val="18"/>
                <w:szCs w:val="18"/>
                <w:lang w:val="zh-CN"/>
              </w:rPr>
            </w:pPr>
          </w:p>
        </w:tc>
        <w:tc>
          <w:tcPr>
            <w:tcW w:w="283" w:type="dxa"/>
            <w:vMerge/>
            <w:tcBorders>
              <w:left w:val="single" w:sz="6" w:space="0" w:color="auto"/>
              <w:bottom w:val="single" w:sz="6" w:space="0" w:color="auto"/>
              <w:right w:val="single" w:sz="6" w:space="0" w:color="auto"/>
            </w:tcBorders>
            <w:vAlign w:val="center"/>
          </w:tcPr>
          <w:p w:rsidR="005815FF" w:rsidRPr="00286A3F" w:rsidRDefault="005815FF" w:rsidP="00502ABF">
            <w:pPr>
              <w:pStyle w:val="Style46"/>
              <w:widowControl/>
              <w:spacing w:line="240" w:lineRule="auto"/>
              <w:jc w:val="center"/>
              <w:rPr>
                <w:rStyle w:val="FontStyle52"/>
                <w:rFonts w:asciiTheme="minorEastAsia" w:eastAsiaTheme="minorEastAsia"/>
                <w:sz w:val="18"/>
                <w:szCs w:val="18"/>
              </w:rPr>
            </w:pPr>
          </w:p>
        </w:tc>
        <w:tc>
          <w:tcPr>
            <w:tcW w:w="1143" w:type="dxa"/>
            <w:tcBorders>
              <w:top w:val="single" w:sz="6" w:space="0" w:color="auto"/>
              <w:left w:val="single" w:sz="6" w:space="0" w:color="auto"/>
              <w:bottom w:val="single" w:sz="6" w:space="0" w:color="auto"/>
              <w:right w:val="single" w:sz="6" w:space="0" w:color="auto"/>
            </w:tcBorders>
            <w:vAlign w:val="center"/>
          </w:tcPr>
          <w:p w:rsidR="005815FF" w:rsidRPr="00DF3D6F" w:rsidRDefault="005815FF" w:rsidP="004606B7">
            <w:pPr>
              <w:pStyle w:val="Style46"/>
              <w:widowControl/>
              <w:spacing w:line="240" w:lineRule="auto"/>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批准机构</w:t>
            </w:r>
          </w:p>
        </w:tc>
        <w:tc>
          <w:tcPr>
            <w:tcW w:w="6232" w:type="dxa"/>
            <w:gridSpan w:val="3"/>
            <w:tcBorders>
              <w:top w:val="single" w:sz="6" w:space="0" w:color="auto"/>
              <w:left w:val="single" w:sz="6" w:space="0" w:color="auto"/>
              <w:bottom w:val="single" w:sz="6" w:space="0" w:color="auto"/>
              <w:right w:val="single" w:sz="6" w:space="0" w:color="auto"/>
            </w:tcBorders>
          </w:tcPr>
          <w:p w:rsidR="005815FF" w:rsidRPr="00286A3F" w:rsidRDefault="005815FF" w:rsidP="005E16C8">
            <w:pPr>
              <w:pStyle w:val="Style46"/>
              <w:rPr>
                <w:rStyle w:val="FontStyle52"/>
                <w:rFonts w:asciiTheme="minorEastAsia" w:eastAsiaTheme="minorEastAsia"/>
                <w:sz w:val="18"/>
                <w:szCs w:val="18"/>
                <w:lang w:val="zh-CN"/>
              </w:rPr>
            </w:pPr>
          </w:p>
        </w:tc>
      </w:tr>
      <w:tr w:rsidR="005815FF" w:rsidRPr="00286A3F" w:rsidTr="002955C6">
        <w:trPr>
          <w:trHeight w:val="680"/>
        </w:trPr>
        <w:tc>
          <w:tcPr>
            <w:tcW w:w="1277" w:type="dxa"/>
            <w:vMerge w:val="restart"/>
            <w:tcBorders>
              <w:top w:val="single" w:sz="6" w:space="0" w:color="auto"/>
              <w:left w:val="single" w:sz="6" w:space="0" w:color="auto"/>
              <w:right w:val="single" w:sz="6" w:space="0" w:color="auto"/>
            </w:tcBorders>
            <w:vAlign w:val="center"/>
          </w:tcPr>
          <w:p w:rsidR="005815FF" w:rsidRPr="00DF3D6F" w:rsidRDefault="005815FF" w:rsidP="002955C6">
            <w:pPr>
              <w:pStyle w:val="Style42"/>
              <w:widowControl/>
              <w:ind w:left="5" w:hanging="5"/>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lastRenderedPageBreak/>
              <w:t>质量管理体系认证情况</w:t>
            </w:r>
          </w:p>
        </w:tc>
        <w:tc>
          <w:tcPr>
            <w:tcW w:w="1426" w:type="dxa"/>
            <w:gridSpan w:val="2"/>
            <w:tcBorders>
              <w:top w:val="single" w:sz="6" w:space="0" w:color="auto"/>
              <w:left w:val="single" w:sz="6" w:space="0" w:color="auto"/>
              <w:bottom w:val="single" w:sz="6" w:space="0" w:color="auto"/>
              <w:right w:val="single" w:sz="6" w:space="0" w:color="auto"/>
            </w:tcBorders>
            <w:vAlign w:val="center"/>
          </w:tcPr>
          <w:p w:rsidR="005815FF" w:rsidRPr="00DF3D6F" w:rsidRDefault="005815FF" w:rsidP="002955C6">
            <w:pPr>
              <w:pStyle w:val="Style42"/>
              <w:widowControl/>
              <w:spacing w:line="240" w:lineRule="auto"/>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认证版本</w:t>
            </w:r>
          </w:p>
        </w:tc>
        <w:tc>
          <w:tcPr>
            <w:tcW w:w="3093" w:type="dxa"/>
            <w:tcBorders>
              <w:top w:val="single" w:sz="6" w:space="0" w:color="auto"/>
              <w:left w:val="single" w:sz="6" w:space="0" w:color="auto"/>
              <w:bottom w:val="single" w:sz="6" w:space="0" w:color="auto"/>
              <w:right w:val="single" w:sz="6" w:space="0" w:color="auto"/>
            </w:tcBorders>
            <w:vAlign w:val="center"/>
          </w:tcPr>
          <w:p w:rsidR="005815FF" w:rsidRPr="00286A3F" w:rsidRDefault="005815FF" w:rsidP="002955C6">
            <w:pPr>
              <w:pStyle w:val="Style18"/>
              <w:widowControl/>
              <w:jc w:val="center"/>
              <w:rPr>
                <w:rStyle w:val="FontStyle52"/>
                <w:rFonts w:asciiTheme="minorEastAsia" w:eastAsiaTheme="minorEastAsia"/>
                <w:sz w:val="18"/>
                <w:szCs w:val="18"/>
                <w:lang w:val="zh-CN"/>
              </w:rPr>
            </w:pPr>
          </w:p>
        </w:tc>
        <w:tc>
          <w:tcPr>
            <w:tcW w:w="1267" w:type="dxa"/>
            <w:tcBorders>
              <w:top w:val="single" w:sz="6" w:space="0" w:color="auto"/>
              <w:left w:val="single" w:sz="6" w:space="0" w:color="auto"/>
              <w:bottom w:val="single" w:sz="6" w:space="0" w:color="auto"/>
              <w:right w:val="single" w:sz="6" w:space="0" w:color="auto"/>
            </w:tcBorders>
            <w:vAlign w:val="center"/>
          </w:tcPr>
          <w:p w:rsidR="005815FF" w:rsidRPr="00DF3D6F" w:rsidRDefault="005815FF" w:rsidP="002955C6">
            <w:pPr>
              <w:pStyle w:val="Style42"/>
              <w:widowControl/>
              <w:spacing w:line="240" w:lineRule="auto"/>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认证时间</w:t>
            </w:r>
          </w:p>
        </w:tc>
        <w:tc>
          <w:tcPr>
            <w:tcW w:w="1872" w:type="dxa"/>
            <w:tcBorders>
              <w:top w:val="single" w:sz="6" w:space="0" w:color="auto"/>
              <w:left w:val="single" w:sz="6" w:space="0" w:color="auto"/>
              <w:bottom w:val="single" w:sz="6" w:space="0" w:color="auto"/>
              <w:right w:val="single" w:sz="6" w:space="0" w:color="auto"/>
            </w:tcBorders>
          </w:tcPr>
          <w:p w:rsidR="005815FF" w:rsidRPr="00286A3F" w:rsidRDefault="005815FF" w:rsidP="00E163E1">
            <w:pPr>
              <w:pStyle w:val="Style18"/>
              <w:widowControl/>
              <w:rPr>
                <w:rStyle w:val="FontStyle52"/>
                <w:rFonts w:asciiTheme="minorEastAsia" w:eastAsiaTheme="minorEastAsia"/>
                <w:sz w:val="18"/>
                <w:szCs w:val="18"/>
                <w:lang w:val="zh-CN"/>
              </w:rPr>
            </w:pPr>
          </w:p>
        </w:tc>
      </w:tr>
      <w:tr w:rsidR="005815FF" w:rsidRPr="00286A3F" w:rsidTr="002955C6">
        <w:trPr>
          <w:trHeight w:val="680"/>
        </w:trPr>
        <w:tc>
          <w:tcPr>
            <w:tcW w:w="1277" w:type="dxa"/>
            <w:vMerge/>
            <w:tcBorders>
              <w:left w:val="single" w:sz="6" w:space="0" w:color="auto"/>
              <w:bottom w:val="single" w:sz="6" w:space="0" w:color="auto"/>
              <w:right w:val="single" w:sz="6" w:space="0" w:color="auto"/>
            </w:tcBorders>
            <w:vAlign w:val="center"/>
          </w:tcPr>
          <w:p w:rsidR="005815FF" w:rsidRPr="00DF3D6F" w:rsidRDefault="005815FF" w:rsidP="002955C6">
            <w:pPr>
              <w:widowControl/>
              <w:autoSpaceDE w:val="0"/>
              <w:autoSpaceDN w:val="0"/>
              <w:jc w:val="center"/>
              <w:rPr>
                <w:rStyle w:val="FontStyle52"/>
                <w:rFonts w:asciiTheme="minorEastAsia" w:eastAsiaTheme="minorEastAsia"/>
                <w:b/>
                <w:kern w:val="0"/>
                <w:sz w:val="18"/>
                <w:szCs w:val="18"/>
                <w:lang w:val="zh-CN"/>
              </w:rPr>
            </w:pPr>
          </w:p>
        </w:tc>
        <w:tc>
          <w:tcPr>
            <w:tcW w:w="1426" w:type="dxa"/>
            <w:gridSpan w:val="2"/>
            <w:tcBorders>
              <w:top w:val="single" w:sz="6" w:space="0" w:color="auto"/>
              <w:left w:val="single" w:sz="6" w:space="0" w:color="auto"/>
              <w:bottom w:val="single" w:sz="6" w:space="0" w:color="auto"/>
              <w:right w:val="single" w:sz="6" w:space="0" w:color="auto"/>
            </w:tcBorders>
            <w:vAlign w:val="center"/>
          </w:tcPr>
          <w:p w:rsidR="005815FF" w:rsidRPr="00DF3D6F" w:rsidRDefault="005815FF" w:rsidP="002955C6">
            <w:pPr>
              <w:pStyle w:val="Style42"/>
              <w:widowControl/>
              <w:spacing w:line="240" w:lineRule="auto"/>
              <w:ind w:right="5"/>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认证机构</w:t>
            </w:r>
          </w:p>
        </w:tc>
        <w:tc>
          <w:tcPr>
            <w:tcW w:w="3093" w:type="dxa"/>
            <w:tcBorders>
              <w:top w:val="single" w:sz="6" w:space="0" w:color="auto"/>
              <w:left w:val="single" w:sz="6" w:space="0" w:color="auto"/>
              <w:bottom w:val="single" w:sz="6" w:space="0" w:color="auto"/>
              <w:right w:val="single" w:sz="6" w:space="0" w:color="auto"/>
            </w:tcBorders>
            <w:vAlign w:val="center"/>
          </w:tcPr>
          <w:p w:rsidR="005815FF" w:rsidRPr="00286A3F" w:rsidRDefault="005815FF" w:rsidP="002955C6">
            <w:pPr>
              <w:pStyle w:val="Style18"/>
              <w:widowControl/>
              <w:jc w:val="center"/>
              <w:rPr>
                <w:rStyle w:val="FontStyle52"/>
                <w:rFonts w:asciiTheme="minorEastAsia" w:eastAsiaTheme="minorEastAsia"/>
                <w:sz w:val="18"/>
                <w:szCs w:val="18"/>
                <w:lang w:val="zh-CN"/>
              </w:rPr>
            </w:pPr>
          </w:p>
        </w:tc>
        <w:tc>
          <w:tcPr>
            <w:tcW w:w="1267" w:type="dxa"/>
            <w:tcBorders>
              <w:top w:val="single" w:sz="6" w:space="0" w:color="auto"/>
              <w:left w:val="single" w:sz="6" w:space="0" w:color="auto"/>
              <w:bottom w:val="single" w:sz="6" w:space="0" w:color="auto"/>
              <w:right w:val="single" w:sz="6" w:space="0" w:color="auto"/>
            </w:tcBorders>
            <w:vAlign w:val="center"/>
          </w:tcPr>
          <w:p w:rsidR="005815FF" w:rsidRPr="00DF3D6F" w:rsidRDefault="005815FF" w:rsidP="002955C6">
            <w:pPr>
              <w:pStyle w:val="Style42"/>
              <w:widowControl/>
              <w:spacing w:line="240" w:lineRule="auto"/>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联系电话</w:t>
            </w:r>
          </w:p>
        </w:tc>
        <w:tc>
          <w:tcPr>
            <w:tcW w:w="1872" w:type="dxa"/>
            <w:tcBorders>
              <w:top w:val="single" w:sz="6" w:space="0" w:color="auto"/>
              <w:left w:val="single" w:sz="6" w:space="0" w:color="auto"/>
              <w:bottom w:val="single" w:sz="6" w:space="0" w:color="auto"/>
              <w:right w:val="single" w:sz="6" w:space="0" w:color="auto"/>
            </w:tcBorders>
          </w:tcPr>
          <w:p w:rsidR="005815FF" w:rsidRPr="00286A3F" w:rsidRDefault="005815FF" w:rsidP="00E163E1">
            <w:pPr>
              <w:pStyle w:val="Style18"/>
              <w:widowControl/>
              <w:rPr>
                <w:rStyle w:val="FontStyle52"/>
                <w:rFonts w:asciiTheme="minorEastAsia" w:eastAsiaTheme="minorEastAsia"/>
                <w:sz w:val="18"/>
                <w:szCs w:val="18"/>
                <w:lang w:val="zh-CN"/>
              </w:rPr>
            </w:pPr>
          </w:p>
        </w:tc>
      </w:tr>
      <w:tr w:rsidR="005815FF" w:rsidRPr="00286A3F" w:rsidTr="002955C6">
        <w:trPr>
          <w:trHeight w:val="680"/>
        </w:trPr>
        <w:tc>
          <w:tcPr>
            <w:tcW w:w="1277" w:type="dxa"/>
            <w:vMerge w:val="restart"/>
            <w:tcBorders>
              <w:top w:val="single" w:sz="6" w:space="0" w:color="auto"/>
              <w:left w:val="single" w:sz="6" w:space="0" w:color="auto"/>
              <w:right w:val="single" w:sz="6" w:space="0" w:color="auto"/>
            </w:tcBorders>
            <w:vAlign w:val="center"/>
          </w:tcPr>
          <w:p w:rsidR="005815FF" w:rsidRPr="00DF3D6F" w:rsidRDefault="005815FF" w:rsidP="002955C6">
            <w:pPr>
              <w:pStyle w:val="Style42"/>
              <w:widowControl/>
              <w:spacing w:line="269" w:lineRule="exact"/>
              <w:ind w:left="5" w:hanging="5"/>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环境管理体系认证情况</w:t>
            </w:r>
          </w:p>
        </w:tc>
        <w:tc>
          <w:tcPr>
            <w:tcW w:w="1426" w:type="dxa"/>
            <w:gridSpan w:val="2"/>
            <w:tcBorders>
              <w:top w:val="single" w:sz="6" w:space="0" w:color="auto"/>
              <w:left w:val="single" w:sz="6" w:space="0" w:color="auto"/>
              <w:bottom w:val="single" w:sz="6" w:space="0" w:color="auto"/>
              <w:right w:val="single" w:sz="6" w:space="0" w:color="auto"/>
            </w:tcBorders>
            <w:vAlign w:val="center"/>
          </w:tcPr>
          <w:p w:rsidR="005815FF" w:rsidRPr="00DF3D6F" w:rsidRDefault="005815FF" w:rsidP="002955C6">
            <w:pPr>
              <w:pStyle w:val="Style42"/>
              <w:widowControl/>
              <w:spacing w:line="240" w:lineRule="auto"/>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认证版本</w:t>
            </w:r>
          </w:p>
        </w:tc>
        <w:tc>
          <w:tcPr>
            <w:tcW w:w="3093" w:type="dxa"/>
            <w:tcBorders>
              <w:top w:val="single" w:sz="6" w:space="0" w:color="auto"/>
              <w:left w:val="single" w:sz="6" w:space="0" w:color="auto"/>
              <w:bottom w:val="single" w:sz="6" w:space="0" w:color="auto"/>
              <w:right w:val="single" w:sz="6" w:space="0" w:color="auto"/>
            </w:tcBorders>
            <w:vAlign w:val="center"/>
          </w:tcPr>
          <w:p w:rsidR="005815FF" w:rsidRPr="00286A3F" w:rsidRDefault="005815FF" w:rsidP="002955C6">
            <w:pPr>
              <w:pStyle w:val="Style18"/>
              <w:widowControl/>
              <w:jc w:val="center"/>
              <w:rPr>
                <w:rStyle w:val="FontStyle52"/>
                <w:rFonts w:asciiTheme="minorEastAsia" w:eastAsiaTheme="minorEastAsia"/>
                <w:sz w:val="18"/>
                <w:szCs w:val="18"/>
                <w:lang w:val="zh-CN"/>
              </w:rPr>
            </w:pPr>
          </w:p>
        </w:tc>
        <w:tc>
          <w:tcPr>
            <w:tcW w:w="1267" w:type="dxa"/>
            <w:tcBorders>
              <w:top w:val="single" w:sz="6" w:space="0" w:color="auto"/>
              <w:left w:val="single" w:sz="6" w:space="0" w:color="auto"/>
              <w:bottom w:val="single" w:sz="6" w:space="0" w:color="auto"/>
              <w:right w:val="single" w:sz="6" w:space="0" w:color="auto"/>
            </w:tcBorders>
            <w:vAlign w:val="center"/>
          </w:tcPr>
          <w:p w:rsidR="005815FF" w:rsidRPr="00DF3D6F" w:rsidRDefault="005815FF" w:rsidP="002955C6">
            <w:pPr>
              <w:pStyle w:val="Style42"/>
              <w:widowControl/>
              <w:spacing w:line="240" w:lineRule="auto"/>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认证时间</w:t>
            </w:r>
          </w:p>
        </w:tc>
        <w:tc>
          <w:tcPr>
            <w:tcW w:w="1872" w:type="dxa"/>
            <w:tcBorders>
              <w:top w:val="single" w:sz="6" w:space="0" w:color="auto"/>
              <w:left w:val="single" w:sz="6" w:space="0" w:color="auto"/>
              <w:bottom w:val="single" w:sz="6" w:space="0" w:color="auto"/>
              <w:right w:val="single" w:sz="6" w:space="0" w:color="auto"/>
            </w:tcBorders>
          </w:tcPr>
          <w:p w:rsidR="005815FF" w:rsidRPr="00286A3F" w:rsidRDefault="005815FF" w:rsidP="00E163E1">
            <w:pPr>
              <w:pStyle w:val="Style18"/>
              <w:widowControl/>
              <w:rPr>
                <w:rStyle w:val="FontStyle52"/>
                <w:rFonts w:asciiTheme="minorEastAsia" w:eastAsiaTheme="minorEastAsia"/>
                <w:sz w:val="18"/>
                <w:szCs w:val="18"/>
                <w:lang w:val="zh-CN"/>
              </w:rPr>
            </w:pPr>
          </w:p>
        </w:tc>
      </w:tr>
      <w:tr w:rsidR="005815FF" w:rsidRPr="00286A3F" w:rsidTr="002955C6">
        <w:trPr>
          <w:trHeight w:val="680"/>
        </w:trPr>
        <w:tc>
          <w:tcPr>
            <w:tcW w:w="1277" w:type="dxa"/>
            <w:vMerge/>
            <w:tcBorders>
              <w:left w:val="single" w:sz="6" w:space="0" w:color="auto"/>
              <w:bottom w:val="single" w:sz="6" w:space="0" w:color="auto"/>
              <w:right w:val="single" w:sz="6" w:space="0" w:color="auto"/>
            </w:tcBorders>
            <w:vAlign w:val="center"/>
          </w:tcPr>
          <w:p w:rsidR="005815FF" w:rsidRPr="00DF3D6F" w:rsidRDefault="005815FF" w:rsidP="002955C6">
            <w:pPr>
              <w:widowControl/>
              <w:autoSpaceDE w:val="0"/>
              <w:autoSpaceDN w:val="0"/>
              <w:jc w:val="center"/>
              <w:rPr>
                <w:rStyle w:val="FontStyle52"/>
                <w:rFonts w:asciiTheme="minorEastAsia" w:eastAsiaTheme="minorEastAsia"/>
                <w:b/>
                <w:kern w:val="0"/>
                <w:sz w:val="18"/>
                <w:szCs w:val="18"/>
                <w:lang w:val="zh-CN"/>
              </w:rPr>
            </w:pPr>
          </w:p>
        </w:tc>
        <w:tc>
          <w:tcPr>
            <w:tcW w:w="1426" w:type="dxa"/>
            <w:gridSpan w:val="2"/>
            <w:tcBorders>
              <w:top w:val="single" w:sz="6" w:space="0" w:color="auto"/>
              <w:left w:val="single" w:sz="6" w:space="0" w:color="auto"/>
              <w:bottom w:val="single" w:sz="6" w:space="0" w:color="auto"/>
              <w:right w:val="single" w:sz="6" w:space="0" w:color="auto"/>
            </w:tcBorders>
            <w:vAlign w:val="center"/>
          </w:tcPr>
          <w:p w:rsidR="005815FF" w:rsidRPr="00DF3D6F" w:rsidRDefault="005815FF" w:rsidP="002955C6">
            <w:pPr>
              <w:pStyle w:val="Style42"/>
              <w:widowControl/>
              <w:spacing w:line="240" w:lineRule="auto"/>
              <w:ind w:right="5"/>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认证机构</w:t>
            </w:r>
          </w:p>
        </w:tc>
        <w:tc>
          <w:tcPr>
            <w:tcW w:w="3093" w:type="dxa"/>
            <w:tcBorders>
              <w:top w:val="single" w:sz="6" w:space="0" w:color="auto"/>
              <w:left w:val="single" w:sz="6" w:space="0" w:color="auto"/>
              <w:bottom w:val="single" w:sz="6" w:space="0" w:color="auto"/>
              <w:right w:val="single" w:sz="6" w:space="0" w:color="auto"/>
            </w:tcBorders>
            <w:vAlign w:val="center"/>
          </w:tcPr>
          <w:p w:rsidR="005815FF" w:rsidRPr="00286A3F" w:rsidRDefault="005815FF" w:rsidP="002955C6">
            <w:pPr>
              <w:pStyle w:val="Style18"/>
              <w:widowControl/>
              <w:jc w:val="center"/>
              <w:rPr>
                <w:rStyle w:val="FontStyle52"/>
                <w:rFonts w:asciiTheme="minorEastAsia" w:eastAsiaTheme="minorEastAsia"/>
                <w:sz w:val="18"/>
                <w:szCs w:val="18"/>
                <w:lang w:val="zh-CN"/>
              </w:rPr>
            </w:pPr>
          </w:p>
        </w:tc>
        <w:tc>
          <w:tcPr>
            <w:tcW w:w="1267" w:type="dxa"/>
            <w:tcBorders>
              <w:top w:val="single" w:sz="6" w:space="0" w:color="auto"/>
              <w:left w:val="single" w:sz="6" w:space="0" w:color="auto"/>
              <w:bottom w:val="single" w:sz="6" w:space="0" w:color="auto"/>
              <w:right w:val="single" w:sz="6" w:space="0" w:color="auto"/>
            </w:tcBorders>
            <w:vAlign w:val="center"/>
          </w:tcPr>
          <w:p w:rsidR="005815FF" w:rsidRPr="00DF3D6F" w:rsidRDefault="005815FF" w:rsidP="002955C6">
            <w:pPr>
              <w:pStyle w:val="Style42"/>
              <w:widowControl/>
              <w:spacing w:line="240" w:lineRule="auto"/>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联系电话</w:t>
            </w:r>
          </w:p>
        </w:tc>
        <w:tc>
          <w:tcPr>
            <w:tcW w:w="1872" w:type="dxa"/>
            <w:tcBorders>
              <w:top w:val="single" w:sz="6" w:space="0" w:color="auto"/>
              <w:left w:val="single" w:sz="6" w:space="0" w:color="auto"/>
              <w:bottom w:val="single" w:sz="6" w:space="0" w:color="auto"/>
              <w:right w:val="single" w:sz="6" w:space="0" w:color="auto"/>
            </w:tcBorders>
          </w:tcPr>
          <w:p w:rsidR="005815FF" w:rsidRPr="00286A3F" w:rsidRDefault="005815FF" w:rsidP="00E163E1">
            <w:pPr>
              <w:pStyle w:val="Style18"/>
              <w:widowControl/>
              <w:rPr>
                <w:rStyle w:val="FontStyle52"/>
                <w:rFonts w:asciiTheme="minorEastAsia" w:eastAsiaTheme="minorEastAsia"/>
                <w:sz w:val="18"/>
                <w:szCs w:val="18"/>
                <w:lang w:val="zh-CN"/>
              </w:rPr>
            </w:pPr>
          </w:p>
        </w:tc>
      </w:tr>
      <w:tr w:rsidR="005815FF" w:rsidRPr="00286A3F" w:rsidTr="002955C6">
        <w:trPr>
          <w:trHeight w:val="680"/>
        </w:trPr>
        <w:tc>
          <w:tcPr>
            <w:tcW w:w="1277" w:type="dxa"/>
            <w:vMerge w:val="restart"/>
            <w:tcBorders>
              <w:top w:val="single" w:sz="6" w:space="0" w:color="auto"/>
              <w:left w:val="single" w:sz="6" w:space="0" w:color="auto"/>
              <w:right w:val="single" w:sz="6" w:space="0" w:color="auto"/>
            </w:tcBorders>
            <w:vAlign w:val="center"/>
          </w:tcPr>
          <w:p w:rsidR="005815FF" w:rsidRPr="00DF3D6F" w:rsidRDefault="005815FF" w:rsidP="002955C6">
            <w:pPr>
              <w:pStyle w:val="Style42"/>
              <w:widowControl/>
              <w:spacing w:line="264" w:lineRule="exact"/>
              <w:ind w:left="5" w:hanging="5"/>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职业健康安全管理体系认证情况</w:t>
            </w:r>
          </w:p>
        </w:tc>
        <w:tc>
          <w:tcPr>
            <w:tcW w:w="1426" w:type="dxa"/>
            <w:gridSpan w:val="2"/>
            <w:tcBorders>
              <w:top w:val="single" w:sz="6" w:space="0" w:color="auto"/>
              <w:left w:val="single" w:sz="6" w:space="0" w:color="auto"/>
              <w:bottom w:val="single" w:sz="6" w:space="0" w:color="auto"/>
              <w:right w:val="single" w:sz="6" w:space="0" w:color="auto"/>
            </w:tcBorders>
            <w:vAlign w:val="center"/>
          </w:tcPr>
          <w:p w:rsidR="005815FF" w:rsidRPr="00DF3D6F" w:rsidRDefault="005815FF" w:rsidP="002955C6">
            <w:pPr>
              <w:pStyle w:val="Style42"/>
              <w:widowControl/>
              <w:spacing w:line="240" w:lineRule="auto"/>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认证版本</w:t>
            </w:r>
          </w:p>
        </w:tc>
        <w:tc>
          <w:tcPr>
            <w:tcW w:w="3093" w:type="dxa"/>
            <w:tcBorders>
              <w:top w:val="single" w:sz="6" w:space="0" w:color="auto"/>
              <w:left w:val="single" w:sz="6" w:space="0" w:color="auto"/>
              <w:bottom w:val="single" w:sz="6" w:space="0" w:color="auto"/>
              <w:right w:val="single" w:sz="6" w:space="0" w:color="auto"/>
            </w:tcBorders>
            <w:vAlign w:val="center"/>
          </w:tcPr>
          <w:p w:rsidR="005815FF" w:rsidRPr="00286A3F" w:rsidRDefault="005815FF" w:rsidP="002955C6">
            <w:pPr>
              <w:pStyle w:val="Style18"/>
              <w:widowControl/>
              <w:jc w:val="center"/>
              <w:rPr>
                <w:rStyle w:val="FontStyle52"/>
                <w:rFonts w:asciiTheme="minorEastAsia" w:eastAsiaTheme="minorEastAsia"/>
                <w:sz w:val="18"/>
                <w:szCs w:val="18"/>
                <w:lang w:val="zh-CN"/>
              </w:rPr>
            </w:pPr>
          </w:p>
        </w:tc>
        <w:tc>
          <w:tcPr>
            <w:tcW w:w="1267" w:type="dxa"/>
            <w:tcBorders>
              <w:top w:val="single" w:sz="6" w:space="0" w:color="auto"/>
              <w:left w:val="single" w:sz="6" w:space="0" w:color="auto"/>
              <w:bottom w:val="single" w:sz="6" w:space="0" w:color="auto"/>
              <w:right w:val="single" w:sz="6" w:space="0" w:color="auto"/>
            </w:tcBorders>
            <w:vAlign w:val="center"/>
          </w:tcPr>
          <w:p w:rsidR="005815FF" w:rsidRPr="00DF3D6F" w:rsidRDefault="005815FF" w:rsidP="002955C6">
            <w:pPr>
              <w:pStyle w:val="Style42"/>
              <w:widowControl/>
              <w:spacing w:line="240" w:lineRule="auto"/>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认证时间</w:t>
            </w:r>
          </w:p>
        </w:tc>
        <w:tc>
          <w:tcPr>
            <w:tcW w:w="1872" w:type="dxa"/>
            <w:tcBorders>
              <w:top w:val="single" w:sz="6" w:space="0" w:color="auto"/>
              <w:left w:val="single" w:sz="6" w:space="0" w:color="auto"/>
              <w:bottom w:val="single" w:sz="6" w:space="0" w:color="auto"/>
              <w:right w:val="single" w:sz="6" w:space="0" w:color="auto"/>
            </w:tcBorders>
          </w:tcPr>
          <w:p w:rsidR="005815FF" w:rsidRPr="00286A3F" w:rsidRDefault="005815FF" w:rsidP="00E163E1">
            <w:pPr>
              <w:pStyle w:val="Style18"/>
              <w:widowControl/>
              <w:rPr>
                <w:rStyle w:val="FontStyle52"/>
                <w:rFonts w:asciiTheme="minorEastAsia" w:eastAsiaTheme="minorEastAsia"/>
                <w:sz w:val="18"/>
                <w:szCs w:val="18"/>
                <w:lang w:val="zh-CN"/>
              </w:rPr>
            </w:pPr>
          </w:p>
        </w:tc>
      </w:tr>
      <w:tr w:rsidR="005815FF" w:rsidRPr="00286A3F" w:rsidTr="002955C6">
        <w:trPr>
          <w:trHeight w:val="680"/>
        </w:trPr>
        <w:tc>
          <w:tcPr>
            <w:tcW w:w="1277" w:type="dxa"/>
            <w:vMerge/>
            <w:tcBorders>
              <w:left w:val="single" w:sz="6" w:space="0" w:color="auto"/>
              <w:bottom w:val="single" w:sz="6" w:space="0" w:color="auto"/>
              <w:right w:val="single" w:sz="6" w:space="0" w:color="auto"/>
            </w:tcBorders>
            <w:vAlign w:val="center"/>
          </w:tcPr>
          <w:p w:rsidR="005815FF" w:rsidRPr="00DF3D6F" w:rsidRDefault="005815FF" w:rsidP="002955C6">
            <w:pPr>
              <w:widowControl/>
              <w:autoSpaceDE w:val="0"/>
              <w:autoSpaceDN w:val="0"/>
              <w:jc w:val="center"/>
              <w:rPr>
                <w:rStyle w:val="FontStyle52"/>
                <w:rFonts w:asciiTheme="minorEastAsia" w:eastAsiaTheme="minorEastAsia"/>
                <w:b/>
                <w:kern w:val="0"/>
                <w:sz w:val="18"/>
                <w:szCs w:val="18"/>
                <w:lang w:val="zh-CN"/>
              </w:rPr>
            </w:pPr>
          </w:p>
        </w:tc>
        <w:tc>
          <w:tcPr>
            <w:tcW w:w="1426" w:type="dxa"/>
            <w:gridSpan w:val="2"/>
            <w:tcBorders>
              <w:top w:val="single" w:sz="6" w:space="0" w:color="auto"/>
              <w:left w:val="single" w:sz="6" w:space="0" w:color="auto"/>
              <w:bottom w:val="single" w:sz="6" w:space="0" w:color="auto"/>
              <w:right w:val="single" w:sz="6" w:space="0" w:color="auto"/>
            </w:tcBorders>
            <w:vAlign w:val="center"/>
          </w:tcPr>
          <w:p w:rsidR="005815FF" w:rsidRPr="00DF3D6F" w:rsidRDefault="005815FF" w:rsidP="002955C6">
            <w:pPr>
              <w:pStyle w:val="Style42"/>
              <w:widowControl/>
              <w:spacing w:line="240" w:lineRule="auto"/>
              <w:ind w:right="5"/>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认证机构</w:t>
            </w:r>
          </w:p>
        </w:tc>
        <w:tc>
          <w:tcPr>
            <w:tcW w:w="3093" w:type="dxa"/>
            <w:tcBorders>
              <w:top w:val="single" w:sz="6" w:space="0" w:color="auto"/>
              <w:left w:val="single" w:sz="6" w:space="0" w:color="auto"/>
              <w:bottom w:val="single" w:sz="6" w:space="0" w:color="auto"/>
              <w:right w:val="single" w:sz="6" w:space="0" w:color="auto"/>
            </w:tcBorders>
            <w:vAlign w:val="center"/>
          </w:tcPr>
          <w:p w:rsidR="005815FF" w:rsidRPr="00286A3F" w:rsidRDefault="005815FF" w:rsidP="002955C6">
            <w:pPr>
              <w:pStyle w:val="Style18"/>
              <w:widowControl/>
              <w:jc w:val="center"/>
              <w:rPr>
                <w:rStyle w:val="FontStyle52"/>
                <w:rFonts w:asciiTheme="minorEastAsia" w:eastAsiaTheme="minorEastAsia"/>
                <w:sz w:val="18"/>
                <w:szCs w:val="18"/>
                <w:lang w:val="zh-CN"/>
              </w:rPr>
            </w:pPr>
          </w:p>
        </w:tc>
        <w:tc>
          <w:tcPr>
            <w:tcW w:w="1267" w:type="dxa"/>
            <w:tcBorders>
              <w:top w:val="single" w:sz="6" w:space="0" w:color="auto"/>
              <w:left w:val="single" w:sz="6" w:space="0" w:color="auto"/>
              <w:bottom w:val="single" w:sz="6" w:space="0" w:color="auto"/>
              <w:right w:val="single" w:sz="6" w:space="0" w:color="auto"/>
            </w:tcBorders>
            <w:vAlign w:val="center"/>
          </w:tcPr>
          <w:p w:rsidR="005815FF" w:rsidRPr="00DF3D6F" w:rsidRDefault="005815FF" w:rsidP="002955C6">
            <w:pPr>
              <w:pStyle w:val="Style42"/>
              <w:widowControl/>
              <w:spacing w:line="240" w:lineRule="auto"/>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联系电话</w:t>
            </w:r>
          </w:p>
        </w:tc>
        <w:tc>
          <w:tcPr>
            <w:tcW w:w="1872" w:type="dxa"/>
            <w:tcBorders>
              <w:top w:val="single" w:sz="6" w:space="0" w:color="auto"/>
              <w:left w:val="single" w:sz="6" w:space="0" w:color="auto"/>
              <w:bottom w:val="single" w:sz="6" w:space="0" w:color="auto"/>
              <w:right w:val="single" w:sz="6" w:space="0" w:color="auto"/>
            </w:tcBorders>
          </w:tcPr>
          <w:p w:rsidR="005815FF" w:rsidRPr="00286A3F" w:rsidRDefault="005815FF" w:rsidP="00E163E1">
            <w:pPr>
              <w:pStyle w:val="Style18"/>
              <w:widowControl/>
              <w:rPr>
                <w:rStyle w:val="FontStyle52"/>
                <w:rFonts w:asciiTheme="minorEastAsia" w:eastAsiaTheme="minorEastAsia"/>
                <w:sz w:val="18"/>
                <w:szCs w:val="18"/>
                <w:lang w:val="zh-CN"/>
              </w:rPr>
            </w:pPr>
          </w:p>
        </w:tc>
      </w:tr>
      <w:tr w:rsidR="005815FF" w:rsidRPr="00286A3F" w:rsidTr="008569A2">
        <w:trPr>
          <w:trHeight w:val="1631"/>
        </w:trPr>
        <w:tc>
          <w:tcPr>
            <w:tcW w:w="1277" w:type="dxa"/>
            <w:tcBorders>
              <w:top w:val="single" w:sz="6" w:space="0" w:color="auto"/>
              <w:left w:val="single" w:sz="6" w:space="0" w:color="auto"/>
              <w:bottom w:val="single" w:sz="6" w:space="0" w:color="auto"/>
              <w:right w:val="single" w:sz="6" w:space="0" w:color="auto"/>
            </w:tcBorders>
            <w:vAlign w:val="center"/>
          </w:tcPr>
          <w:p w:rsidR="005815FF" w:rsidRPr="00DF3D6F" w:rsidRDefault="005815FF" w:rsidP="003A32B3">
            <w:pPr>
              <w:pStyle w:val="Style42"/>
              <w:widowControl/>
              <w:spacing w:line="283" w:lineRule="exact"/>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企业近两年业务状况</w:t>
            </w:r>
          </w:p>
        </w:tc>
        <w:tc>
          <w:tcPr>
            <w:tcW w:w="7658" w:type="dxa"/>
            <w:gridSpan w:val="5"/>
            <w:tcBorders>
              <w:top w:val="single" w:sz="6" w:space="0" w:color="auto"/>
              <w:left w:val="single" w:sz="6" w:space="0" w:color="auto"/>
              <w:bottom w:val="single" w:sz="6" w:space="0" w:color="auto"/>
              <w:right w:val="single" w:sz="6" w:space="0" w:color="auto"/>
            </w:tcBorders>
            <w:vAlign w:val="center"/>
          </w:tcPr>
          <w:p w:rsidR="005815FF" w:rsidRDefault="005815FF" w:rsidP="003A32B3">
            <w:pPr>
              <w:pStyle w:val="Style42"/>
              <w:widowControl/>
              <w:spacing w:line="341" w:lineRule="exact"/>
              <w:jc w:val="center"/>
              <w:rPr>
                <w:rStyle w:val="FontStyle52"/>
                <w:rFonts w:asciiTheme="minorEastAsia" w:eastAsiaTheme="minorEastAsia"/>
                <w:sz w:val="18"/>
                <w:szCs w:val="18"/>
              </w:rPr>
            </w:pPr>
            <w:r>
              <w:rPr>
                <w:rStyle w:val="FontStyle52"/>
                <w:rFonts w:asciiTheme="minorEastAsia" w:eastAsiaTheme="minorEastAsia" w:hint="eastAsia"/>
                <w:sz w:val="18"/>
                <w:szCs w:val="18"/>
              </w:rPr>
              <w:t>近两年签订的招标代理</w:t>
            </w:r>
            <w:r w:rsidRPr="00286A3F">
              <w:rPr>
                <w:rStyle w:val="FontStyle52"/>
                <w:rFonts w:asciiTheme="minorEastAsia" w:eastAsiaTheme="minorEastAsia" w:hint="eastAsia"/>
                <w:sz w:val="18"/>
                <w:szCs w:val="18"/>
              </w:rPr>
              <w:t>合同</w:t>
            </w:r>
            <w:r w:rsidRPr="00775FCA">
              <w:rPr>
                <w:rStyle w:val="FontStyle52"/>
                <w:rFonts w:asciiTheme="minorEastAsia" w:eastAsiaTheme="minorEastAsia" w:hint="eastAsia"/>
                <w:sz w:val="18"/>
                <w:szCs w:val="18"/>
                <w:u w:val="single"/>
              </w:rPr>
              <w:t xml:space="preserve">  </w:t>
            </w:r>
            <w:r>
              <w:rPr>
                <w:rStyle w:val="FontStyle52"/>
                <w:rFonts w:asciiTheme="minorEastAsia" w:eastAsiaTheme="minorEastAsia" w:hint="eastAsia"/>
                <w:sz w:val="18"/>
                <w:szCs w:val="18"/>
              </w:rPr>
              <w:t>个,</w:t>
            </w:r>
            <w:r w:rsidRPr="00286A3F">
              <w:rPr>
                <w:rStyle w:val="FontStyle52"/>
                <w:rFonts w:asciiTheme="minorEastAsia" w:eastAsiaTheme="minorEastAsia" w:hint="eastAsia"/>
                <w:sz w:val="18"/>
                <w:szCs w:val="18"/>
              </w:rPr>
              <w:t>服务收费总额：</w:t>
            </w:r>
            <w:r w:rsidRPr="00775FCA">
              <w:rPr>
                <w:rStyle w:val="FontStyle52"/>
                <w:rFonts w:asciiTheme="minorEastAsia" w:eastAsiaTheme="minorEastAsia" w:hint="eastAsia"/>
                <w:sz w:val="18"/>
                <w:szCs w:val="18"/>
                <w:u w:val="single"/>
              </w:rPr>
              <w:t xml:space="preserve"> </w:t>
            </w:r>
            <w:r>
              <w:rPr>
                <w:rStyle w:val="FontStyle52"/>
                <w:rFonts w:asciiTheme="minorEastAsia" w:eastAsiaTheme="minorEastAsia" w:hint="eastAsia"/>
                <w:sz w:val="18"/>
                <w:szCs w:val="18"/>
                <w:u w:val="single"/>
              </w:rPr>
              <w:t xml:space="preserve"> </w:t>
            </w:r>
            <w:r w:rsidRPr="00775FCA">
              <w:rPr>
                <w:rStyle w:val="FontStyle52"/>
                <w:rFonts w:asciiTheme="minorEastAsia" w:eastAsiaTheme="minorEastAsia" w:hint="eastAsia"/>
                <w:sz w:val="18"/>
                <w:szCs w:val="18"/>
                <w:u w:val="single"/>
              </w:rPr>
              <w:t xml:space="preserve"> </w:t>
            </w:r>
            <w:r w:rsidRPr="00286A3F">
              <w:rPr>
                <w:rStyle w:val="FontStyle52"/>
                <w:rFonts w:asciiTheme="minorEastAsia" w:eastAsiaTheme="minorEastAsia" w:hint="eastAsia"/>
                <w:sz w:val="18"/>
                <w:szCs w:val="18"/>
              </w:rPr>
              <w:t>万元，其中：</w:t>
            </w:r>
          </w:p>
          <w:p w:rsidR="005815FF" w:rsidRDefault="005815FF" w:rsidP="003A32B3">
            <w:pPr>
              <w:pStyle w:val="Style42"/>
              <w:widowControl/>
              <w:spacing w:line="341" w:lineRule="exact"/>
              <w:ind w:firstLineChars="200" w:firstLine="440"/>
              <w:rPr>
                <w:rStyle w:val="FontStyle52"/>
                <w:rFonts w:asciiTheme="minorEastAsia" w:eastAsiaTheme="minorEastAsia"/>
                <w:sz w:val="18"/>
                <w:szCs w:val="18"/>
              </w:rPr>
            </w:pPr>
            <w:r w:rsidRPr="00286A3F">
              <w:rPr>
                <w:rStyle w:val="FontStyle52"/>
                <w:rFonts w:asciiTheme="minorEastAsia" w:eastAsiaTheme="minorEastAsia" w:hint="eastAsia"/>
                <w:sz w:val="18"/>
                <w:szCs w:val="18"/>
              </w:rPr>
              <w:t>国外</w:t>
            </w:r>
            <w:r w:rsidRPr="00775FCA">
              <w:rPr>
                <w:rStyle w:val="FontStyle52"/>
                <w:rFonts w:asciiTheme="minorEastAsia" w:eastAsiaTheme="minorEastAsia" w:hint="eastAsia"/>
                <w:sz w:val="18"/>
                <w:szCs w:val="18"/>
                <w:u w:val="single"/>
              </w:rPr>
              <w:t xml:space="preserve">  </w:t>
            </w:r>
            <w:r>
              <w:rPr>
                <w:rStyle w:val="FontStyle52"/>
                <w:rFonts w:asciiTheme="minorEastAsia" w:eastAsiaTheme="minorEastAsia" w:hint="eastAsia"/>
                <w:sz w:val="18"/>
                <w:szCs w:val="18"/>
              </w:rPr>
              <w:t>个,</w:t>
            </w:r>
            <w:r w:rsidRPr="00286A3F">
              <w:rPr>
                <w:rStyle w:val="FontStyle52"/>
                <w:rFonts w:asciiTheme="minorEastAsia" w:eastAsiaTheme="minorEastAsia" w:hint="eastAsia"/>
                <w:sz w:val="18"/>
                <w:szCs w:val="18"/>
              </w:rPr>
              <w:t>省内</w:t>
            </w:r>
            <w:r w:rsidRPr="00775FCA">
              <w:rPr>
                <w:rStyle w:val="FontStyle52"/>
                <w:rFonts w:asciiTheme="minorEastAsia" w:eastAsiaTheme="minorEastAsia" w:hint="eastAsia"/>
                <w:sz w:val="18"/>
                <w:szCs w:val="18"/>
                <w:u w:val="single"/>
              </w:rPr>
              <w:t xml:space="preserve">  </w:t>
            </w:r>
            <w:r w:rsidRPr="00286A3F">
              <w:rPr>
                <w:rStyle w:val="FontStyle52"/>
                <w:rFonts w:asciiTheme="minorEastAsia" w:eastAsiaTheme="minorEastAsia" w:hint="eastAsia"/>
                <w:sz w:val="18"/>
                <w:szCs w:val="18"/>
              </w:rPr>
              <w:t>个，省外</w:t>
            </w:r>
            <w:r w:rsidRPr="00775FCA">
              <w:rPr>
                <w:rStyle w:val="FontStyle52"/>
                <w:rFonts w:asciiTheme="minorEastAsia" w:eastAsiaTheme="minorEastAsia" w:hint="eastAsia"/>
                <w:sz w:val="18"/>
                <w:szCs w:val="18"/>
                <w:u w:val="single"/>
              </w:rPr>
              <w:t xml:space="preserve">  </w:t>
            </w:r>
            <w:r w:rsidRPr="00286A3F">
              <w:rPr>
                <w:rStyle w:val="FontStyle52"/>
                <w:rFonts w:asciiTheme="minorEastAsia" w:eastAsiaTheme="minorEastAsia" w:hint="eastAsia"/>
                <w:sz w:val="18"/>
                <w:szCs w:val="18"/>
              </w:rPr>
              <w:t>个；</w:t>
            </w:r>
          </w:p>
          <w:p w:rsidR="005815FF" w:rsidRPr="00286A3F" w:rsidRDefault="005815FF" w:rsidP="003A32B3">
            <w:pPr>
              <w:pStyle w:val="Style42"/>
              <w:widowControl/>
              <w:spacing w:line="341" w:lineRule="exact"/>
              <w:ind w:firstLineChars="200" w:firstLine="440"/>
              <w:rPr>
                <w:rStyle w:val="FontStyle52"/>
                <w:rFonts w:asciiTheme="minorEastAsia" w:eastAsiaTheme="minorEastAsia"/>
                <w:sz w:val="18"/>
                <w:szCs w:val="18"/>
              </w:rPr>
            </w:pPr>
            <w:r>
              <w:rPr>
                <w:rStyle w:val="FontStyle52"/>
                <w:rFonts w:asciiTheme="minorEastAsia" w:eastAsiaTheme="minorEastAsia" w:hint="eastAsia"/>
                <w:sz w:val="18"/>
                <w:szCs w:val="18"/>
              </w:rPr>
              <w:t>工程类</w:t>
            </w:r>
            <w:r w:rsidRPr="00286A3F">
              <w:rPr>
                <w:rStyle w:val="FontStyle52"/>
                <w:rFonts w:asciiTheme="minorEastAsia" w:eastAsiaTheme="minorEastAsia" w:hint="eastAsia"/>
                <w:sz w:val="18"/>
                <w:szCs w:val="18"/>
              </w:rPr>
              <w:t>合同</w:t>
            </w:r>
            <w:r w:rsidRPr="00775FCA">
              <w:rPr>
                <w:rStyle w:val="FontStyle52"/>
                <w:rFonts w:asciiTheme="minorEastAsia" w:eastAsiaTheme="minorEastAsia" w:hint="eastAsia"/>
                <w:sz w:val="18"/>
                <w:szCs w:val="18"/>
                <w:u w:val="single"/>
              </w:rPr>
              <w:t xml:space="preserve">  </w:t>
            </w:r>
            <w:r w:rsidRPr="00286A3F">
              <w:rPr>
                <w:rStyle w:val="FontStyle52"/>
                <w:rFonts w:asciiTheme="minorEastAsia" w:eastAsiaTheme="minorEastAsia" w:hint="eastAsia"/>
                <w:sz w:val="18"/>
                <w:szCs w:val="18"/>
              </w:rPr>
              <w:t>个，服务</w:t>
            </w:r>
            <w:r>
              <w:rPr>
                <w:rStyle w:val="FontStyle52"/>
                <w:rFonts w:asciiTheme="minorEastAsia" w:eastAsiaTheme="minorEastAsia" w:hint="eastAsia"/>
                <w:sz w:val="18"/>
                <w:szCs w:val="18"/>
              </w:rPr>
              <w:t>类</w:t>
            </w:r>
            <w:r w:rsidRPr="00286A3F">
              <w:rPr>
                <w:rStyle w:val="FontStyle52"/>
                <w:rFonts w:asciiTheme="minorEastAsia" w:eastAsiaTheme="minorEastAsia" w:hint="eastAsia"/>
                <w:sz w:val="18"/>
                <w:szCs w:val="18"/>
              </w:rPr>
              <w:t>合同</w:t>
            </w:r>
            <w:r w:rsidRPr="00775FCA">
              <w:rPr>
                <w:rStyle w:val="FontStyle52"/>
                <w:rFonts w:asciiTheme="minorEastAsia" w:eastAsiaTheme="minorEastAsia" w:hint="eastAsia"/>
                <w:sz w:val="18"/>
                <w:szCs w:val="18"/>
                <w:u w:val="single"/>
              </w:rPr>
              <w:t xml:space="preserve">  </w:t>
            </w:r>
            <w:r w:rsidRPr="00286A3F">
              <w:rPr>
                <w:rStyle w:val="FontStyle52"/>
                <w:rFonts w:asciiTheme="minorEastAsia" w:eastAsiaTheme="minorEastAsia" w:hint="eastAsia"/>
                <w:sz w:val="18"/>
                <w:szCs w:val="18"/>
              </w:rPr>
              <w:t>个，</w:t>
            </w:r>
            <w:r>
              <w:rPr>
                <w:rStyle w:val="FontStyle52"/>
                <w:rFonts w:asciiTheme="minorEastAsia" w:eastAsiaTheme="minorEastAsia" w:hint="eastAsia"/>
                <w:sz w:val="18"/>
                <w:szCs w:val="18"/>
              </w:rPr>
              <w:t>货物类</w:t>
            </w:r>
            <w:r w:rsidRPr="00286A3F">
              <w:rPr>
                <w:rStyle w:val="FontStyle52"/>
                <w:rFonts w:asciiTheme="minorEastAsia" w:eastAsiaTheme="minorEastAsia" w:hint="eastAsia"/>
                <w:sz w:val="18"/>
                <w:szCs w:val="18"/>
              </w:rPr>
              <w:t>合同</w:t>
            </w:r>
            <w:r w:rsidRPr="00775FCA">
              <w:rPr>
                <w:rStyle w:val="FontStyle52"/>
                <w:rFonts w:asciiTheme="minorEastAsia" w:eastAsiaTheme="minorEastAsia" w:hint="eastAsia"/>
                <w:sz w:val="18"/>
                <w:szCs w:val="18"/>
                <w:u w:val="single"/>
              </w:rPr>
              <w:t xml:space="preserve">  </w:t>
            </w:r>
            <w:r w:rsidRPr="00286A3F">
              <w:rPr>
                <w:rStyle w:val="FontStyle52"/>
                <w:rFonts w:asciiTheme="minorEastAsia" w:eastAsiaTheme="minorEastAsia" w:hint="eastAsia"/>
                <w:sz w:val="18"/>
                <w:szCs w:val="18"/>
              </w:rPr>
              <w:t>个。</w:t>
            </w:r>
          </w:p>
        </w:tc>
      </w:tr>
      <w:tr w:rsidR="005815FF" w:rsidRPr="00286A3F" w:rsidTr="003A32B3">
        <w:trPr>
          <w:trHeight w:val="1680"/>
        </w:trPr>
        <w:tc>
          <w:tcPr>
            <w:tcW w:w="1277" w:type="dxa"/>
            <w:tcBorders>
              <w:top w:val="single" w:sz="6" w:space="0" w:color="auto"/>
              <w:left w:val="single" w:sz="6" w:space="0" w:color="auto"/>
              <w:bottom w:val="single" w:sz="6" w:space="0" w:color="auto"/>
              <w:right w:val="single" w:sz="6" w:space="0" w:color="auto"/>
            </w:tcBorders>
            <w:vAlign w:val="center"/>
          </w:tcPr>
          <w:p w:rsidR="005815FF" w:rsidRPr="00286A3F" w:rsidRDefault="005815FF" w:rsidP="003A32B3">
            <w:pPr>
              <w:pStyle w:val="Style42"/>
              <w:widowControl/>
              <w:spacing w:line="283" w:lineRule="exact"/>
              <w:jc w:val="center"/>
              <w:rPr>
                <w:rStyle w:val="FontStyle52"/>
                <w:rFonts w:asciiTheme="minorEastAsia" w:eastAsiaTheme="minorEastAsia"/>
                <w:sz w:val="18"/>
                <w:szCs w:val="18"/>
              </w:rPr>
            </w:pPr>
            <w:r w:rsidRPr="00DF3D6F">
              <w:rPr>
                <w:rStyle w:val="FontStyle52"/>
                <w:rFonts w:asciiTheme="minorEastAsia" w:eastAsiaTheme="minorEastAsia" w:hint="eastAsia"/>
                <w:b/>
                <w:sz w:val="18"/>
                <w:szCs w:val="18"/>
              </w:rPr>
              <w:t>企业员工构成情</w:t>
            </w:r>
            <w:r w:rsidRPr="00286A3F">
              <w:rPr>
                <w:rStyle w:val="FontStyle52"/>
                <w:rFonts w:asciiTheme="minorEastAsia" w:eastAsiaTheme="minorEastAsia" w:hint="eastAsia"/>
                <w:sz w:val="18"/>
                <w:szCs w:val="18"/>
              </w:rPr>
              <w:t>况</w:t>
            </w:r>
          </w:p>
        </w:tc>
        <w:tc>
          <w:tcPr>
            <w:tcW w:w="7658" w:type="dxa"/>
            <w:gridSpan w:val="5"/>
            <w:tcBorders>
              <w:top w:val="single" w:sz="6" w:space="0" w:color="auto"/>
              <w:left w:val="single" w:sz="6" w:space="0" w:color="auto"/>
              <w:bottom w:val="single" w:sz="6" w:space="0" w:color="auto"/>
              <w:right w:val="single" w:sz="6" w:space="0" w:color="auto"/>
            </w:tcBorders>
            <w:vAlign w:val="center"/>
          </w:tcPr>
          <w:p w:rsidR="005815FF" w:rsidRDefault="005815FF" w:rsidP="003A32B3">
            <w:pPr>
              <w:pStyle w:val="Style42"/>
              <w:widowControl/>
              <w:spacing w:line="336" w:lineRule="exact"/>
              <w:ind w:right="1090"/>
              <w:rPr>
                <w:rStyle w:val="FontStyle52"/>
                <w:rFonts w:asciiTheme="minorEastAsia" w:eastAsiaTheme="minorEastAsia"/>
                <w:sz w:val="18"/>
                <w:szCs w:val="18"/>
              </w:rPr>
            </w:pPr>
            <w:r w:rsidRPr="00286A3F">
              <w:rPr>
                <w:rStyle w:val="FontStyle52"/>
                <w:rFonts w:asciiTheme="minorEastAsia" w:eastAsiaTheme="minorEastAsia" w:hint="eastAsia"/>
                <w:sz w:val="18"/>
                <w:szCs w:val="18"/>
              </w:rPr>
              <w:t>员工总数人，其中：</w:t>
            </w:r>
          </w:p>
          <w:p w:rsidR="005815FF" w:rsidRDefault="005815FF" w:rsidP="008569A2">
            <w:pPr>
              <w:pStyle w:val="Style42"/>
              <w:widowControl/>
              <w:spacing w:line="336" w:lineRule="exact"/>
              <w:ind w:right="1090" w:firstLineChars="150" w:firstLine="330"/>
              <w:rPr>
                <w:rStyle w:val="FontStyle52"/>
                <w:rFonts w:asciiTheme="minorEastAsia" w:eastAsiaTheme="minorEastAsia"/>
                <w:sz w:val="18"/>
                <w:szCs w:val="18"/>
              </w:rPr>
            </w:pPr>
            <w:r>
              <w:rPr>
                <w:rStyle w:val="FontStyle52"/>
                <w:rFonts w:asciiTheme="minorEastAsia" w:eastAsiaTheme="minorEastAsia" w:hint="eastAsia"/>
                <w:sz w:val="18"/>
                <w:szCs w:val="18"/>
              </w:rPr>
              <w:t>国家招标</w:t>
            </w:r>
            <w:r w:rsidRPr="00286A3F">
              <w:rPr>
                <w:rStyle w:val="FontStyle52"/>
                <w:rFonts w:asciiTheme="minorEastAsia" w:eastAsiaTheme="minorEastAsia" w:hint="eastAsia"/>
                <w:sz w:val="18"/>
                <w:szCs w:val="18"/>
              </w:rPr>
              <w:t>师</w:t>
            </w:r>
            <w:r w:rsidRPr="00775FCA">
              <w:rPr>
                <w:rStyle w:val="FontStyle52"/>
                <w:rFonts w:asciiTheme="minorEastAsia" w:eastAsiaTheme="minorEastAsia" w:hint="eastAsia"/>
                <w:sz w:val="18"/>
                <w:szCs w:val="18"/>
                <w:u w:val="single"/>
              </w:rPr>
              <w:t xml:space="preserve">  </w:t>
            </w:r>
            <w:r w:rsidRPr="00286A3F">
              <w:rPr>
                <w:rStyle w:val="FontStyle52"/>
                <w:rFonts w:asciiTheme="minorEastAsia" w:eastAsiaTheme="minorEastAsia" w:hint="eastAsia"/>
                <w:sz w:val="18"/>
                <w:szCs w:val="18"/>
              </w:rPr>
              <w:t>人；国家注册造价工程师</w:t>
            </w:r>
            <w:r w:rsidRPr="00775FCA">
              <w:rPr>
                <w:rStyle w:val="FontStyle52"/>
                <w:rFonts w:asciiTheme="minorEastAsia" w:eastAsiaTheme="minorEastAsia" w:hint="eastAsia"/>
                <w:sz w:val="18"/>
                <w:szCs w:val="18"/>
                <w:u w:val="single"/>
              </w:rPr>
              <w:t xml:space="preserve">  </w:t>
            </w:r>
            <w:r w:rsidRPr="00286A3F">
              <w:rPr>
                <w:rStyle w:val="FontStyle52"/>
                <w:rFonts w:asciiTheme="minorEastAsia" w:eastAsiaTheme="minorEastAsia" w:hint="eastAsia"/>
                <w:sz w:val="18"/>
                <w:szCs w:val="18"/>
              </w:rPr>
              <w:t>人；</w:t>
            </w:r>
          </w:p>
          <w:p w:rsidR="005815FF" w:rsidRPr="00286A3F" w:rsidRDefault="005815FF" w:rsidP="00775FCA">
            <w:pPr>
              <w:pStyle w:val="Style42"/>
              <w:widowControl/>
              <w:spacing w:line="336" w:lineRule="exact"/>
              <w:ind w:left="660" w:right="1090" w:hangingChars="300" w:hanging="660"/>
              <w:jc w:val="left"/>
              <w:rPr>
                <w:rStyle w:val="FontStyle52"/>
                <w:rFonts w:asciiTheme="minorEastAsia" w:eastAsiaTheme="minorEastAsia"/>
                <w:sz w:val="18"/>
                <w:szCs w:val="18"/>
              </w:rPr>
            </w:pPr>
            <w:r w:rsidRPr="00286A3F">
              <w:rPr>
                <w:rStyle w:val="FontStyle52"/>
                <w:rFonts w:asciiTheme="minorEastAsia" w:eastAsiaTheme="minorEastAsia" w:hint="eastAsia"/>
                <w:sz w:val="18"/>
                <w:szCs w:val="18"/>
              </w:rPr>
              <w:t>国家行业部委监理工程师</w:t>
            </w:r>
            <w:r w:rsidRPr="00775FCA">
              <w:rPr>
                <w:rStyle w:val="FontStyle52"/>
                <w:rFonts w:asciiTheme="minorEastAsia" w:eastAsiaTheme="minorEastAsia" w:hint="eastAsia"/>
                <w:sz w:val="18"/>
                <w:szCs w:val="18"/>
                <w:u w:val="single"/>
              </w:rPr>
              <w:t xml:space="preserve">  </w:t>
            </w:r>
            <w:r w:rsidRPr="00286A3F">
              <w:rPr>
                <w:rStyle w:val="FontStyle52"/>
                <w:rFonts w:asciiTheme="minorEastAsia" w:eastAsiaTheme="minorEastAsia" w:hint="eastAsia"/>
                <w:sz w:val="18"/>
                <w:szCs w:val="18"/>
              </w:rPr>
              <w:t>人；国家其他注册工程师</w:t>
            </w:r>
            <w:r w:rsidRPr="00775FCA">
              <w:rPr>
                <w:rStyle w:val="FontStyle52"/>
                <w:rFonts w:asciiTheme="minorEastAsia" w:eastAsiaTheme="minorEastAsia" w:hint="eastAsia"/>
                <w:sz w:val="18"/>
                <w:szCs w:val="18"/>
                <w:u w:val="single"/>
              </w:rPr>
              <w:t xml:space="preserve">  </w:t>
            </w:r>
            <w:r w:rsidRPr="00286A3F">
              <w:rPr>
                <w:rStyle w:val="FontStyle52"/>
                <w:rFonts w:asciiTheme="minorEastAsia" w:eastAsiaTheme="minorEastAsia" w:hint="eastAsia"/>
                <w:sz w:val="18"/>
                <w:szCs w:val="18"/>
              </w:rPr>
              <w:t>人；</w:t>
            </w:r>
            <w:r w:rsidRPr="00286A3F">
              <w:rPr>
                <w:rStyle w:val="FontStyle52"/>
                <w:rFonts w:asciiTheme="minorEastAsia" w:eastAsiaTheme="minorEastAsia"/>
                <w:sz w:val="18"/>
                <w:szCs w:val="18"/>
              </w:rPr>
              <w:t xml:space="preserve"> </w:t>
            </w:r>
          </w:p>
        </w:tc>
      </w:tr>
      <w:tr w:rsidR="005815FF" w:rsidRPr="00286A3F" w:rsidTr="003A32B3">
        <w:trPr>
          <w:trHeight w:val="2112"/>
        </w:trPr>
        <w:tc>
          <w:tcPr>
            <w:tcW w:w="1277" w:type="dxa"/>
            <w:tcBorders>
              <w:top w:val="single" w:sz="6" w:space="0" w:color="auto"/>
              <w:left w:val="single" w:sz="6" w:space="0" w:color="auto"/>
              <w:bottom w:val="single" w:sz="6" w:space="0" w:color="auto"/>
              <w:right w:val="single" w:sz="6" w:space="0" w:color="auto"/>
            </w:tcBorders>
            <w:vAlign w:val="center"/>
          </w:tcPr>
          <w:p w:rsidR="005815FF" w:rsidRPr="00DF3D6F" w:rsidRDefault="005815FF" w:rsidP="003A32B3">
            <w:pPr>
              <w:pStyle w:val="Style42"/>
              <w:widowControl/>
              <w:spacing w:line="240" w:lineRule="auto"/>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其他情况</w:t>
            </w:r>
          </w:p>
        </w:tc>
        <w:tc>
          <w:tcPr>
            <w:tcW w:w="7658" w:type="dxa"/>
            <w:gridSpan w:val="5"/>
            <w:tcBorders>
              <w:top w:val="single" w:sz="6" w:space="0" w:color="auto"/>
              <w:left w:val="single" w:sz="6" w:space="0" w:color="auto"/>
              <w:bottom w:val="single" w:sz="6" w:space="0" w:color="auto"/>
              <w:right w:val="single" w:sz="6" w:space="0" w:color="auto"/>
            </w:tcBorders>
            <w:vAlign w:val="center"/>
          </w:tcPr>
          <w:p w:rsidR="005815FF" w:rsidRDefault="005815FF" w:rsidP="003A32B3">
            <w:pPr>
              <w:pStyle w:val="Style42"/>
              <w:widowControl/>
              <w:spacing w:line="341" w:lineRule="exact"/>
              <w:jc w:val="center"/>
              <w:rPr>
                <w:rStyle w:val="FontStyle52"/>
                <w:rFonts w:asciiTheme="minorEastAsia" w:eastAsiaTheme="minorEastAsia"/>
                <w:sz w:val="18"/>
                <w:szCs w:val="18"/>
              </w:rPr>
            </w:pPr>
            <w:r w:rsidRPr="00286A3F">
              <w:rPr>
                <w:rStyle w:val="FontStyle52"/>
                <w:rFonts w:asciiTheme="minorEastAsia" w:eastAsiaTheme="minorEastAsia" w:hint="eastAsia"/>
                <w:sz w:val="18"/>
                <w:szCs w:val="18"/>
              </w:rPr>
              <w:t>是否已成为深圳市建设监理协会的单位会员：      口是    口否</w:t>
            </w:r>
          </w:p>
          <w:p w:rsidR="005815FF" w:rsidRDefault="005815FF" w:rsidP="003A32B3">
            <w:pPr>
              <w:pStyle w:val="Style42"/>
              <w:widowControl/>
              <w:spacing w:line="341" w:lineRule="exact"/>
              <w:jc w:val="center"/>
              <w:rPr>
                <w:rStyle w:val="FontStyle52"/>
                <w:rFonts w:asciiTheme="minorEastAsia" w:eastAsiaTheme="minorEastAsia"/>
                <w:sz w:val="18"/>
                <w:szCs w:val="18"/>
              </w:rPr>
            </w:pPr>
            <w:r>
              <w:rPr>
                <w:rStyle w:val="FontStyle52"/>
                <w:rFonts w:asciiTheme="minorEastAsia" w:eastAsiaTheme="minorEastAsia" w:hint="eastAsia"/>
                <w:sz w:val="18"/>
                <w:szCs w:val="18"/>
              </w:rPr>
              <w:t>是否已签署了深圳市招标代理</w:t>
            </w:r>
            <w:r w:rsidRPr="00286A3F">
              <w:rPr>
                <w:rStyle w:val="FontStyle52"/>
                <w:rFonts w:asciiTheme="minorEastAsia" w:eastAsiaTheme="minorEastAsia" w:hint="eastAsia"/>
                <w:sz w:val="18"/>
                <w:szCs w:val="18"/>
              </w:rPr>
              <w:t>行业的自律公约：    口是    口否</w:t>
            </w:r>
          </w:p>
          <w:p w:rsidR="005815FF" w:rsidRPr="00286A3F" w:rsidRDefault="005815FF" w:rsidP="003A32B3">
            <w:pPr>
              <w:pStyle w:val="Style42"/>
              <w:widowControl/>
              <w:spacing w:line="341" w:lineRule="exact"/>
              <w:jc w:val="center"/>
              <w:rPr>
                <w:rStyle w:val="FontStyle52"/>
                <w:rFonts w:asciiTheme="minorEastAsia" w:eastAsiaTheme="minorEastAsia"/>
                <w:sz w:val="18"/>
                <w:szCs w:val="18"/>
              </w:rPr>
            </w:pPr>
            <w:r>
              <w:rPr>
                <w:rStyle w:val="FontStyle52"/>
                <w:rFonts w:asciiTheme="minorEastAsia" w:eastAsiaTheme="minorEastAsia" w:hint="eastAsia"/>
                <w:sz w:val="18"/>
                <w:szCs w:val="18"/>
              </w:rPr>
              <w:t>是否为深圳市招标代理</w:t>
            </w:r>
            <w:r w:rsidRPr="00286A3F">
              <w:rPr>
                <w:rStyle w:val="FontStyle52"/>
                <w:rFonts w:asciiTheme="minorEastAsia" w:eastAsiaTheme="minorEastAsia" w:hint="eastAsia"/>
                <w:sz w:val="18"/>
                <w:szCs w:val="18"/>
              </w:rPr>
              <w:t>主体动态核査合格单位：    口是    口否</w:t>
            </w:r>
          </w:p>
        </w:tc>
      </w:tr>
      <w:tr w:rsidR="005815FF" w:rsidRPr="00286A3F" w:rsidTr="008569A2">
        <w:trPr>
          <w:trHeight w:val="4238"/>
        </w:trPr>
        <w:tc>
          <w:tcPr>
            <w:tcW w:w="1277" w:type="dxa"/>
            <w:tcBorders>
              <w:top w:val="single" w:sz="6" w:space="0" w:color="auto"/>
              <w:left w:val="single" w:sz="6" w:space="0" w:color="auto"/>
              <w:bottom w:val="single" w:sz="6" w:space="0" w:color="auto"/>
              <w:right w:val="single" w:sz="6" w:space="0" w:color="auto"/>
            </w:tcBorders>
            <w:vAlign w:val="center"/>
          </w:tcPr>
          <w:p w:rsidR="005815FF" w:rsidRPr="00DF3D6F" w:rsidRDefault="005815FF" w:rsidP="003A32B3">
            <w:pPr>
              <w:pStyle w:val="Style42"/>
              <w:widowControl/>
              <w:ind w:left="5" w:hanging="5"/>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其他需要特别说明的情况</w:t>
            </w:r>
          </w:p>
        </w:tc>
        <w:tc>
          <w:tcPr>
            <w:tcW w:w="7658" w:type="dxa"/>
            <w:gridSpan w:val="5"/>
            <w:tcBorders>
              <w:top w:val="single" w:sz="6" w:space="0" w:color="auto"/>
              <w:left w:val="single" w:sz="6" w:space="0" w:color="auto"/>
              <w:bottom w:val="single" w:sz="6" w:space="0" w:color="auto"/>
              <w:right w:val="single" w:sz="6" w:space="0" w:color="auto"/>
            </w:tcBorders>
          </w:tcPr>
          <w:p w:rsidR="005815FF" w:rsidRPr="00286A3F" w:rsidRDefault="005815FF" w:rsidP="00E163E1">
            <w:pPr>
              <w:pStyle w:val="Style18"/>
              <w:widowControl/>
              <w:rPr>
                <w:rStyle w:val="FontStyle52"/>
                <w:rFonts w:asciiTheme="minorEastAsia" w:eastAsiaTheme="minorEastAsia"/>
                <w:sz w:val="18"/>
                <w:szCs w:val="18"/>
                <w:lang w:val="zh-CN"/>
              </w:rPr>
            </w:pPr>
          </w:p>
        </w:tc>
      </w:tr>
    </w:tbl>
    <w:p w:rsidR="00845E46" w:rsidRPr="00845E46" w:rsidRDefault="00845E46" w:rsidP="00845E46">
      <w:pPr>
        <w:widowControl/>
        <w:autoSpaceDE w:val="0"/>
        <w:autoSpaceDN w:val="0"/>
        <w:spacing w:after="302" w:line="1" w:lineRule="exact"/>
        <w:rPr>
          <w:rFonts w:asciiTheme="minorEastAsia" w:hAnsiTheme="minorEastAsia"/>
          <w:b/>
          <w:sz w:val="2"/>
          <w:szCs w:val="2"/>
        </w:rPr>
      </w:pPr>
    </w:p>
    <w:p w:rsidR="00845E46" w:rsidRPr="00DF3D6F" w:rsidRDefault="00845E46" w:rsidP="00845E46">
      <w:pPr>
        <w:pStyle w:val="Style38"/>
        <w:widowControl/>
        <w:spacing w:before="86"/>
        <w:ind w:left="2712"/>
        <w:jc w:val="both"/>
        <w:rPr>
          <w:rStyle w:val="FontStyle69"/>
          <w:rFonts w:asciiTheme="majorEastAsia" w:eastAsiaTheme="majorEastAsia" w:hAnsiTheme="majorEastAsia"/>
          <w:b/>
          <w:lang w:val="zh-CN"/>
        </w:rPr>
      </w:pPr>
      <w:r w:rsidRPr="00DF3D6F">
        <w:rPr>
          <w:rStyle w:val="FontStyle69"/>
          <w:rFonts w:asciiTheme="majorEastAsia" w:eastAsiaTheme="majorEastAsia" w:hAnsiTheme="majorEastAsia" w:hint="eastAsia"/>
          <w:b/>
          <w:spacing w:val="-30"/>
          <w:lang w:val="zh-CN"/>
        </w:rPr>
        <w:lastRenderedPageBreak/>
        <w:t>二、</w:t>
      </w:r>
      <w:r w:rsidRPr="00DF3D6F">
        <w:rPr>
          <w:rStyle w:val="FontStyle69"/>
          <w:rFonts w:asciiTheme="majorEastAsia" w:eastAsiaTheme="majorEastAsia" w:hAnsiTheme="majorEastAsia" w:hint="eastAsia"/>
          <w:b/>
          <w:lang w:val="zh-CN"/>
        </w:rPr>
        <w:t>驻深机构基本信息</w:t>
      </w:r>
    </w:p>
    <w:tbl>
      <w:tblPr>
        <w:tblW w:w="8931" w:type="dxa"/>
        <w:tblInd w:w="-244" w:type="dxa"/>
        <w:tblLayout w:type="fixed"/>
        <w:tblCellMar>
          <w:left w:w="40" w:type="dxa"/>
          <w:right w:w="40" w:type="dxa"/>
        </w:tblCellMar>
        <w:tblLook w:val="0000"/>
      </w:tblPr>
      <w:tblGrid>
        <w:gridCol w:w="1135"/>
        <w:gridCol w:w="992"/>
        <w:gridCol w:w="1296"/>
        <w:gridCol w:w="1709"/>
        <w:gridCol w:w="970"/>
        <w:gridCol w:w="1085"/>
        <w:gridCol w:w="1744"/>
      </w:tblGrid>
      <w:tr w:rsidR="005C39D0" w:rsidTr="005C39D0">
        <w:trPr>
          <w:trHeight w:val="822"/>
        </w:trPr>
        <w:tc>
          <w:tcPr>
            <w:tcW w:w="1135" w:type="dxa"/>
            <w:tcBorders>
              <w:top w:val="single" w:sz="6" w:space="0" w:color="auto"/>
              <w:left w:val="single" w:sz="6" w:space="0" w:color="auto"/>
              <w:bottom w:val="single" w:sz="6" w:space="0" w:color="auto"/>
              <w:right w:val="single" w:sz="6" w:space="0" w:color="auto"/>
            </w:tcBorders>
            <w:vAlign w:val="center"/>
          </w:tcPr>
          <w:p w:rsidR="005C39D0" w:rsidRPr="00DF3D6F" w:rsidRDefault="005C39D0" w:rsidP="005C39D0">
            <w:pPr>
              <w:pStyle w:val="Style42"/>
              <w:widowControl/>
              <w:spacing w:line="259" w:lineRule="exact"/>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驻深机构</w:t>
            </w:r>
          </w:p>
          <w:p w:rsidR="005C39D0" w:rsidRPr="005C39D0" w:rsidRDefault="005C39D0" w:rsidP="005C39D0">
            <w:pPr>
              <w:pStyle w:val="Style42"/>
              <w:widowControl/>
              <w:spacing w:line="259" w:lineRule="exact"/>
              <w:jc w:val="center"/>
              <w:rPr>
                <w:rStyle w:val="FontStyle52"/>
                <w:rFonts w:asciiTheme="minorEastAsia" w:eastAsiaTheme="minorEastAsia"/>
                <w:sz w:val="18"/>
                <w:szCs w:val="18"/>
              </w:rPr>
            </w:pPr>
            <w:r w:rsidRPr="00DF3D6F">
              <w:rPr>
                <w:rStyle w:val="FontStyle52"/>
                <w:rFonts w:asciiTheme="minorEastAsia" w:eastAsiaTheme="minorEastAsia" w:hint="eastAsia"/>
                <w:b/>
                <w:sz w:val="18"/>
                <w:szCs w:val="18"/>
              </w:rPr>
              <w:t>名</w:t>
            </w:r>
            <w:r w:rsidRPr="005C39D0">
              <w:rPr>
                <w:rStyle w:val="FontStyle52"/>
                <w:rFonts w:asciiTheme="minorEastAsia" w:eastAsiaTheme="minorEastAsia" w:hint="eastAsia"/>
                <w:sz w:val="18"/>
                <w:szCs w:val="18"/>
              </w:rPr>
              <w:t>称</w:t>
            </w:r>
          </w:p>
        </w:tc>
        <w:tc>
          <w:tcPr>
            <w:tcW w:w="7796" w:type="dxa"/>
            <w:gridSpan w:val="6"/>
            <w:tcBorders>
              <w:top w:val="single" w:sz="6" w:space="0" w:color="auto"/>
              <w:left w:val="single" w:sz="6" w:space="0" w:color="auto"/>
              <w:bottom w:val="single" w:sz="6" w:space="0" w:color="auto"/>
              <w:right w:val="single" w:sz="6" w:space="0" w:color="auto"/>
            </w:tcBorders>
            <w:vAlign w:val="center"/>
          </w:tcPr>
          <w:p w:rsidR="005C39D0" w:rsidRDefault="005C39D0" w:rsidP="005C39D0">
            <w:pPr>
              <w:pStyle w:val="Style18"/>
              <w:widowControl/>
              <w:jc w:val="center"/>
            </w:pPr>
          </w:p>
        </w:tc>
      </w:tr>
      <w:tr w:rsidR="005C39D0" w:rsidRPr="005C39D0" w:rsidTr="005C39D0">
        <w:trPr>
          <w:trHeight w:val="822"/>
        </w:trPr>
        <w:tc>
          <w:tcPr>
            <w:tcW w:w="1135" w:type="dxa"/>
            <w:vMerge w:val="restart"/>
            <w:tcBorders>
              <w:top w:val="single" w:sz="6" w:space="0" w:color="auto"/>
              <w:left w:val="single" w:sz="6" w:space="0" w:color="auto"/>
              <w:right w:val="single" w:sz="6" w:space="0" w:color="auto"/>
            </w:tcBorders>
            <w:vAlign w:val="center"/>
          </w:tcPr>
          <w:p w:rsidR="005C39D0" w:rsidRPr="00DF3D6F" w:rsidRDefault="005C39D0" w:rsidP="005C39D0">
            <w:pPr>
              <w:pStyle w:val="Style42"/>
              <w:widowControl/>
              <w:spacing w:line="269" w:lineRule="exact"/>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驻深机构工商登记注册情况</w:t>
            </w:r>
          </w:p>
        </w:tc>
        <w:tc>
          <w:tcPr>
            <w:tcW w:w="2288" w:type="dxa"/>
            <w:gridSpan w:val="2"/>
            <w:tcBorders>
              <w:top w:val="single" w:sz="6" w:space="0" w:color="auto"/>
              <w:left w:val="single" w:sz="6" w:space="0" w:color="auto"/>
              <w:bottom w:val="single" w:sz="6" w:space="0" w:color="auto"/>
              <w:right w:val="single" w:sz="6" w:space="0" w:color="auto"/>
            </w:tcBorders>
            <w:vAlign w:val="center"/>
          </w:tcPr>
          <w:p w:rsidR="005C39D0" w:rsidRPr="00DF3D6F" w:rsidRDefault="005C39D0" w:rsidP="005C39D0">
            <w:pPr>
              <w:pStyle w:val="Style42"/>
              <w:widowControl/>
              <w:spacing w:line="240" w:lineRule="auto"/>
              <w:ind w:right="29"/>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登记注册时间</w:t>
            </w:r>
          </w:p>
        </w:tc>
        <w:tc>
          <w:tcPr>
            <w:tcW w:w="2679" w:type="dxa"/>
            <w:gridSpan w:val="2"/>
            <w:tcBorders>
              <w:top w:val="single" w:sz="6" w:space="0" w:color="auto"/>
              <w:left w:val="single" w:sz="6" w:space="0" w:color="auto"/>
              <w:bottom w:val="single" w:sz="6" w:space="0" w:color="auto"/>
              <w:right w:val="single" w:sz="6" w:space="0" w:color="auto"/>
            </w:tcBorders>
            <w:vAlign w:val="center"/>
          </w:tcPr>
          <w:p w:rsidR="005C39D0" w:rsidRPr="00DF3D6F" w:rsidRDefault="005C39D0" w:rsidP="005C39D0">
            <w:pPr>
              <w:pStyle w:val="Style18"/>
              <w:widowControl/>
              <w:jc w:val="center"/>
              <w:rPr>
                <w:rStyle w:val="FontStyle52"/>
                <w:rFonts w:asciiTheme="minorEastAsia" w:eastAsiaTheme="minorEastAsia"/>
                <w:b/>
                <w:sz w:val="18"/>
                <w:szCs w:val="18"/>
              </w:rPr>
            </w:pPr>
          </w:p>
        </w:tc>
        <w:tc>
          <w:tcPr>
            <w:tcW w:w="1085" w:type="dxa"/>
            <w:tcBorders>
              <w:top w:val="single" w:sz="6" w:space="0" w:color="auto"/>
              <w:left w:val="single" w:sz="6" w:space="0" w:color="auto"/>
              <w:bottom w:val="single" w:sz="6" w:space="0" w:color="auto"/>
              <w:right w:val="single" w:sz="6" w:space="0" w:color="auto"/>
            </w:tcBorders>
            <w:vAlign w:val="center"/>
          </w:tcPr>
          <w:p w:rsidR="005C39D0" w:rsidRPr="00DF3D6F" w:rsidRDefault="005C39D0" w:rsidP="005C39D0">
            <w:pPr>
              <w:pStyle w:val="Style42"/>
              <w:widowControl/>
              <w:spacing w:line="240" w:lineRule="auto"/>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注册号</w:t>
            </w:r>
          </w:p>
        </w:tc>
        <w:tc>
          <w:tcPr>
            <w:tcW w:w="1744" w:type="dxa"/>
            <w:tcBorders>
              <w:top w:val="single" w:sz="6" w:space="0" w:color="auto"/>
              <w:left w:val="single" w:sz="6" w:space="0" w:color="auto"/>
              <w:bottom w:val="single" w:sz="6" w:space="0" w:color="auto"/>
              <w:right w:val="single" w:sz="6" w:space="0" w:color="auto"/>
            </w:tcBorders>
            <w:vAlign w:val="center"/>
          </w:tcPr>
          <w:p w:rsidR="005C39D0" w:rsidRPr="00DF3D6F" w:rsidRDefault="005C39D0" w:rsidP="005C39D0">
            <w:pPr>
              <w:pStyle w:val="Style18"/>
              <w:widowControl/>
              <w:jc w:val="center"/>
              <w:rPr>
                <w:rStyle w:val="FontStyle52"/>
                <w:rFonts w:asciiTheme="minorEastAsia" w:eastAsiaTheme="minorEastAsia"/>
                <w:b/>
                <w:sz w:val="18"/>
                <w:szCs w:val="18"/>
              </w:rPr>
            </w:pPr>
          </w:p>
        </w:tc>
      </w:tr>
      <w:tr w:rsidR="005C39D0" w:rsidRPr="005C39D0" w:rsidTr="005C39D0">
        <w:trPr>
          <w:trHeight w:val="822"/>
        </w:trPr>
        <w:tc>
          <w:tcPr>
            <w:tcW w:w="1135" w:type="dxa"/>
            <w:vMerge/>
            <w:tcBorders>
              <w:left w:val="single" w:sz="6" w:space="0" w:color="auto"/>
              <w:right w:val="single" w:sz="6" w:space="0" w:color="auto"/>
            </w:tcBorders>
            <w:vAlign w:val="center"/>
          </w:tcPr>
          <w:p w:rsidR="005C39D0" w:rsidRPr="00DF3D6F" w:rsidRDefault="005C39D0" w:rsidP="005C39D0">
            <w:pPr>
              <w:autoSpaceDE w:val="0"/>
              <w:autoSpaceDN w:val="0"/>
              <w:jc w:val="center"/>
              <w:rPr>
                <w:rStyle w:val="FontStyle52"/>
                <w:rFonts w:asciiTheme="minorEastAsia" w:eastAsiaTheme="minorEastAsia"/>
                <w:b/>
                <w:kern w:val="0"/>
                <w:sz w:val="18"/>
                <w:szCs w:val="18"/>
              </w:rPr>
            </w:pPr>
          </w:p>
        </w:tc>
        <w:tc>
          <w:tcPr>
            <w:tcW w:w="2288" w:type="dxa"/>
            <w:gridSpan w:val="2"/>
            <w:tcBorders>
              <w:top w:val="single" w:sz="6" w:space="0" w:color="auto"/>
              <w:left w:val="single" w:sz="6" w:space="0" w:color="auto"/>
              <w:bottom w:val="single" w:sz="6" w:space="0" w:color="auto"/>
              <w:right w:val="single" w:sz="6" w:space="0" w:color="auto"/>
            </w:tcBorders>
            <w:vAlign w:val="center"/>
          </w:tcPr>
          <w:p w:rsidR="005C39D0" w:rsidRPr="00DF3D6F" w:rsidRDefault="005C39D0" w:rsidP="005C39D0">
            <w:pPr>
              <w:pStyle w:val="Style42"/>
              <w:widowControl/>
              <w:spacing w:line="240" w:lineRule="auto"/>
              <w:ind w:right="19"/>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机构联系人</w:t>
            </w:r>
          </w:p>
        </w:tc>
        <w:tc>
          <w:tcPr>
            <w:tcW w:w="2679" w:type="dxa"/>
            <w:gridSpan w:val="2"/>
            <w:tcBorders>
              <w:top w:val="single" w:sz="6" w:space="0" w:color="auto"/>
              <w:left w:val="single" w:sz="6" w:space="0" w:color="auto"/>
              <w:bottom w:val="single" w:sz="6" w:space="0" w:color="auto"/>
              <w:right w:val="single" w:sz="6" w:space="0" w:color="auto"/>
            </w:tcBorders>
            <w:vAlign w:val="center"/>
          </w:tcPr>
          <w:p w:rsidR="005C39D0" w:rsidRPr="00DF3D6F" w:rsidRDefault="005C39D0" w:rsidP="005C39D0">
            <w:pPr>
              <w:pStyle w:val="Style18"/>
              <w:widowControl/>
              <w:jc w:val="center"/>
              <w:rPr>
                <w:rStyle w:val="FontStyle52"/>
                <w:rFonts w:asciiTheme="minorEastAsia" w:eastAsiaTheme="minorEastAsia"/>
                <w:b/>
                <w:sz w:val="18"/>
                <w:szCs w:val="18"/>
              </w:rPr>
            </w:pPr>
          </w:p>
        </w:tc>
        <w:tc>
          <w:tcPr>
            <w:tcW w:w="1085" w:type="dxa"/>
            <w:tcBorders>
              <w:top w:val="single" w:sz="6" w:space="0" w:color="auto"/>
              <w:left w:val="single" w:sz="6" w:space="0" w:color="auto"/>
              <w:bottom w:val="single" w:sz="6" w:space="0" w:color="auto"/>
              <w:right w:val="single" w:sz="6" w:space="0" w:color="auto"/>
            </w:tcBorders>
            <w:vAlign w:val="center"/>
          </w:tcPr>
          <w:p w:rsidR="005C39D0" w:rsidRPr="00DF3D6F" w:rsidRDefault="005C39D0" w:rsidP="005C39D0">
            <w:pPr>
              <w:pStyle w:val="Style42"/>
              <w:widowControl/>
              <w:spacing w:line="240" w:lineRule="auto"/>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联系电话</w:t>
            </w:r>
          </w:p>
        </w:tc>
        <w:tc>
          <w:tcPr>
            <w:tcW w:w="1744" w:type="dxa"/>
            <w:tcBorders>
              <w:top w:val="single" w:sz="6" w:space="0" w:color="auto"/>
              <w:left w:val="single" w:sz="6" w:space="0" w:color="auto"/>
              <w:bottom w:val="single" w:sz="6" w:space="0" w:color="auto"/>
              <w:right w:val="single" w:sz="6" w:space="0" w:color="auto"/>
            </w:tcBorders>
            <w:vAlign w:val="center"/>
          </w:tcPr>
          <w:p w:rsidR="005C39D0" w:rsidRPr="00DF3D6F" w:rsidRDefault="005C39D0" w:rsidP="005C39D0">
            <w:pPr>
              <w:pStyle w:val="Style18"/>
              <w:widowControl/>
              <w:jc w:val="center"/>
              <w:rPr>
                <w:rStyle w:val="FontStyle52"/>
                <w:rFonts w:asciiTheme="minorEastAsia" w:eastAsiaTheme="minorEastAsia"/>
                <w:b/>
                <w:sz w:val="18"/>
                <w:szCs w:val="18"/>
              </w:rPr>
            </w:pPr>
          </w:p>
        </w:tc>
      </w:tr>
      <w:tr w:rsidR="005C39D0" w:rsidRPr="005C39D0" w:rsidTr="005C39D0">
        <w:trPr>
          <w:trHeight w:val="822"/>
        </w:trPr>
        <w:tc>
          <w:tcPr>
            <w:tcW w:w="1135" w:type="dxa"/>
            <w:vMerge/>
            <w:tcBorders>
              <w:left w:val="single" w:sz="6" w:space="0" w:color="auto"/>
              <w:right w:val="single" w:sz="6" w:space="0" w:color="auto"/>
            </w:tcBorders>
            <w:vAlign w:val="center"/>
          </w:tcPr>
          <w:p w:rsidR="005C39D0" w:rsidRPr="00DF3D6F" w:rsidRDefault="005C39D0" w:rsidP="005C39D0">
            <w:pPr>
              <w:autoSpaceDE w:val="0"/>
              <w:autoSpaceDN w:val="0"/>
              <w:jc w:val="center"/>
              <w:rPr>
                <w:rStyle w:val="FontStyle52"/>
                <w:rFonts w:asciiTheme="minorEastAsia" w:eastAsiaTheme="minorEastAsia"/>
                <w:b/>
                <w:kern w:val="0"/>
                <w:sz w:val="18"/>
                <w:szCs w:val="18"/>
              </w:rPr>
            </w:pPr>
          </w:p>
        </w:tc>
        <w:tc>
          <w:tcPr>
            <w:tcW w:w="992" w:type="dxa"/>
            <w:vMerge w:val="restart"/>
            <w:tcBorders>
              <w:top w:val="single" w:sz="6" w:space="0" w:color="auto"/>
              <w:left w:val="single" w:sz="6" w:space="0" w:color="auto"/>
              <w:right w:val="single" w:sz="6" w:space="0" w:color="auto"/>
            </w:tcBorders>
            <w:vAlign w:val="center"/>
          </w:tcPr>
          <w:p w:rsidR="0024443E" w:rsidRPr="00DF3D6F" w:rsidRDefault="005C39D0" w:rsidP="005C39D0">
            <w:pPr>
              <w:pStyle w:val="Style42"/>
              <w:widowControl/>
              <w:spacing w:line="211" w:lineRule="exact"/>
              <w:ind w:left="221"/>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办</w:t>
            </w:r>
          </w:p>
          <w:p w:rsidR="0024443E" w:rsidRPr="00DF3D6F" w:rsidRDefault="005C39D0" w:rsidP="005C39D0">
            <w:pPr>
              <w:pStyle w:val="Style42"/>
              <w:widowControl/>
              <w:spacing w:line="211" w:lineRule="exact"/>
              <w:ind w:left="221"/>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公</w:t>
            </w:r>
          </w:p>
          <w:p w:rsidR="0024443E" w:rsidRPr="00DF3D6F" w:rsidRDefault="005C39D0" w:rsidP="005C39D0">
            <w:pPr>
              <w:pStyle w:val="Style42"/>
              <w:widowControl/>
              <w:spacing w:line="211" w:lineRule="exact"/>
              <w:ind w:left="221"/>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地</w:t>
            </w:r>
          </w:p>
          <w:p w:rsidR="005C39D0" w:rsidRPr="00DF3D6F" w:rsidRDefault="005C39D0" w:rsidP="005C39D0">
            <w:pPr>
              <w:pStyle w:val="Style42"/>
              <w:widowControl/>
              <w:spacing w:line="211" w:lineRule="exact"/>
              <w:ind w:left="221"/>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址</w:t>
            </w:r>
          </w:p>
        </w:tc>
        <w:tc>
          <w:tcPr>
            <w:tcW w:w="1296" w:type="dxa"/>
            <w:tcBorders>
              <w:top w:val="single" w:sz="6" w:space="0" w:color="auto"/>
              <w:left w:val="single" w:sz="6" w:space="0" w:color="auto"/>
              <w:bottom w:val="single" w:sz="6" w:space="0" w:color="auto"/>
              <w:right w:val="single" w:sz="6" w:space="0" w:color="auto"/>
            </w:tcBorders>
            <w:vAlign w:val="center"/>
          </w:tcPr>
          <w:p w:rsidR="005C39D0" w:rsidRPr="00DF3D6F" w:rsidRDefault="005C39D0" w:rsidP="005C39D0">
            <w:pPr>
              <w:pStyle w:val="Style42"/>
              <w:widowControl/>
              <w:spacing w:line="240" w:lineRule="auto"/>
              <w:ind w:right="5"/>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注册地址</w:t>
            </w:r>
          </w:p>
        </w:tc>
        <w:tc>
          <w:tcPr>
            <w:tcW w:w="5508" w:type="dxa"/>
            <w:gridSpan w:val="4"/>
            <w:tcBorders>
              <w:top w:val="single" w:sz="6" w:space="0" w:color="auto"/>
              <w:left w:val="single" w:sz="6" w:space="0" w:color="auto"/>
              <w:bottom w:val="single" w:sz="6" w:space="0" w:color="auto"/>
              <w:right w:val="single" w:sz="6" w:space="0" w:color="auto"/>
            </w:tcBorders>
            <w:vAlign w:val="center"/>
          </w:tcPr>
          <w:p w:rsidR="005C39D0" w:rsidRPr="00DF3D6F" w:rsidRDefault="005C39D0" w:rsidP="005C39D0">
            <w:pPr>
              <w:pStyle w:val="Style18"/>
              <w:widowControl/>
              <w:jc w:val="center"/>
              <w:rPr>
                <w:rStyle w:val="FontStyle52"/>
                <w:rFonts w:asciiTheme="minorEastAsia" w:eastAsiaTheme="minorEastAsia"/>
                <w:b/>
                <w:sz w:val="18"/>
                <w:szCs w:val="18"/>
              </w:rPr>
            </w:pPr>
          </w:p>
        </w:tc>
      </w:tr>
      <w:tr w:rsidR="005C39D0" w:rsidRPr="005C39D0" w:rsidTr="005C39D0">
        <w:trPr>
          <w:trHeight w:val="822"/>
        </w:trPr>
        <w:tc>
          <w:tcPr>
            <w:tcW w:w="1135" w:type="dxa"/>
            <w:vMerge/>
            <w:tcBorders>
              <w:left w:val="single" w:sz="6" w:space="0" w:color="auto"/>
              <w:right w:val="single" w:sz="6" w:space="0" w:color="auto"/>
            </w:tcBorders>
            <w:vAlign w:val="center"/>
          </w:tcPr>
          <w:p w:rsidR="005C39D0" w:rsidRPr="00DF3D6F" w:rsidRDefault="005C39D0" w:rsidP="005C39D0">
            <w:pPr>
              <w:autoSpaceDE w:val="0"/>
              <w:autoSpaceDN w:val="0"/>
              <w:jc w:val="center"/>
              <w:rPr>
                <w:rStyle w:val="FontStyle52"/>
                <w:rFonts w:asciiTheme="minorEastAsia" w:eastAsiaTheme="minorEastAsia"/>
                <w:b/>
                <w:kern w:val="0"/>
                <w:sz w:val="18"/>
                <w:szCs w:val="18"/>
              </w:rPr>
            </w:pPr>
          </w:p>
        </w:tc>
        <w:tc>
          <w:tcPr>
            <w:tcW w:w="992" w:type="dxa"/>
            <w:vMerge/>
            <w:tcBorders>
              <w:left w:val="single" w:sz="6" w:space="0" w:color="auto"/>
              <w:right w:val="single" w:sz="6" w:space="0" w:color="auto"/>
            </w:tcBorders>
            <w:vAlign w:val="center"/>
          </w:tcPr>
          <w:p w:rsidR="005C39D0" w:rsidRPr="00DF3D6F" w:rsidRDefault="005C39D0" w:rsidP="005C39D0">
            <w:pPr>
              <w:autoSpaceDE w:val="0"/>
              <w:autoSpaceDN w:val="0"/>
              <w:jc w:val="center"/>
              <w:rPr>
                <w:rStyle w:val="FontStyle52"/>
                <w:rFonts w:asciiTheme="minorEastAsia" w:eastAsiaTheme="minorEastAsia"/>
                <w:b/>
                <w:kern w:val="0"/>
                <w:sz w:val="18"/>
                <w:szCs w:val="18"/>
              </w:rPr>
            </w:pPr>
          </w:p>
        </w:tc>
        <w:tc>
          <w:tcPr>
            <w:tcW w:w="1296" w:type="dxa"/>
            <w:tcBorders>
              <w:top w:val="single" w:sz="6" w:space="0" w:color="auto"/>
              <w:left w:val="single" w:sz="6" w:space="0" w:color="auto"/>
              <w:bottom w:val="single" w:sz="6" w:space="0" w:color="auto"/>
              <w:right w:val="single" w:sz="6" w:space="0" w:color="auto"/>
            </w:tcBorders>
            <w:vAlign w:val="center"/>
          </w:tcPr>
          <w:p w:rsidR="005C39D0" w:rsidRPr="00DF3D6F" w:rsidRDefault="005C39D0" w:rsidP="005C39D0">
            <w:pPr>
              <w:pStyle w:val="Style42"/>
              <w:widowControl/>
              <w:spacing w:line="240" w:lineRule="auto"/>
              <w:ind w:right="5"/>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实际地址</w:t>
            </w:r>
          </w:p>
        </w:tc>
        <w:tc>
          <w:tcPr>
            <w:tcW w:w="5508" w:type="dxa"/>
            <w:gridSpan w:val="4"/>
            <w:tcBorders>
              <w:top w:val="single" w:sz="6" w:space="0" w:color="auto"/>
              <w:left w:val="single" w:sz="6" w:space="0" w:color="auto"/>
              <w:bottom w:val="single" w:sz="6" w:space="0" w:color="auto"/>
              <w:right w:val="single" w:sz="6" w:space="0" w:color="auto"/>
            </w:tcBorders>
            <w:vAlign w:val="center"/>
          </w:tcPr>
          <w:p w:rsidR="005C39D0" w:rsidRPr="00DF3D6F" w:rsidRDefault="005C39D0" w:rsidP="005C39D0">
            <w:pPr>
              <w:pStyle w:val="Style18"/>
              <w:widowControl/>
              <w:jc w:val="center"/>
              <w:rPr>
                <w:rStyle w:val="FontStyle52"/>
                <w:rFonts w:asciiTheme="minorEastAsia" w:eastAsiaTheme="minorEastAsia"/>
                <w:b/>
                <w:sz w:val="18"/>
                <w:szCs w:val="18"/>
              </w:rPr>
            </w:pPr>
          </w:p>
        </w:tc>
      </w:tr>
      <w:tr w:rsidR="005C39D0" w:rsidRPr="005C39D0" w:rsidTr="005C39D0">
        <w:trPr>
          <w:trHeight w:val="822"/>
        </w:trPr>
        <w:tc>
          <w:tcPr>
            <w:tcW w:w="1135" w:type="dxa"/>
            <w:vMerge/>
            <w:tcBorders>
              <w:left w:val="single" w:sz="6" w:space="0" w:color="auto"/>
              <w:bottom w:val="single" w:sz="6" w:space="0" w:color="auto"/>
              <w:right w:val="single" w:sz="6" w:space="0" w:color="auto"/>
            </w:tcBorders>
            <w:vAlign w:val="center"/>
          </w:tcPr>
          <w:p w:rsidR="005C39D0" w:rsidRPr="00DF3D6F" w:rsidRDefault="005C39D0" w:rsidP="005C39D0">
            <w:pPr>
              <w:widowControl/>
              <w:autoSpaceDE w:val="0"/>
              <w:autoSpaceDN w:val="0"/>
              <w:jc w:val="center"/>
              <w:rPr>
                <w:rStyle w:val="FontStyle52"/>
                <w:rFonts w:asciiTheme="minorEastAsia" w:eastAsiaTheme="minorEastAsia"/>
                <w:b/>
                <w:kern w:val="0"/>
                <w:sz w:val="18"/>
                <w:szCs w:val="18"/>
              </w:rPr>
            </w:pPr>
          </w:p>
        </w:tc>
        <w:tc>
          <w:tcPr>
            <w:tcW w:w="992" w:type="dxa"/>
            <w:vMerge/>
            <w:tcBorders>
              <w:left w:val="single" w:sz="6" w:space="0" w:color="auto"/>
              <w:bottom w:val="single" w:sz="6" w:space="0" w:color="auto"/>
              <w:right w:val="single" w:sz="6" w:space="0" w:color="auto"/>
            </w:tcBorders>
            <w:vAlign w:val="center"/>
          </w:tcPr>
          <w:p w:rsidR="005C39D0" w:rsidRPr="00DF3D6F" w:rsidRDefault="005C39D0" w:rsidP="005C39D0">
            <w:pPr>
              <w:widowControl/>
              <w:autoSpaceDE w:val="0"/>
              <w:autoSpaceDN w:val="0"/>
              <w:jc w:val="center"/>
              <w:rPr>
                <w:rStyle w:val="FontStyle52"/>
                <w:rFonts w:asciiTheme="minorEastAsia" w:eastAsiaTheme="minorEastAsia"/>
                <w:b/>
                <w:kern w:val="0"/>
                <w:sz w:val="18"/>
                <w:szCs w:val="18"/>
              </w:rPr>
            </w:pPr>
          </w:p>
        </w:tc>
        <w:tc>
          <w:tcPr>
            <w:tcW w:w="1296" w:type="dxa"/>
            <w:tcBorders>
              <w:top w:val="single" w:sz="6" w:space="0" w:color="auto"/>
              <w:left w:val="single" w:sz="6" w:space="0" w:color="auto"/>
              <w:bottom w:val="single" w:sz="6" w:space="0" w:color="auto"/>
              <w:right w:val="single" w:sz="6" w:space="0" w:color="auto"/>
            </w:tcBorders>
            <w:vAlign w:val="center"/>
          </w:tcPr>
          <w:p w:rsidR="005C39D0" w:rsidRPr="00DF3D6F" w:rsidRDefault="005C39D0" w:rsidP="005C39D0">
            <w:pPr>
              <w:pStyle w:val="Style42"/>
              <w:widowControl/>
              <w:spacing w:line="240" w:lineRule="auto"/>
              <w:ind w:right="34"/>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性质</w:t>
            </w:r>
          </w:p>
        </w:tc>
        <w:tc>
          <w:tcPr>
            <w:tcW w:w="2679" w:type="dxa"/>
            <w:gridSpan w:val="2"/>
            <w:tcBorders>
              <w:top w:val="single" w:sz="6" w:space="0" w:color="auto"/>
              <w:left w:val="single" w:sz="6" w:space="0" w:color="auto"/>
              <w:bottom w:val="single" w:sz="6" w:space="0" w:color="auto"/>
              <w:right w:val="single" w:sz="6" w:space="0" w:color="auto"/>
            </w:tcBorders>
            <w:vAlign w:val="center"/>
          </w:tcPr>
          <w:p w:rsidR="005C39D0" w:rsidRPr="00DF3D6F" w:rsidRDefault="005C39D0" w:rsidP="005C39D0">
            <w:pPr>
              <w:pStyle w:val="Style42"/>
              <w:widowControl/>
              <w:spacing w:line="240" w:lineRule="auto"/>
              <w:ind w:left="624"/>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口自有口租赁</w:t>
            </w:r>
          </w:p>
        </w:tc>
        <w:tc>
          <w:tcPr>
            <w:tcW w:w="1085" w:type="dxa"/>
            <w:tcBorders>
              <w:top w:val="single" w:sz="6" w:space="0" w:color="auto"/>
              <w:left w:val="single" w:sz="6" w:space="0" w:color="auto"/>
              <w:bottom w:val="single" w:sz="6" w:space="0" w:color="auto"/>
              <w:right w:val="single" w:sz="6" w:space="0" w:color="auto"/>
            </w:tcBorders>
            <w:vAlign w:val="center"/>
          </w:tcPr>
          <w:p w:rsidR="005C39D0" w:rsidRPr="00DF3D6F" w:rsidRDefault="005C39D0" w:rsidP="005C39D0">
            <w:pPr>
              <w:pStyle w:val="Style42"/>
              <w:widowControl/>
              <w:spacing w:line="240" w:lineRule="auto"/>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面积（m2)</w:t>
            </w:r>
          </w:p>
        </w:tc>
        <w:tc>
          <w:tcPr>
            <w:tcW w:w="1744" w:type="dxa"/>
            <w:tcBorders>
              <w:top w:val="single" w:sz="6" w:space="0" w:color="auto"/>
              <w:left w:val="single" w:sz="6" w:space="0" w:color="auto"/>
              <w:bottom w:val="single" w:sz="6" w:space="0" w:color="auto"/>
              <w:right w:val="single" w:sz="6" w:space="0" w:color="auto"/>
            </w:tcBorders>
            <w:vAlign w:val="center"/>
          </w:tcPr>
          <w:p w:rsidR="005C39D0" w:rsidRPr="00DF3D6F" w:rsidRDefault="005C39D0" w:rsidP="005C39D0">
            <w:pPr>
              <w:pStyle w:val="Style18"/>
              <w:widowControl/>
              <w:jc w:val="center"/>
              <w:rPr>
                <w:rStyle w:val="FontStyle52"/>
                <w:rFonts w:asciiTheme="minorEastAsia" w:eastAsiaTheme="minorEastAsia"/>
                <w:b/>
                <w:sz w:val="18"/>
                <w:szCs w:val="18"/>
              </w:rPr>
            </w:pPr>
          </w:p>
        </w:tc>
      </w:tr>
      <w:tr w:rsidR="005C39D0" w:rsidRPr="005C39D0" w:rsidTr="005C39D0">
        <w:trPr>
          <w:trHeight w:val="822"/>
        </w:trPr>
        <w:tc>
          <w:tcPr>
            <w:tcW w:w="1135" w:type="dxa"/>
            <w:vMerge w:val="restart"/>
            <w:tcBorders>
              <w:top w:val="single" w:sz="6" w:space="0" w:color="auto"/>
              <w:left w:val="single" w:sz="6" w:space="0" w:color="auto"/>
              <w:right w:val="single" w:sz="6" w:space="0" w:color="auto"/>
            </w:tcBorders>
            <w:vAlign w:val="center"/>
          </w:tcPr>
          <w:p w:rsidR="005C39D0" w:rsidRPr="00DF3D6F" w:rsidRDefault="005C39D0" w:rsidP="005C39D0">
            <w:pPr>
              <w:pStyle w:val="Style42"/>
              <w:widowControl/>
              <w:spacing w:line="278" w:lineRule="exact"/>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驻深机构主要管理人员情况</w:t>
            </w:r>
          </w:p>
        </w:tc>
        <w:tc>
          <w:tcPr>
            <w:tcW w:w="992" w:type="dxa"/>
            <w:vMerge w:val="restart"/>
            <w:tcBorders>
              <w:top w:val="single" w:sz="6" w:space="0" w:color="auto"/>
              <w:left w:val="single" w:sz="6" w:space="0" w:color="auto"/>
              <w:right w:val="single" w:sz="6" w:space="0" w:color="auto"/>
            </w:tcBorders>
            <w:vAlign w:val="center"/>
          </w:tcPr>
          <w:p w:rsidR="005C39D0" w:rsidRPr="00DF3D6F" w:rsidRDefault="005C39D0" w:rsidP="005C39D0">
            <w:pPr>
              <w:pStyle w:val="Style42"/>
              <w:widowControl/>
              <w:spacing w:line="211" w:lineRule="exact"/>
              <w:ind w:left="221"/>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机</w:t>
            </w:r>
          </w:p>
          <w:p w:rsidR="005C39D0" w:rsidRPr="00DF3D6F" w:rsidRDefault="005C39D0" w:rsidP="005C39D0">
            <w:pPr>
              <w:pStyle w:val="Style42"/>
              <w:widowControl/>
              <w:spacing w:line="211" w:lineRule="exact"/>
              <w:ind w:left="221"/>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构</w:t>
            </w:r>
          </w:p>
          <w:p w:rsidR="005C39D0" w:rsidRPr="00DF3D6F" w:rsidRDefault="005C39D0" w:rsidP="005C39D0">
            <w:pPr>
              <w:pStyle w:val="Style42"/>
              <w:widowControl/>
              <w:spacing w:line="211" w:lineRule="exact"/>
              <w:ind w:left="221"/>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负</w:t>
            </w:r>
          </w:p>
          <w:p w:rsidR="005C39D0" w:rsidRPr="00DF3D6F" w:rsidRDefault="005C39D0" w:rsidP="005C39D0">
            <w:pPr>
              <w:pStyle w:val="Style42"/>
              <w:widowControl/>
              <w:spacing w:line="211" w:lineRule="exact"/>
              <w:ind w:left="221"/>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责</w:t>
            </w:r>
          </w:p>
          <w:p w:rsidR="005C39D0" w:rsidRPr="00DF3D6F" w:rsidRDefault="005C39D0" w:rsidP="005C39D0">
            <w:pPr>
              <w:pStyle w:val="Style42"/>
              <w:widowControl/>
              <w:spacing w:line="211" w:lineRule="exact"/>
              <w:ind w:left="221"/>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人</w:t>
            </w:r>
          </w:p>
        </w:tc>
        <w:tc>
          <w:tcPr>
            <w:tcW w:w="1296" w:type="dxa"/>
            <w:tcBorders>
              <w:top w:val="single" w:sz="6" w:space="0" w:color="auto"/>
              <w:left w:val="single" w:sz="6" w:space="0" w:color="auto"/>
              <w:bottom w:val="single" w:sz="6" w:space="0" w:color="auto"/>
              <w:right w:val="single" w:sz="6" w:space="0" w:color="auto"/>
            </w:tcBorders>
            <w:vAlign w:val="center"/>
          </w:tcPr>
          <w:p w:rsidR="005C39D0" w:rsidRPr="00DF3D6F" w:rsidRDefault="005C39D0" w:rsidP="005C39D0">
            <w:pPr>
              <w:pStyle w:val="Style42"/>
              <w:widowControl/>
              <w:spacing w:line="240" w:lineRule="auto"/>
              <w:ind w:right="38"/>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姓名</w:t>
            </w:r>
          </w:p>
        </w:tc>
        <w:tc>
          <w:tcPr>
            <w:tcW w:w="1709" w:type="dxa"/>
            <w:tcBorders>
              <w:top w:val="single" w:sz="6" w:space="0" w:color="auto"/>
              <w:left w:val="single" w:sz="6" w:space="0" w:color="auto"/>
              <w:bottom w:val="single" w:sz="6" w:space="0" w:color="auto"/>
              <w:right w:val="single" w:sz="6" w:space="0" w:color="auto"/>
            </w:tcBorders>
            <w:vAlign w:val="center"/>
          </w:tcPr>
          <w:p w:rsidR="005C39D0" w:rsidRPr="00DF3D6F" w:rsidRDefault="005C39D0" w:rsidP="005C39D0">
            <w:pPr>
              <w:pStyle w:val="Style18"/>
              <w:widowControl/>
              <w:jc w:val="center"/>
              <w:rPr>
                <w:rStyle w:val="FontStyle52"/>
                <w:rFonts w:asciiTheme="minorEastAsia" w:eastAsiaTheme="minorEastAsia"/>
                <w:b/>
                <w:sz w:val="18"/>
                <w:szCs w:val="18"/>
              </w:rPr>
            </w:pPr>
          </w:p>
        </w:tc>
        <w:tc>
          <w:tcPr>
            <w:tcW w:w="970" w:type="dxa"/>
            <w:tcBorders>
              <w:top w:val="single" w:sz="6" w:space="0" w:color="auto"/>
              <w:left w:val="single" w:sz="6" w:space="0" w:color="auto"/>
              <w:bottom w:val="single" w:sz="6" w:space="0" w:color="auto"/>
              <w:right w:val="single" w:sz="6" w:space="0" w:color="auto"/>
            </w:tcBorders>
            <w:vAlign w:val="center"/>
          </w:tcPr>
          <w:p w:rsidR="005C39D0" w:rsidRPr="00DF3D6F" w:rsidRDefault="005C39D0" w:rsidP="005C39D0">
            <w:pPr>
              <w:pStyle w:val="Style42"/>
              <w:widowControl/>
              <w:spacing w:line="240" w:lineRule="auto"/>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职称</w:t>
            </w:r>
          </w:p>
        </w:tc>
        <w:tc>
          <w:tcPr>
            <w:tcW w:w="1085" w:type="dxa"/>
            <w:tcBorders>
              <w:top w:val="single" w:sz="6" w:space="0" w:color="auto"/>
              <w:left w:val="single" w:sz="6" w:space="0" w:color="auto"/>
              <w:bottom w:val="single" w:sz="6" w:space="0" w:color="auto"/>
              <w:right w:val="single" w:sz="6" w:space="0" w:color="auto"/>
            </w:tcBorders>
            <w:vAlign w:val="center"/>
          </w:tcPr>
          <w:p w:rsidR="005C39D0" w:rsidRPr="00DF3D6F" w:rsidRDefault="005C39D0" w:rsidP="005C39D0">
            <w:pPr>
              <w:pStyle w:val="Style18"/>
              <w:widowControl/>
              <w:jc w:val="center"/>
              <w:rPr>
                <w:rStyle w:val="FontStyle52"/>
                <w:rFonts w:asciiTheme="minorEastAsia" w:eastAsiaTheme="minorEastAsia"/>
                <w:b/>
                <w:sz w:val="18"/>
                <w:szCs w:val="18"/>
              </w:rPr>
            </w:pPr>
          </w:p>
        </w:tc>
        <w:tc>
          <w:tcPr>
            <w:tcW w:w="1744" w:type="dxa"/>
            <w:vMerge w:val="restart"/>
            <w:tcBorders>
              <w:top w:val="single" w:sz="6" w:space="0" w:color="auto"/>
              <w:left w:val="single" w:sz="6" w:space="0" w:color="auto"/>
              <w:right w:val="single" w:sz="6" w:space="0" w:color="auto"/>
            </w:tcBorders>
            <w:vAlign w:val="center"/>
          </w:tcPr>
          <w:p w:rsidR="005C39D0" w:rsidRPr="00DF3D6F" w:rsidRDefault="005C39D0" w:rsidP="0024443E">
            <w:pPr>
              <w:pStyle w:val="Style42"/>
              <w:widowControl/>
              <w:spacing w:line="240" w:lineRule="auto"/>
              <w:ind w:left="624"/>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相片</w:t>
            </w:r>
          </w:p>
        </w:tc>
      </w:tr>
      <w:tr w:rsidR="005C39D0" w:rsidRPr="005C39D0" w:rsidTr="005C39D0">
        <w:trPr>
          <w:trHeight w:val="822"/>
        </w:trPr>
        <w:tc>
          <w:tcPr>
            <w:tcW w:w="1135" w:type="dxa"/>
            <w:vMerge/>
            <w:tcBorders>
              <w:left w:val="single" w:sz="6" w:space="0" w:color="auto"/>
              <w:right w:val="single" w:sz="6" w:space="0" w:color="auto"/>
            </w:tcBorders>
            <w:vAlign w:val="center"/>
          </w:tcPr>
          <w:p w:rsidR="005C39D0" w:rsidRPr="00DF3D6F" w:rsidRDefault="005C39D0" w:rsidP="005C39D0">
            <w:pPr>
              <w:autoSpaceDE w:val="0"/>
              <w:autoSpaceDN w:val="0"/>
              <w:jc w:val="center"/>
              <w:rPr>
                <w:rStyle w:val="FontStyle52"/>
                <w:rFonts w:asciiTheme="minorEastAsia" w:eastAsiaTheme="minorEastAsia"/>
                <w:b/>
                <w:kern w:val="0"/>
                <w:sz w:val="18"/>
                <w:szCs w:val="18"/>
              </w:rPr>
            </w:pPr>
          </w:p>
        </w:tc>
        <w:tc>
          <w:tcPr>
            <w:tcW w:w="992" w:type="dxa"/>
            <w:vMerge/>
            <w:tcBorders>
              <w:left w:val="single" w:sz="6" w:space="0" w:color="auto"/>
              <w:right w:val="single" w:sz="6" w:space="0" w:color="auto"/>
            </w:tcBorders>
            <w:vAlign w:val="center"/>
          </w:tcPr>
          <w:p w:rsidR="005C39D0" w:rsidRPr="00DF3D6F" w:rsidRDefault="005C39D0" w:rsidP="005C39D0">
            <w:pPr>
              <w:autoSpaceDE w:val="0"/>
              <w:autoSpaceDN w:val="0"/>
              <w:jc w:val="center"/>
              <w:rPr>
                <w:rStyle w:val="FontStyle52"/>
                <w:rFonts w:asciiTheme="minorEastAsia" w:eastAsiaTheme="minorEastAsia"/>
                <w:b/>
                <w:kern w:val="0"/>
                <w:sz w:val="18"/>
                <w:szCs w:val="18"/>
              </w:rPr>
            </w:pPr>
          </w:p>
        </w:tc>
        <w:tc>
          <w:tcPr>
            <w:tcW w:w="1296" w:type="dxa"/>
            <w:tcBorders>
              <w:top w:val="single" w:sz="6" w:space="0" w:color="auto"/>
              <w:left w:val="single" w:sz="6" w:space="0" w:color="auto"/>
              <w:bottom w:val="single" w:sz="6" w:space="0" w:color="auto"/>
              <w:right w:val="single" w:sz="6" w:space="0" w:color="auto"/>
            </w:tcBorders>
            <w:vAlign w:val="center"/>
          </w:tcPr>
          <w:p w:rsidR="0024443E" w:rsidRPr="00DF3D6F" w:rsidRDefault="005C39D0" w:rsidP="005C39D0">
            <w:pPr>
              <w:pStyle w:val="Style34"/>
              <w:widowControl/>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身份证</w:t>
            </w:r>
          </w:p>
          <w:p w:rsidR="005C39D0" w:rsidRPr="00DF3D6F" w:rsidRDefault="005C39D0" w:rsidP="005C39D0">
            <w:pPr>
              <w:pStyle w:val="Style34"/>
              <w:widowControl/>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号</w:t>
            </w:r>
            <w:r w:rsidR="00E51075" w:rsidRPr="00DF3D6F">
              <w:rPr>
                <w:rStyle w:val="FontStyle52"/>
                <w:rFonts w:asciiTheme="minorEastAsia" w:eastAsiaTheme="minorEastAsia" w:hint="eastAsia"/>
                <w:b/>
                <w:sz w:val="18"/>
                <w:szCs w:val="18"/>
              </w:rPr>
              <w:t xml:space="preserve">  </w:t>
            </w:r>
            <w:r w:rsidRPr="00DF3D6F">
              <w:rPr>
                <w:rStyle w:val="FontStyle52"/>
                <w:rFonts w:asciiTheme="minorEastAsia" w:eastAsiaTheme="minorEastAsia" w:hint="eastAsia"/>
                <w:b/>
                <w:sz w:val="18"/>
                <w:szCs w:val="18"/>
              </w:rPr>
              <w:t>码</w:t>
            </w:r>
          </w:p>
        </w:tc>
        <w:tc>
          <w:tcPr>
            <w:tcW w:w="3764" w:type="dxa"/>
            <w:gridSpan w:val="3"/>
            <w:tcBorders>
              <w:top w:val="single" w:sz="6" w:space="0" w:color="auto"/>
              <w:left w:val="single" w:sz="6" w:space="0" w:color="auto"/>
              <w:bottom w:val="single" w:sz="6" w:space="0" w:color="auto"/>
              <w:right w:val="single" w:sz="6" w:space="0" w:color="auto"/>
            </w:tcBorders>
            <w:vAlign w:val="center"/>
          </w:tcPr>
          <w:p w:rsidR="005C39D0" w:rsidRPr="00DF3D6F" w:rsidRDefault="005C39D0" w:rsidP="005C39D0">
            <w:pPr>
              <w:pStyle w:val="Style18"/>
              <w:widowControl/>
              <w:jc w:val="center"/>
              <w:rPr>
                <w:rStyle w:val="FontStyle52"/>
                <w:rFonts w:asciiTheme="minorEastAsia" w:eastAsiaTheme="minorEastAsia"/>
                <w:b/>
                <w:sz w:val="18"/>
                <w:szCs w:val="18"/>
              </w:rPr>
            </w:pPr>
          </w:p>
        </w:tc>
        <w:tc>
          <w:tcPr>
            <w:tcW w:w="1744" w:type="dxa"/>
            <w:vMerge/>
            <w:tcBorders>
              <w:left w:val="single" w:sz="6" w:space="0" w:color="auto"/>
              <w:right w:val="single" w:sz="6" w:space="0" w:color="auto"/>
            </w:tcBorders>
            <w:vAlign w:val="center"/>
          </w:tcPr>
          <w:p w:rsidR="005C39D0" w:rsidRPr="00DF3D6F" w:rsidRDefault="005C39D0" w:rsidP="005C39D0">
            <w:pPr>
              <w:pStyle w:val="Style18"/>
              <w:jc w:val="center"/>
              <w:rPr>
                <w:rStyle w:val="FontStyle52"/>
                <w:rFonts w:asciiTheme="minorEastAsia" w:eastAsiaTheme="minorEastAsia"/>
                <w:b/>
                <w:sz w:val="18"/>
                <w:szCs w:val="18"/>
              </w:rPr>
            </w:pPr>
          </w:p>
        </w:tc>
      </w:tr>
      <w:tr w:rsidR="005C39D0" w:rsidRPr="005C39D0" w:rsidTr="005C39D0">
        <w:trPr>
          <w:trHeight w:val="822"/>
        </w:trPr>
        <w:tc>
          <w:tcPr>
            <w:tcW w:w="1135" w:type="dxa"/>
            <w:vMerge/>
            <w:tcBorders>
              <w:left w:val="single" w:sz="6" w:space="0" w:color="auto"/>
              <w:right w:val="single" w:sz="6" w:space="0" w:color="auto"/>
            </w:tcBorders>
            <w:vAlign w:val="center"/>
          </w:tcPr>
          <w:p w:rsidR="005C39D0" w:rsidRPr="00DF3D6F" w:rsidRDefault="005C39D0" w:rsidP="005C39D0">
            <w:pPr>
              <w:autoSpaceDE w:val="0"/>
              <w:autoSpaceDN w:val="0"/>
              <w:jc w:val="center"/>
              <w:rPr>
                <w:rStyle w:val="FontStyle52"/>
                <w:rFonts w:asciiTheme="minorEastAsia" w:eastAsiaTheme="minorEastAsia"/>
                <w:b/>
                <w:kern w:val="0"/>
                <w:sz w:val="18"/>
                <w:szCs w:val="18"/>
              </w:rPr>
            </w:pPr>
          </w:p>
        </w:tc>
        <w:tc>
          <w:tcPr>
            <w:tcW w:w="992" w:type="dxa"/>
            <w:vMerge/>
            <w:tcBorders>
              <w:left w:val="single" w:sz="6" w:space="0" w:color="auto"/>
              <w:bottom w:val="single" w:sz="6" w:space="0" w:color="auto"/>
              <w:right w:val="single" w:sz="6" w:space="0" w:color="auto"/>
            </w:tcBorders>
            <w:vAlign w:val="center"/>
          </w:tcPr>
          <w:p w:rsidR="005C39D0" w:rsidRPr="00DF3D6F" w:rsidRDefault="005C39D0" w:rsidP="005C39D0">
            <w:pPr>
              <w:widowControl/>
              <w:autoSpaceDE w:val="0"/>
              <w:autoSpaceDN w:val="0"/>
              <w:jc w:val="center"/>
              <w:rPr>
                <w:rStyle w:val="FontStyle52"/>
                <w:rFonts w:asciiTheme="minorEastAsia" w:eastAsiaTheme="minorEastAsia"/>
                <w:b/>
                <w:kern w:val="0"/>
                <w:sz w:val="18"/>
                <w:szCs w:val="18"/>
              </w:rPr>
            </w:pPr>
          </w:p>
        </w:tc>
        <w:tc>
          <w:tcPr>
            <w:tcW w:w="1296" w:type="dxa"/>
            <w:tcBorders>
              <w:top w:val="single" w:sz="6" w:space="0" w:color="auto"/>
              <w:left w:val="single" w:sz="6" w:space="0" w:color="auto"/>
              <w:bottom w:val="single" w:sz="6" w:space="0" w:color="auto"/>
              <w:right w:val="single" w:sz="6" w:space="0" w:color="auto"/>
            </w:tcBorders>
            <w:vAlign w:val="center"/>
          </w:tcPr>
          <w:p w:rsidR="0024443E" w:rsidRPr="00DF3D6F" w:rsidRDefault="005C39D0" w:rsidP="005C39D0">
            <w:pPr>
              <w:pStyle w:val="Style34"/>
              <w:widowControl/>
              <w:spacing w:line="264" w:lineRule="exact"/>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深圳联系</w:t>
            </w:r>
          </w:p>
          <w:p w:rsidR="005C39D0" w:rsidRPr="00DF3D6F" w:rsidRDefault="005C39D0" w:rsidP="005C39D0">
            <w:pPr>
              <w:pStyle w:val="Style34"/>
              <w:widowControl/>
              <w:spacing w:line="264" w:lineRule="exact"/>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电</w:t>
            </w:r>
            <w:r w:rsidR="00E51075" w:rsidRPr="00DF3D6F">
              <w:rPr>
                <w:rStyle w:val="FontStyle52"/>
                <w:rFonts w:asciiTheme="minorEastAsia" w:eastAsiaTheme="minorEastAsia" w:hint="eastAsia"/>
                <w:b/>
                <w:sz w:val="18"/>
                <w:szCs w:val="18"/>
              </w:rPr>
              <w:t xml:space="preserve">   </w:t>
            </w:r>
            <w:r w:rsidRPr="00DF3D6F">
              <w:rPr>
                <w:rStyle w:val="FontStyle52"/>
                <w:rFonts w:asciiTheme="minorEastAsia" w:eastAsiaTheme="minorEastAsia" w:hint="eastAsia"/>
                <w:b/>
                <w:sz w:val="18"/>
                <w:szCs w:val="18"/>
              </w:rPr>
              <w:t>话</w:t>
            </w:r>
          </w:p>
        </w:tc>
        <w:tc>
          <w:tcPr>
            <w:tcW w:w="3764" w:type="dxa"/>
            <w:gridSpan w:val="3"/>
            <w:tcBorders>
              <w:top w:val="single" w:sz="6" w:space="0" w:color="auto"/>
              <w:left w:val="single" w:sz="6" w:space="0" w:color="auto"/>
              <w:bottom w:val="single" w:sz="6" w:space="0" w:color="auto"/>
              <w:right w:val="single" w:sz="6" w:space="0" w:color="auto"/>
            </w:tcBorders>
            <w:vAlign w:val="center"/>
          </w:tcPr>
          <w:p w:rsidR="005C39D0" w:rsidRPr="00DF3D6F" w:rsidRDefault="005C39D0" w:rsidP="005C39D0">
            <w:pPr>
              <w:pStyle w:val="Style18"/>
              <w:widowControl/>
              <w:jc w:val="center"/>
              <w:rPr>
                <w:rStyle w:val="FontStyle52"/>
                <w:rFonts w:asciiTheme="minorEastAsia" w:eastAsiaTheme="minorEastAsia"/>
                <w:b/>
                <w:sz w:val="18"/>
                <w:szCs w:val="18"/>
              </w:rPr>
            </w:pPr>
          </w:p>
        </w:tc>
        <w:tc>
          <w:tcPr>
            <w:tcW w:w="1744" w:type="dxa"/>
            <w:vMerge/>
            <w:tcBorders>
              <w:left w:val="single" w:sz="6" w:space="0" w:color="auto"/>
              <w:bottom w:val="single" w:sz="6" w:space="0" w:color="auto"/>
              <w:right w:val="single" w:sz="6" w:space="0" w:color="auto"/>
            </w:tcBorders>
            <w:vAlign w:val="center"/>
          </w:tcPr>
          <w:p w:rsidR="005C39D0" w:rsidRPr="00DF3D6F" w:rsidRDefault="005C39D0" w:rsidP="005C39D0">
            <w:pPr>
              <w:pStyle w:val="Style18"/>
              <w:widowControl/>
              <w:jc w:val="center"/>
              <w:rPr>
                <w:rStyle w:val="FontStyle52"/>
                <w:rFonts w:asciiTheme="minorEastAsia" w:eastAsiaTheme="minorEastAsia"/>
                <w:b/>
                <w:sz w:val="18"/>
                <w:szCs w:val="18"/>
              </w:rPr>
            </w:pPr>
          </w:p>
        </w:tc>
      </w:tr>
      <w:tr w:rsidR="005C39D0" w:rsidRPr="005C39D0" w:rsidTr="005C39D0">
        <w:trPr>
          <w:trHeight w:val="822"/>
        </w:trPr>
        <w:tc>
          <w:tcPr>
            <w:tcW w:w="1135" w:type="dxa"/>
            <w:vMerge/>
            <w:tcBorders>
              <w:left w:val="single" w:sz="6" w:space="0" w:color="auto"/>
              <w:right w:val="single" w:sz="6" w:space="0" w:color="auto"/>
            </w:tcBorders>
            <w:vAlign w:val="center"/>
          </w:tcPr>
          <w:p w:rsidR="005C39D0" w:rsidRPr="00DF3D6F" w:rsidRDefault="005C39D0" w:rsidP="005C39D0">
            <w:pPr>
              <w:autoSpaceDE w:val="0"/>
              <w:autoSpaceDN w:val="0"/>
              <w:jc w:val="center"/>
              <w:rPr>
                <w:rStyle w:val="FontStyle52"/>
                <w:rFonts w:asciiTheme="minorEastAsia" w:eastAsiaTheme="minorEastAsia"/>
                <w:b/>
                <w:kern w:val="0"/>
                <w:sz w:val="18"/>
                <w:szCs w:val="18"/>
              </w:rPr>
            </w:pPr>
          </w:p>
        </w:tc>
        <w:tc>
          <w:tcPr>
            <w:tcW w:w="992" w:type="dxa"/>
            <w:vMerge w:val="restart"/>
            <w:tcBorders>
              <w:top w:val="single" w:sz="6" w:space="0" w:color="auto"/>
              <w:left w:val="single" w:sz="6" w:space="0" w:color="auto"/>
              <w:right w:val="single" w:sz="6" w:space="0" w:color="auto"/>
            </w:tcBorders>
            <w:vAlign w:val="center"/>
          </w:tcPr>
          <w:p w:rsidR="0024443E" w:rsidRPr="00DF3D6F" w:rsidRDefault="005C39D0" w:rsidP="005C39D0">
            <w:pPr>
              <w:pStyle w:val="Style46"/>
              <w:widowControl/>
              <w:spacing w:line="206" w:lineRule="exact"/>
              <w:ind w:left="226" w:hanging="5"/>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机</w:t>
            </w:r>
          </w:p>
          <w:p w:rsidR="005C39D0" w:rsidRPr="00DF3D6F" w:rsidRDefault="005C39D0" w:rsidP="005C39D0">
            <w:pPr>
              <w:pStyle w:val="Style46"/>
              <w:widowControl/>
              <w:spacing w:line="206" w:lineRule="exact"/>
              <w:ind w:left="226" w:hanging="5"/>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构</w:t>
            </w:r>
          </w:p>
          <w:p w:rsidR="0024443E" w:rsidRPr="00DF3D6F" w:rsidRDefault="005C39D0" w:rsidP="005C39D0">
            <w:pPr>
              <w:pStyle w:val="Style46"/>
              <w:widowControl/>
              <w:spacing w:line="206" w:lineRule="exact"/>
              <w:ind w:left="226" w:hanging="5"/>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技</w:t>
            </w:r>
          </w:p>
          <w:p w:rsidR="0024443E" w:rsidRPr="00DF3D6F" w:rsidRDefault="005C39D0" w:rsidP="005C39D0">
            <w:pPr>
              <w:pStyle w:val="Style46"/>
              <w:widowControl/>
              <w:spacing w:line="206" w:lineRule="exact"/>
              <w:ind w:left="226" w:hanging="5"/>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术</w:t>
            </w:r>
          </w:p>
          <w:p w:rsidR="005C39D0" w:rsidRPr="00DF3D6F" w:rsidRDefault="005C39D0" w:rsidP="005C39D0">
            <w:pPr>
              <w:pStyle w:val="Style46"/>
              <w:widowControl/>
              <w:spacing w:line="206" w:lineRule="exact"/>
              <w:ind w:left="226" w:hanging="5"/>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负</w:t>
            </w:r>
          </w:p>
          <w:p w:rsidR="0024443E" w:rsidRPr="00DF3D6F" w:rsidRDefault="005C39D0" w:rsidP="0024443E">
            <w:pPr>
              <w:pStyle w:val="Style42"/>
              <w:widowControl/>
              <w:spacing w:line="240" w:lineRule="auto"/>
              <w:ind w:left="221"/>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责</w:t>
            </w:r>
          </w:p>
          <w:p w:rsidR="005C39D0" w:rsidRPr="00DF3D6F" w:rsidRDefault="005C39D0" w:rsidP="0024443E">
            <w:pPr>
              <w:pStyle w:val="Style42"/>
              <w:widowControl/>
              <w:spacing w:line="240" w:lineRule="auto"/>
              <w:ind w:left="221"/>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人</w:t>
            </w:r>
          </w:p>
        </w:tc>
        <w:tc>
          <w:tcPr>
            <w:tcW w:w="1296" w:type="dxa"/>
            <w:tcBorders>
              <w:top w:val="single" w:sz="6" w:space="0" w:color="auto"/>
              <w:left w:val="single" w:sz="6" w:space="0" w:color="auto"/>
              <w:bottom w:val="single" w:sz="6" w:space="0" w:color="auto"/>
              <w:right w:val="single" w:sz="6" w:space="0" w:color="auto"/>
            </w:tcBorders>
            <w:vAlign w:val="center"/>
          </w:tcPr>
          <w:p w:rsidR="005C39D0" w:rsidRPr="00DF3D6F" w:rsidRDefault="005C39D0" w:rsidP="005C39D0">
            <w:pPr>
              <w:pStyle w:val="Style42"/>
              <w:widowControl/>
              <w:spacing w:line="240" w:lineRule="auto"/>
              <w:ind w:right="38"/>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姓名</w:t>
            </w:r>
          </w:p>
        </w:tc>
        <w:tc>
          <w:tcPr>
            <w:tcW w:w="1709" w:type="dxa"/>
            <w:tcBorders>
              <w:top w:val="single" w:sz="6" w:space="0" w:color="auto"/>
              <w:left w:val="single" w:sz="6" w:space="0" w:color="auto"/>
              <w:bottom w:val="single" w:sz="6" w:space="0" w:color="auto"/>
              <w:right w:val="single" w:sz="6" w:space="0" w:color="auto"/>
            </w:tcBorders>
            <w:vAlign w:val="center"/>
          </w:tcPr>
          <w:p w:rsidR="005C39D0" w:rsidRPr="00DF3D6F" w:rsidRDefault="005C39D0" w:rsidP="005C39D0">
            <w:pPr>
              <w:pStyle w:val="Style18"/>
              <w:widowControl/>
              <w:jc w:val="center"/>
              <w:rPr>
                <w:rStyle w:val="FontStyle52"/>
                <w:rFonts w:asciiTheme="minorEastAsia" w:eastAsiaTheme="minorEastAsia"/>
                <w:b/>
                <w:sz w:val="18"/>
                <w:szCs w:val="18"/>
              </w:rPr>
            </w:pPr>
          </w:p>
        </w:tc>
        <w:tc>
          <w:tcPr>
            <w:tcW w:w="970" w:type="dxa"/>
            <w:tcBorders>
              <w:top w:val="single" w:sz="6" w:space="0" w:color="auto"/>
              <w:left w:val="single" w:sz="6" w:space="0" w:color="auto"/>
              <w:bottom w:val="single" w:sz="6" w:space="0" w:color="auto"/>
              <w:right w:val="single" w:sz="6" w:space="0" w:color="auto"/>
            </w:tcBorders>
            <w:vAlign w:val="center"/>
          </w:tcPr>
          <w:p w:rsidR="005C39D0" w:rsidRPr="00DF3D6F" w:rsidRDefault="005C39D0" w:rsidP="005C39D0">
            <w:pPr>
              <w:pStyle w:val="Style42"/>
              <w:widowControl/>
              <w:spacing w:line="240" w:lineRule="auto"/>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职称</w:t>
            </w:r>
          </w:p>
        </w:tc>
        <w:tc>
          <w:tcPr>
            <w:tcW w:w="1085" w:type="dxa"/>
            <w:tcBorders>
              <w:top w:val="single" w:sz="6" w:space="0" w:color="auto"/>
              <w:left w:val="single" w:sz="6" w:space="0" w:color="auto"/>
              <w:bottom w:val="single" w:sz="6" w:space="0" w:color="auto"/>
              <w:right w:val="single" w:sz="6" w:space="0" w:color="auto"/>
            </w:tcBorders>
            <w:vAlign w:val="center"/>
          </w:tcPr>
          <w:p w:rsidR="005C39D0" w:rsidRPr="00DF3D6F" w:rsidRDefault="005C39D0" w:rsidP="005C39D0">
            <w:pPr>
              <w:pStyle w:val="Style18"/>
              <w:widowControl/>
              <w:jc w:val="center"/>
              <w:rPr>
                <w:rStyle w:val="FontStyle52"/>
                <w:rFonts w:asciiTheme="minorEastAsia" w:eastAsiaTheme="minorEastAsia"/>
                <w:b/>
                <w:sz w:val="18"/>
                <w:szCs w:val="18"/>
              </w:rPr>
            </w:pPr>
          </w:p>
        </w:tc>
        <w:tc>
          <w:tcPr>
            <w:tcW w:w="1744" w:type="dxa"/>
            <w:vMerge w:val="restart"/>
            <w:tcBorders>
              <w:top w:val="single" w:sz="6" w:space="0" w:color="auto"/>
              <w:left w:val="single" w:sz="6" w:space="0" w:color="auto"/>
              <w:right w:val="single" w:sz="6" w:space="0" w:color="auto"/>
            </w:tcBorders>
            <w:vAlign w:val="center"/>
          </w:tcPr>
          <w:p w:rsidR="005C39D0" w:rsidRPr="00DF3D6F" w:rsidRDefault="005C39D0" w:rsidP="0024443E">
            <w:pPr>
              <w:pStyle w:val="Style42"/>
              <w:widowControl/>
              <w:spacing w:line="240" w:lineRule="auto"/>
              <w:ind w:left="624"/>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相片</w:t>
            </w:r>
          </w:p>
        </w:tc>
      </w:tr>
      <w:tr w:rsidR="005C39D0" w:rsidRPr="005C39D0" w:rsidTr="005C39D0">
        <w:trPr>
          <w:trHeight w:val="822"/>
        </w:trPr>
        <w:tc>
          <w:tcPr>
            <w:tcW w:w="1135" w:type="dxa"/>
            <w:vMerge/>
            <w:tcBorders>
              <w:left w:val="single" w:sz="6" w:space="0" w:color="auto"/>
              <w:right w:val="single" w:sz="6" w:space="0" w:color="auto"/>
            </w:tcBorders>
            <w:vAlign w:val="center"/>
          </w:tcPr>
          <w:p w:rsidR="005C39D0" w:rsidRPr="00DF3D6F" w:rsidRDefault="005C39D0" w:rsidP="005C39D0">
            <w:pPr>
              <w:autoSpaceDE w:val="0"/>
              <w:autoSpaceDN w:val="0"/>
              <w:jc w:val="center"/>
              <w:rPr>
                <w:rStyle w:val="FontStyle52"/>
                <w:rFonts w:asciiTheme="minorEastAsia" w:eastAsiaTheme="minorEastAsia"/>
                <w:b/>
                <w:kern w:val="0"/>
                <w:sz w:val="18"/>
                <w:szCs w:val="18"/>
              </w:rPr>
            </w:pPr>
          </w:p>
        </w:tc>
        <w:tc>
          <w:tcPr>
            <w:tcW w:w="992" w:type="dxa"/>
            <w:vMerge/>
            <w:tcBorders>
              <w:left w:val="single" w:sz="6" w:space="0" w:color="auto"/>
              <w:right w:val="single" w:sz="6" w:space="0" w:color="auto"/>
            </w:tcBorders>
            <w:vAlign w:val="center"/>
          </w:tcPr>
          <w:p w:rsidR="005C39D0" w:rsidRPr="00DF3D6F" w:rsidRDefault="005C39D0" w:rsidP="005C39D0">
            <w:pPr>
              <w:autoSpaceDE w:val="0"/>
              <w:autoSpaceDN w:val="0"/>
              <w:jc w:val="center"/>
              <w:rPr>
                <w:rStyle w:val="FontStyle52"/>
                <w:rFonts w:asciiTheme="minorEastAsia" w:eastAsiaTheme="minorEastAsia"/>
                <w:b/>
                <w:kern w:val="0"/>
                <w:sz w:val="18"/>
                <w:szCs w:val="18"/>
              </w:rPr>
            </w:pPr>
          </w:p>
        </w:tc>
        <w:tc>
          <w:tcPr>
            <w:tcW w:w="1296" w:type="dxa"/>
            <w:tcBorders>
              <w:top w:val="single" w:sz="6" w:space="0" w:color="auto"/>
              <w:left w:val="single" w:sz="6" w:space="0" w:color="auto"/>
              <w:bottom w:val="single" w:sz="6" w:space="0" w:color="auto"/>
              <w:right w:val="single" w:sz="6" w:space="0" w:color="auto"/>
            </w:tcBorders>
            <w:vAlign w:val="center"/>
          </w:tcPr>
          <w:p w:rsidR="0024443E" w:rsidRPr="00DF3D6F" w:rsidRDefault="005C39D0" w:rsidP="005C39D0">
            <w:pPr>
              <w:pStyle w:val="Style34"/>
              <w:widowControl/>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身份证</w:t>
            </w:r>
          </w:p>
          <w:p w:rsidR="005C39D0" w:rsidRPr="00DF3D6F" w:rsidRDefault="005C39D0" w:rsidP="005C39D0">
            <w:pPr>
              <w:pStyle w:val="Style34"/>
              <w:widowControl/>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号</w:t>
            </w:r>
            <w:r w:rsidR="00E51075" w:rsidRPr="00DF3D6F">
              <w:rPr>
                <w:rStyle w:val="FontStyle52"/>
                <w:rFonts w:asciiTheme="minorEastAsia" w:eastAsiaTheme="minorEastAsia" w:hint="eastAsia"/>
                <w:b/>
                <w:sz w:val="18"/>
                <w:szCs w:val="18"/>
              </w:rPr>
              <w:t xml:space="preserve"> </w:t>
            </w:r>
            <w:r w:rsidRPr="00DF3D6F">
              <w:rPr>
                <w:rStyle w:val="FontStyle52"/>
                <w:rFonts w:asciiTheme="minorEastAsia" w:eastAsiaTheme="minorEastAsia" w:hint="eastAsia"/>
                <w:b/>
                <w:sz w:val="18"/>
                <w:szCs w:val="18"/>
              </w:rPr>
              <w:t>码</w:t>
            </w:r>
          </w:p>
        </w:tc>
        <w:tc>
          <w:tcPr>
            <w:tcW w:w="3764" w:type="dxa"/>
            <w:gridSpan w:val="3"/>
            <w:tcBorders>
              <w:top w:val="single" w:sz="6" w:space="0" w:color="auto"/>
              <w:left w:val="single" w:sz="6" w:space="0" w:color="auto"/>
              <w:bottom w:val="single" w:sz="6" w:space="0" w:color="auto"/>
              <w:right w:val="single" w:sz="6" w:space="0" w:color="auto"/>
            </w:tcBorders>
            <w:vAlign w:val="center"/>
          </w:tcPr>
          <w:p w:rsidR="005C39D0" w:rsidRPr="00DF3D6F" w:rsidRDefault="005C39D0" w:rsidP="005C39D0">
            <w:pPr>
              <w:pStyle w:val="Style18"/>
              <w:widowControl/>
              <w:jc w:val="center"/>
              <w:rPr>
                <w:rStyle w:val="FontStyle52"/>
                <w:rFonts w:asciiTheme="minorEastAsia" w:eastAsiaTheme="minorEastAsia"/>
                <w:b/>
                <w:sz w:val="18"/>
                <w:szCs w:val="18"/>
              </w:rPr>
            </w:pPr>
          </w:p>
        </w:tc>
        <w:tc>
          <w:tcPr>
            <w:tcW w:w="1744" w:type="dxa"/>
            <w:vMerge/>
            <w:tcBorders>
              <w:left w:val="single" w:sz="6" w:space="0" w:color="auto"/>
              <w:right w:val="single" w:sz="6" w:space="0" w:color="auto"/>
            </w:tcBorders>
            <w:vAlign w:val="center"/>
          </w:tcPr>
          <w:p w:rsidR="005C39D0" w:rsidRPr="00DF3D6F" w:rsidRDefault="005C39D0" w:rsidP="005C39D0">
            <w:pPr>
              <w:pStyle w:val="Style18"/>
              <w:jc w:val="center"/>
              <w:rPr>
                <w:rStyle w:val="FontStyle52"/>
                <w:rFonts w:asciiTheme="minorEastAsia" w:eastAsiaTheme="minorEastAsia"/>
                <w:b/>
                <w:sz w:val="18"/>
                <w:szCs w:val="18"/>
              </w:rPr>
            </w:pPr>
          </w:p>
        </w:tc>
      </w:tr>
      <w:tr w:rsidR="005C39D0" w:rsidRPr="005C39D0" w:rsidTr="005C39D0">
        <w:trPr>
          <w:trHeight w:val="822"/>
        </w:trPr>
        <w:tc>
          <w:tcPr>
            <w:tcW w:w="1135" w:type="dxa"/>
            <w:vMerge/>
            <w:tcBorders>
              <w:left w:val="single" w:sz="6" w:space="0" w:color="auto"/>
              <w:right w:val="single" w:sz="6" w:space="0" w:color="auto"/>
            </w:tcBorders>
            <w:vAlign w:val="center"/>
          </w:tcPr>
          <w:p w:rsidR="005C39D0" w:rsidRPr="00DF3D6F" w:rsidRDefault="005C39D0" w:rsidP="005C39D0">
            <w:pPr>
              <w:autoSpaceDE w:val="0"/>
              <w:autoSpaceDN w:val="0"/>
              <w:jc w:val="center"/>
              <w:rPr>
                <w:rStyle w:val="FontStyle52"/>
                <w:rFonts w:asciiTheme="minorEastAsia" w:eastAsiaTheme="minorEastAsia"/>
                <w:b/>
                <w:kern w:val="0"/>
                <w:sz w:val="18"/>
                <w:szCs w:val="18"/>
              </w:rPr>
            </w:pPr>
          </w:p>
        </w:tc>
        <w:tc>
          <w:tcPr>
            <w:tcW w:w="992" w:type="dxa"/>
            <w:vMerge/>
            <w:tcBorders>
              <w:left w:val="single" w:sz="6" w:space="0" w:color="auto"/>
              <w:bottom w:val="single" w:sz="6" w:space="0" w:color="auto"/>
              <w:right w:val="single" w:sz="6" w:space="0" w:color="auto"/>
            </w:tcBorders>
            <w:vAlign w:val="center"/>
          </w:tcPr>
          <w:p w:rsidR="005C39D0" w:rsidRPr="00DF3D6F" w:rsidRDefault="005C39D0" w:rsidP="005C39D0">
            <w:pPr>
              <w:widowControl/>
              <w:autoSpaceDE w:val="0"/>
              <w:autoSpaceDN w:val="0"/>
              <w:jc w:val="center"/>
              <w:rPr>
                <w:rStyle w:val="FontStyle52"/>
                <w:rFonts w:asciiTheme="minorEastAsia" w:eastAsiaTheme="minorEastAsia"/>
                <w:b/>
                <w:kern w:val="0"/>
                <w:sz w:val="18"/>
                <w:szCs w:val="18"/>
              </w:rPr>
            </w:pPr>
          </w:p>
        </w:tc>
        <w:tc>
          <w:tcPr>
            <w:tcW w:w="1296" w:type="dxa"/>
            <w:tcBorders>
              <w:top w:val="single" w:sz="6" w:space="0" w:color="auto"/>
              <w:left w:val="single" w:sz="6" w:space="0" w:color="auto"/>
              <w:bottom w:val="single" w:sz="6" w:space="0" w:color="auto"/>
              <w:right w:val="single" w:sz="6" w:space="0" w:color="auto"/>
            </w:tcBorders>
            <w:vAlign w:val="center"/>
          </w:tcPr>
          <w:p w:rsidR="0024443E" w:rsidRPr="00DF3D6F" w:rsidRDefault="005C39D0" w:rsidP="005C39D0">
            <w:pPr>
              <w:pStyle w:val="Style34"/>
              <w:widowControl/>
              <w:spacing w:line="264" w:lineRule="exact"/>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深圳联系</w:t>
            </w:r>
          </w:p>
          <w:p w:rsidR="005C39D0" w:rsidRPr="00DF3D6F" w:rsidRDefault="005C39D0" w:rsidP="005C39D0">
            <w:pPr>
              <w:pStyle w:val="Style34"/>
              <w:widowControl/>
              <w:spacing w:line="264" w:lineRule="exact"/>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电</w:t>
            </w:r>
            <w:r w:rsidR="00E51075" w:rsidRPr="00DF3D6F">
              <w:rPr>
                <w:rStyle w:val="FontStyle52"/>
                <w:rFonts w:asciiTheme="minorEastAsia" w:eastAsiaTheme="minorEastAsia" w:hint="eastAsia"/>
                <w:b/>
                <w:sz w:val="18"/>
                <w:szCs w:val="18"/>
              </w:rPr>
              <w:t xml:space="preserve">   </w:t>
            </w:r>
            <w:r w:rsidRPr="00DF3D6F">
              <w:rPr>
                <w:rStyle w:val="FontStyle52"/>
                <w:rFonts w:asciiTheme="minorEastAsia" w:eastAsiaTheme="minorEastAsia" w:hint="eastAsia"/>
                <w:b/>
                <w:sz w:val="18"/>
                <w:szCs w:val="18"/>
              </w:rPr>
              <w:t>话</w:t>
            </w:r>
          </w:p>
        </w:tc>
        <w:tc>
          <w:tcPr>
            <w:tcW w:w="3764" w:type="dxa"/>
            <w:gridSpan w:val="3"/>
            <w:tcBorders>
              <w:top w:val="single" w:sz="6" w:space="0" w:color="auto"/>
              <w:left w:val="single" w:sz="6" w:space="0" w:color="auto"/>
              <w:bottom w:val="single" w:sz="6" w:space="0" w:color="auto"/>
              <w:right w:val="single" w:sz="6" w:space="0" w:color="auto"/>
            </w:tcBorders>
            <w:vAlign w:val="center"/>
          </w:tcPr>
          <w:p w:rsidR="005C39D0" w:rsidRPr="00DF3D6F" w:rsidRDefault="005C39D0" w:rsidP="005C39D0">
            <w:pPr>
              <w:pStyle w:val="Style18"/>
              <w:widowControl/>
              <w:jc w:val="center"/>
              <w:rPr>
                <w:rStyle w:val="FontStyle52"/>
                <w:rFonts w:asciiTheme="minorEastAsia" w:eastAsiaTheme="minorEastAsia"/>
                <w:b/>
                <w:sz w:val="18"/>
                <w:szCs w:val="18"/>
              </w:rPr>
            </w:pPr>
          </w:p>
        </w:tc>
        <w:tc>
          <w:tcPr>
            <w:tcW w:w="1744" w:type="dxa"/>
            <w:vMerge/>
            <w:tcBorders>
              <w:left w:val="single" w:sz="6" w:space="0" w:color="auto"/>
              <w:bottom w:val="single" w:sz="6" w:space="0" w:color="auto"/>
              <w:right w:val="single" w:sz="6" w:space="0" w:color="auto"/>
            </w:tcBorders>
            <w:vAlign w:val="center"/>
          </w:tcPr>
          <w:p w:rsidR="005C39D0" w:rsidRPr="00DF3D6F" w:rsidRDefault="005C39D0" w:rsidP="005C39D0">
            <w:pPr>
              <w:pStyle w:val="Style18"/>
              <w:widowControl/>
              <w:jc w:val="center"/>
              <w:rPr>
                <w:rStyle w:val="FontStyle52"/>
                <w:rFonts w:asciiTheme="minorEastAsia" w:eastAsiaTheme="minorEastAsia"/>
                <w:b/>
                <w:sz w:val="18"/>
                <w:szCs w:val="18"/>
              </w:rPr>
            </w:pPr>
          </w:p>
        </w:tc>
      </w:tr>
      <w:tr w:rsidR="005C39D0" w:rsidRPr="005C39D0" w:rsidTr="005C39D0">
        <w:trPr>
          <w:trHeight w:val="822"/>
        </w:trPr>
        <w:tc>
          <w:tcPr>
            <w:tcW w:w="1135" w:type="dxa"/>
            <w:vMerge/>
            <w:tcBorders>
              <w:left w:val="single" w:sz="6" w:space="0" w:color="auto"/>
              <w:right w:val="single" w:sz="6" w:space="0" w:color="auto"/>
            </w:tcBorders>
            <w:vAlign w:val="center"/>
          </w:tcPr>
          <w:p w:rsidR="005C39D0" w:rsidRPr="00DF3D6F" w:rsidRDefault="005C39D0" w:rsidP="005C39D0">
            <w:pPr>
              <w:autoSpaceDE w:val="0"/>
              <w:autoSpaceDN w:val="0"/>
              <w:jc w:val="center"/>
              <w:rPr>
                <w:rStyle w:val="FontStyle52"/>
                <w:rFonts w:asciiTheme="minorEastAsia" w:eastAsiaTheme="minorEastAsia"/>
                <w:b/>
                <w:kern w:val="0"/>
                <w:sz w:val="18"/>
                <w:szCs w:val="18"/>
              </w:rPr>
            </w:pPr>
          </w:p>
        </w:tc>
        <w:tc>
          <w:tcPr>
            <w:tcW w:w="992" w:type="dxa"/>
            <w:vMerge w:val="restart"/>
            <w:tcBorders>
              <w:top w:val="single" w:sz="6" w:space="0" w:color="auto"/>
              <w:left w:val="single" w:sz="6" w:space="0" w:color="auto"/>
              <w:right w:val="single" w:sz="6" w:space="0" w:color="auto"/>
            </w:tcBorders>
            <w:vAlign w:val="center"/>
          </w:tcPr>
          <w:p w:rsidR="0024443E" w:rsidRPr="00DF3D6F" w:rsidRDefault="005C39D0" w:rsidP="005C39D0">
            <w:pPr>
              <w:pStyle w:val="Style46"/>
              <w:widowControl/>
              <w:spacing w:line="206" w:lineRule="exact"/>
              <w:ind w:left="226" w:hanging="5"/>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机</w:t>
            </w:r>
          </w:p>
          <w:p w:rsidR="0024443E" w:rsidRPr="00DF3D6F" w:rsidRDefault="005C39D0" w:rsidP="005C39D0">
            <w:pPr>
              <w:pStyle w:val="Style46"/>
              <w:widowControl/>
              <w:spacing w:line="206" w:lineRule="exact"/>
              <w:ind w:left="226" w:hanging="5"/>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构</w:t>
            </w:r>
          </w:p>
          <w:p w:rsidR="0024443E" w:rsidRPr="00DF3D6F" w:rsidRDefault="005C39D0" w:rsidP="005C39D0">
            <w:pPr>
              <w:pStyle w:val="Style46"/>
              <w:widowControl/>
              <w:spacing w:line="206" w:lineRule="exact"/>
              <w:ind w:left="226" w:hanging="5"/>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财</w:t>
            </w:r>
          </w:p>
          <w:p w:rsidR="0024443E" w:rsidRPr="00DF3D6F" w:rsidRDefault="005C39D0" w:rsidP="005C39D0">
            <w:pPr>
              <w:pStyle w:val="Style46"/>
              <w:widowControl/>
              <w:spacing w:line="206" w:lineRule="exact"/>
              <w:ind w:left="226" w:hanging="5"/>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务</w:t>
            </w:r>
          </w:p>
          <w:p w:rsidR="005C39D0" w:rsidRPr="00DF3D6F" w:rsidRDefault="005C39D0" w:rsidP="005C39D0">
            <w:pPr>
              <w:pStyle w:val="Style46"/>
              <w:widowControl/>
              <w:spacing w:line="206" w:lineRule="exact"/>
              <w:ind w:left="226" w:hanging="5"/>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负</w:t>
            </w:r>
          </w:p>
          <w:p w:rsidR="005C39D0" w:rsidRPr="00DF3D6F" w:rsidRDefault="005C39D0" w:rsidP="005C39D0">
            <w:pPr>
              <w:pStyle w:val="Style42"/>
              <w:widowControl/>
              <w:spacing w:line="240" w:lineRule="auto"/>
              <w:ind w:left="221"/>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责</w:t>
            </w:r>
          </w:p>
          <w:p w:rsidR="005C39D0" w:rsidRPr="00DF3D6F" w:rsidRDefault="005C39D0" w:rsidP="005C39D0">
            <w:pPr>
              <w:pStyle w:val="Style42"/>
              <w:widowControl/>
              <w:spacing w:line="240" w:lineRule="auto"/>
              <w:ind w:left="221"/>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人</w:t>
            </w:r>
          </w:p>
        </w:tc>
        <w:tc>
          <w:tcPr>
            <w:tcW w:w="1296" w:type="dxa"/>
            <w:tcBorders>
              <w:top w:val="single" w:sz="6" w:space="0" w:color="auto"/>
              <w:left w:val="single" w:sz="6" w:space="0" w:color="auto"/>
              <w:bottom w:val="single" w:sz="6" w:space="0" w:color="auto"/>
              <w:right w:val="single" w:sz="6" w:space="0" w:color="auto"/>
            </w:tcBorders>
            <w:vAlign w:val="center"/>
          </w:tcPr>
          <w:p w:rsidR="005C39D0" w:rsidRPr="00DF3D6F" w:rsidRDefault="005C39D0" w:rsidP="005C39D0">
            <w:pPr>
              <w:pStyle w:val="Style42"/>
              <w:widowControl/>
              <w:spacing w:line="240" w:lineRule="auto"/>
              <w:ind w:right="38"/>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姓名</w:t>
            </w:r>
          </w:p>
        </w:tc>
        <w:tc>
          <w:tcPr>
            <w:tcW w:w="1709" w:type="dxa"/>
            <w:tcBorders>
              <w:top w:val="single" w:sz="6" w:space="0" w:color="auto"/>
              <w:left w:val="single" w:sz="6" w:space="0" w:color="auto"/>
              <w:bottom w:val="single" w:sz="6" w:space="0" w:color="auto"/>
              <w:right w:val="single" w:sz="6" w:space="0" w:color="auto"/>
            </w:tcBorders>
            <w:vAlign w:val="center"/>
          </w:tcPr>
          <w:p w:rsidR="005C39D0" w:rsidRPr="00DF3D6F" w:rsidRDefault="005C39D0" w:rsidP="005C39D0">
            <w:pPr>
              <w:pStyle w:val="Style18"/>
              <w:widowControl/>
              <w:jc w:val="center"/>
              <w:rPr>
                <w:rStyle w:val="FontStyle52"/>
                <w:rFonts w:asciiTheme="minorEastAsia" w:eastAsiaTheme="minorEastAsia"/>
                <w:b/>
                <w:sz w:val="18"/>
                <w:szCs w:val="18"/>
              </w:rPr>
            </w:pPr>
          </w:p>
        </w:tc>
        <w:tc>
          <w:tcPr>
            <w:tcW w:w="970" w:type="dxa"/>
            <w:tcBorders>
              <w:top w:val="single" w:sz="6" w:space="0" w:color="auto"/>
              <w:left w:val="single" w:sz="6" w:space="0" w:color="auto"/>
              <w:bottom w:val="single" w:sz="6" w:space="0" w:color="auto"/>
              <w:right w:val="single" w:sz="6" w:space="0" w:color="auto"/>
            </w:tcBorders>
            <w:vAlign w:val="center"/>
          </w:tcPr>
          <w:p w:rsidR="005C39D0" w:rsidRPr="00DF3D6F" w:rsidRDefault="005C39D0" w:rsidP="005C39D0">
            <w:pPr>
              <w:pStyle w:val="Style42"/>
              <w:widowControl/>
              <w:spacing w:line="240" w:lineRule="auto"/>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职称</w:t>
            </w:r>
          </w:p>
        </w:tc>
        <w:tc>
          <w:tcPr>
            <w:tcW w:w="1085" w:type="dxa"/>
            <w:tcBorders>
              <w:top w:val="single" w:sz="6" w:space="0" w:color="auto"/>
              <w:left w:val="single" w:sz="6" w:space="0" w:color="auto"/>
              <w:bottom w:val="single" w:sz="6" w:space="0" w:color="auto"/>
              <w:right w:val="single" w:sz="6" w:space="0" w:color="auto"/>
            </w:tcBorders>
            <w:vAlign w:val="center"/>
          </w:tcPr>
          <w:p w:rsidR="005C39D0" w:rsidRPr="00DF3D6F" w:rsidRDefault="005C39D0" w:rsidP="005C39D0">
            <w:pPr>
              <w:pStyle w:val="Style18"/>
              <w:widowControl/>
              <w:jc w:val="center"/>
              <w:rPr>
                <w:rStyle w:val="FontStyle52"/>
                <w:rFonts w:asciiTheme="minorEastAsia" w:eastAsiaTheme="minorEastAsia"/>
                <w:b/>
                <w:sz w:val="18"/>
                <w:szCs w:val="18"/>
              </w:rPr>
            </w:pPr>
          </w:p>
        </w:tc>
        <w:tc>
          <w:tcPr>
            <w:tcW w:w="1744" w:type="dxa"/>
            <w:vMerge w:val="restart"/>
            <w:tcBorders>
              <w:top w:val="single" w:sz="6" w:space="0" w:color="auto"/>
              <w:left w:val="single" w:sz="6" w:space="0" w:color="auto"/>
              <w:right w:val="single" w:sz="6" w:space="0" w:color="auto"/>
            </w:tcBorders>
            <w:vAlign w:val="center"/>
          </w:tcPr>
          <w:p w:rsidR="005C39D0" w:rsidRPr="00DF3D6F" w:rsidRDefault="005C39D0" w:rsidP="0024443E">
            <w:pPr>
              <w:pStyle w:val="Style42"/>
              <w:widowControl/>
              <w:spacing w:line="240" w:lineRule="auto"/>
              <w:ind w:left="624"/>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相片</w:t>
            </w:r>
          </w:p>
        </w:tc>
      </w:tr>
      <w:tr w:rsidR="005C39D0" w:rsidRPr="005C39D0" w:rsidTr="0024443E">
        <w:trPr>
          <w:trHeight w:val="822"/>
        </w:trPr>
        <w:tc>
          <w:tcPr>
            <w:tcW w:w="1135" w:type="dxa"/>
            <w:vMerge/>
            <w:tcBorders>
              <w:left w:val="single" w:sz="6" w:space="0" w:color="auto"/>
              <w:right w:val="single" w:sz="6" w:space="0" w:color="auto"/>
            </w:tcBorders>
          </w:tcPr>
          <w:p w:rsidR="005C39D0" w:rsidRPr="005C39D0" w:rsidRDefault="005C39D0" w:rsidP="00E163E1">
            <w:pPr>
              <w:autoSpaceDE w:val="0"/>
              <w:autoSpaceDN w:val="0"/>
              <w:rPr>
                <w:rStyle w:val="FontStyle52"/>
                <w:rFonts w:asciiTheme="minorEastAsia" w:eastAsiaTheme="minorEastAsia"/>
                <w:kern w:val="0"/>
                <w:sz w:val="18"/>
                <w:szCs w:val="18"/>
              </w:rPr>
            </w:pPr>
          </w:p>
        </w:tc>
        <w:tc>
          <w:tcPr>
            <w:tcW w:w="992" w:type="dxa"/>
            <w:vMerge/>
            <w:tcBorders>
              <w:left w:val="single" w:sz="6" w:space="0" w:color="auto"/>
              <w:right w:val="single" w:sz="6" w:space="0" w:color="auto"/>
            </w:tcBorders>
            <w:vAlign w:val="center"/>
          </w:tcPr>
          <w:p w:rsidR="005C39D0" w:rsidRPr="005C39D0" w:rsidRDefault="005C39D0" w:rsidP="00E163E1">
            <w:pPr>
              <w:autoSpaceDE w:val="0"/>
              <w:autoSpaceDN w:val="0"/>
              <w:rPr>
                <w:rStyle w:val="FontStyle52"/>
                <w:rFonts w:asciiTheme="minorEastAsia" w:eastAsiaTheme="minorEastAsia"/>
                <w:kern w:val="0"/>
                <w:sz w:val="18"/>
                <w:szCs w:val="18"/>
              </w:rPr>
            </w:pPr>
          </w:p>
        </w:tc>
        <w:tc>
          <w:tcPr>
            <w:tcW w:w="1296" w:type="dxa"/>
            <w:tcBorders>
              <w:top w:val="single" w:sz="6" w:space="0" w:color="auto"/>
              <w:left w:val="single" w:sz="6" w:space="0" w:color="auto"/>
              <w:bottom w:val="single" w:sz="6" w:space="0" w:color="auto"/>
              <w:right w:val="single" w:sz="6" w:space="0" w:color="auto"/>
            </w:tcBorders>
            <w:vAlign w:val="center"/>
          </w:tcPr>
          <w:p w:rsidR="0024443E" w:rsidRPr="00DF3D6F" w:rsidRDefault="005C39D0" w:rsidP="0024443E">
            <w:pPr>
              <w:pStyle w:val="Style34"/>
              <w:widowControl/>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身份证</w:t>
            </w:r>
          </w:p>
          <w:p w:rsidR="005C39D0" w:rsidRPr="00DF3D6F" w:rsidRDefault="005C39D0" w:rsidP="0024443E">
            <w:pPr>
              <w:pStyle w:val="Style34"/>
              <w:widowControl/>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号</w:t>
            </w:r>
            <w:r w:rsidR="00E51075" w:rsidRPr="00DF3D6F">
              <w:rPr>
                <w:rStyle w:val="FontStyle52"/>
                <w:rFonts w:asciiTheme="minorEastAsia" w:eastAsiaTheme="minorEastAsia" w:hint="eastAsia"/>
                <w:b/>
                <w:sz w:val="18"/>
                <w:szCs w:val="18"/>
              </w:rPr>
              <w:t xml:space="preserve">  </w:t>
            </w:r>
            <w:r w:rsidRPr="00DF3D6F">
              <w:rPr>
                <w:rStyle w:val="FontStyle52"/>
                <w:rFonts w:asciiTheme="minorEastAsia" w:eastAsiaTheme="minorEastAsia" w:hint="eastAsia"/>
                <w:b/>
                <w:sz w:val="18"/>
                <w:szCs w:val="18"/>
              </w:rPr>
              <w:t>码</w:t>
            </w:r>
          </w:p>
        </w:tc>
        <w:tc>
          <w:tcPr>
            <w:tcW w:w="3764" w:type="dxa"/>
            <w:gridSpan w:val="3"/>
            <w:tcBorders>
              <w:top w:val="single" w:sz="6" w:space="0" w:color="auto"/>
              <w:left w:val="single" w:sz="6" w:space="0" w:color="auto"/>
              <w:bottom w:val="single" w:sz="6" w:space="0" w:color="auto"/>
              <w:right w:val="single" w:sz="6" w:space="0" w:color="auto"/>
            </w:tcBorders>
          </w:tcPr>
          <w:p w:rsidR="005C39D0" w:rsidRPr="005C39D0" w:rsidRDefault="005C39D0" w:rsidP="00E163E1">
            <w:pPr>
              <w:pStyle w:val="Style18"/>
              <w:widowControl/>
              <w:rPr>
                <w:rStyle w:val="FontStyle52"/>
                <w:rFonts w:asciiTheme="minorEastAsia" w:eastAsiaTheme="minorEastAsia"/>
                <w:sz w:val="18"/>
                <w:szCs w:val="18"/>
              </w:rPr>
            </w:pPr>
          </w:p>
        </w:tc>
        <w:tc>
          <w:tcPr>
            <w:tcW w:w="1744" w:type="dxa"/>
            <w:vMerge/>
            <w:tcBorders>
              <w:left w:val="single" w:sz="6" w:space="0" w:color="auto"/>
              <w:right w:val="single" w:sz="6" w:space="0" w:color="auto"/>
            </w:tcBorders>
            <w:vAlign w:val="center"/>
          </w:tcPr>
          <w:p w:rsidR="005C39D0" w:rsidRPr="005C39D0" w:rsidRDefault="005C39D0" w:rsidP="00E163E1">
            <w:pPr>
              <w:pStyle w:val="Style18"/>
              <w:rPr>
                <w:rStyle w:val="FontStyle52"/>
                <w:rFonts w:asciiTheme="minorEastAsia" w:eastAsiaTheme="minorEastAsia"/>
                <w:sz w:val="18"/>
                <w:szCs w:val="18"/>
              </w:rPr>
            </w:pPr>
          </w:p>
        </w:tc>
      </w:tr>
      <w:tr w:rsidR="005C39D0" w:rsidRPr="005C39D0" w:rsidTr="0024443E">
        <w:trPr>
          <w:trHeight w:val="822"/>
        </w:trPr>
        <w:tc>
          <w:tcPr>
            <w:tcW w:w="1135" w:type="dxa"/>
            <w:vMerge/>
            <w:tcBorders>
              <w:left w:val="single" w:sz="6" w:space="0" w:color="auto"/>
              <w:bottom w:val="single" w:sz="6" w:space="0" w:color="auto"/>
              <w:right w:val="single" w:sz="6" w:space="0" w:color="auto"/>
            </w:tcBorders>
          </w:tcPr>
          <w:p w:rsidR="005C39D0" w:rsidRPr="005C39D0" w:rsidRDefault="005C39D0" w:rsidP="00E163E1">
            <w:pPr>
              <w:widowControl/>
              <w:autoSpaceDE w:val="0"/>
              <w:autoSpaceDN w:val="0"/>
              <w:rPr>
                <w:rStyle w:val="FontStyle52"/>
                <w:rFonts w:asciiTheme="minorEastAsia" w:eastAsiaTheme="minorEastAsia"/>
                <w:kern w:val="0"/>
                <w:sz w:val="18"/>
                <w:szCs w:val="18"/>
              </w:rPr>
            </w:pPr>
          </w:p>
        </w:tc>
        <w:tc>
          <w:tcPr>
            <w:tcW w:w="992" w:type="dxa"/>
            <w:vMerge/>
            <w:tcBorders>
              <w:left w:val="single" w:sz="6" w:space="0" w:color="auto"/>
              <w:bottom w:val="single" w:sz="6" w:space="0" w:color="auto"/>
              <w:right w:val="single" w:sz="6" w:space="0" w:color="auto"/>
            </w:tcBorders>
            <w:vAlign w:val="center"/>
          </w:tcPr>
          <w:p w:rsidR="005C39D0" w:rsidRPr="005C39D0" w:rsidRDefault="005C39D0" w:rsidP="00E163E1">
            <w:pPr>
              <w:widowControl/>
              <w:autoSpaceDE w:val="0"/>
              <w:autoSpaceDN w:val="0"/>
              <w:rPr>
                <w:rStyle w:val="FontStyle52"/>
                <w:rFonts w:asciiTheme="minorEastAsia" w:eastAsiaTheme="minorEastAsia"/>
                <w:kern w:val="0"/>
                <w:sz w:val="18"/>
                <w:szCs w:val="18"/>
              </w:rPr>
            </w:pPr>
          </w:p>
        </w:tc>
        <w:tc>
          <w:tcPr>
            <w:tcW w:w="1296" w:type="dxa"/>
            <w:tcBorders>
              <w:top w:val="single" w:sz="6" w:space="0" w:color="auto"/>
              <w:left w:val="single" w:sz="6" w:space="0" w:color="auto"/>
              <w:bottom w:val="single" w:sz="6" w:space="0" w:color="auto"/>
              <w:right w:val="single" w:sz="6" w:space="0" w:color="auto"/>
            </w:tcBorders>
            <w:vAlign w:val="center"/>
          </w:tcPr>
          <w:p w:rsidR="0024443E" w:rsidRPr="00DF3D6F" w:rsidRDefault="005C39D0" w:rsidP="0024443E">
            <w:pPr>
              <w:pStyle w:val="Style34"/>
              <w:widowControl/>
              <w:spacing w:line="264" w:lineRule="exact"/>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深圳联系</w:t>
            </w:r>
          </w:p>
          <w:p w:rsidR="005C39D0" w:rsidRPr="00DF3D6F" w:rsidRDefault="005C39D0" w:rsidP="0024443E">
            <w:pPr>
              <w:pStyle w:val="Style34"/>
              <w:widowControl/>
              <w:wordWrap w:val="0"/>
              <w:spacing w:line="264" w:lineRule="exact"/>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电</w:t>
            </w:r>
            <w:r w:rsidR="00E51075" w:rsidRPr="00DF3D6F">
              <w:rPr>
                <w:rStyle w:val="FontStyle52"/>
                <w:rFonts w:asciiTheme="minorEastAsia" w:eastAsiaTheme="minorEastAsia" w:hint="eastAsia"/>
                <w:b/>
                <w:sz w:val="18"/>
                <w:szCs w:val="18"/>
              </w:rPr>
              <w:t xml:space="preserve">   </w:t>
            </w:r>
            <w:r w:rsidRPr="00DF3D6F">
              <w:rPr>
                <w:rStyle w:val="FontStyle52"/>
                <w:rFonts w:asciiTheme="minorEastAsia" w:eastAsiaTheme="minorEastAsia" w:hint="eastAsia"/>
                <w:b/>
                <w:sz w:val="18"/>
                <w:szCs w:val="18"/>
              </w:rPr>
              <w:t>话</w:t>
            </w:r>
          </w:p>
        </w:tc>
        <w:tc>
          <w:tcPr>
            <w:tcW w:w="3764" w:type="dxa"/>
            <w:gridSpan w:val="3"/>
            <w:tcBorders>
              <w:top w:val="single" w:sz="6" w:space="0" w:color="auto"/>
              <w:left w:val="single" w:sz="6" w:space="0" w:color="auto"/>
              <w:bottom w:val="single" w:sz="6" w:space="0" w:color="auto"/>
              <w:right w:val="single" w:sz="6" w:space="0" w:color="auto"/>
            </w:tcBorders>
          </w:tcPr>
          <w:p w:rsidR="005C39D0" w:rsidRPr="005C39D0" w:rsidRDefault="005C39D0" w:rsidP="00E163E1">
            <w:pPr>
              <w:pStyle w:val="Style18"/>
              <w:widowControl/>
              <w:rPr>
                <w:rStyle w:val="FontStyle52"/>
                <w:rFonts w:asciiTheme="minorEastAsia" w:eastAsiaTheme="minorEastAsia"/>
                <w:sz w:val="18"/>
                <w:szCs w:val="18"/>
              </w:rPr>
            </w:pPr>
          </w:p>
        </w:tc>
        <w:tc>
          <w:tcPr>
            <w:tcW w:w="1744" w:type="dxa"/>
            <w:vMerge/>
            <w:tcBorders>
              <w:left w:val="single" w:sz="6" w:space="0" w:color="auto"/>
              <w:bottom w:val="single" w:sz="6" w:space="0" w:color="auto"/>
              <w:right w:val="single" w:sz="6" w:space="0" w:color="auto"/>
            </w:tcBorders>
            <w:vAlign w:val="center"/>
          </w:tcPr>
          <w:p w:rsidR="005C39D0" w:rsidRPr="005C39D0" w:rsidRDefault="005C39D0" w:rsidP="00E163E1">
            <w:pPr>
              <w:pStyle w:val="Style18"/>
              <w:widowControl/>
              <w:rPr>
                <w:rStyle w:val="FontStyle52"/>
                <w:rFonts w:asciiTheme="minorEastAsia" w:eastAsiaTheme="minorEastAsia"/>
                <w:sz w:val="18"/>
                <w:szCs w:val="18"/>
              </w:rPr>
            </w:pPr>
          </w:p>
        </w:tc>
      </w:tr>
    </w:tbl>
    <w:p w:rsidR="00340E26" w:rsidRDefault="005C39D0" w:rsidP="005C39D0">
      <w:pPr>
        <w:pStyle w:val="Style35"/>
        <w:widowControl/>
        <w:spacing w:before="158"/>
        <w:jc w:val="both"/>
        <w:rPr>
          <w:rStyle w:val="FontStyle52"/>
          <w:rFonts w:asciiTheme="minorEastAsia" w:eastAsiaTheme="minorEastAsia"/>
          <w:sz w:val="18"/>
          <w:szCs w:val="18"/>
        </w:rPr>
        <w:sectPr w:rsidR="00340E26" w:rsidSect="00E6786D">
          <w:footerReference w:type="default" r:id="rId8"/>
          <w:pgSz w:w="11906" w:h="16838"/>
          <w:pgMar w:top="1440" w:right="1800" w:bottom="1440" w:left="1800" w:header="851" w:footer="992" w:gutter="0"/>
          <w:cols w:space="425"/>
          <w:docGrid w:type="lines" w:linePitch="312"/>
        </w:sectPr>
      </w:pPr>
      <w:r w:rsidRPr="005C39D0">
        <w:rPr>
          <w:rStyle w:val="FontStyle52"/>
          <w:rFonts w:asciiTheme="minorEastAsia" w:eastAsiaTheme="minorEastAsia" w:hint="eastAsia"/>
          <w:sz w:val="18"/>
          <w:szCs w:val="18"/>
        </w:rPr>
        <w:t>注：外地驻深企业需填此表</w:t>
      </w:r>
    </w:p>
    <w:p w:rsidR="00340E26" w:rsidRPr="00DF3D6F" w:rsidRDefault="00340E26" w:rsidP="00DF3D6F">
      <w:pPr>
        <w:pStyle w:val="Style38"/>
        <w:widowControl/>
        <w:spacing w:before="86" w:line="350" w:lineRule="exact"/>
        <w:ind w:firstLineChars="1600" w:firstLine="4501"/>
        <w:rPr>
          <w:rStyle w:val="FontStyle69"/>
          <w:rFonts w:asciiTheme="majorEastAsia" w:eastAsiaTheme="majorEastAsia" w:hAnsiTheme="majorEastAsia"/>
          <w:b/>
          <w:position w:val="-4"/>
          <w:lang w:val="zh-CN"/>
        </w:rPr>
      </w:pPr>
      <w:r w:rsidRPr="00DF3D6F">
        <w:rPr>
          <w:rStyle w:val="FontStyle69"/>
          <w:rFonts w:asciiTheme="majorEastAsia" w:eastAsiaTheme="majorEastAsia" w:hAnsiTheme="majorEastAsia" w:hint="eastAsia"/>
          <w:b/>
          <w:spacing w:val="-30"/>
          <w:position w:val="-4"/>
          <w:lang w:val="zh-CN"/>
        </w:rPr>
        <w:lastRenderedPageBreak/>
        <w:t>三、</w:t>
      </w:r>
      <w:r w:rsidRPr="00DF3D6F">
        <w:rPr>
          <w:rStyle w:val="FontStyle69"/>
          <w:rFonts w:asciiTheme="majorEastAsia" w:eastAsiaTheme="majorEastAsia" w:hAnsiTheme="majorEastAsia" w:hint="eastAsia"/>
          <w:b/>
          <w:position w:val="-4"/>
          <w:lang w:val="zh-CN"/>
        </w:rPr>
        <w:t>近两年在深圳市完成的招标代理项目汇总表</w:t>
      </w:r>
    </w:p>
    <w:p w:rsidR="00340E26" w:rsidRPr="00DF3D6F" w:rsidRDefault="00340E26" w:rsidP="00340E26">
      <w:pPr>
        <w:widowControl/>
        <w:autoSpaceDE w:val="0"/>
        <w:autoSpaceDN w:val="0"/>
        <w:spacing w:after="302" w:line="1" w:lineRule="exact"/>
        <w:rPr>
          <w:rFonts w:asciiTheme="majorEastAsia" w:eastAsiaTheme="majorEastAsia" w:hAnsiTheme="majorEastAsia"/>
          <w:b/>
          <w:sz w:val="2"/>
          <w:szCs w:val="2"/>
        </w:rPr>
      </w:pPr>
    </w:p>
    <w:tbl>
      <w:tblPr>
        <w:tblW w:w="5000" w:type="pct"/>
        <w:tblLayout w:type="fixed"/>
        <w:tblCellMar>
          <w:left w:w="40" w:type="dxa"/>
          <w:right w:w="40" w:type="dxa"/>
        </w:tblCellMar>
        <w:tblLook w:val="0000"/>
      </w:tblPr>
      <w:tblGrid>
        <w:gridCol w:w="348"/>
        <w:gridCol w:w="3094"/>
        <w:gridCol w:w="709"/>
        <w:gridCol w:w="1275"/>
        <w:gridCol w:w="991"/>
        <w:gridCol w:w="1415"/>
        <w:gridCol w:w="1696"/>
        <w:gridCol w:w="1275"/>
        <w:gridCol w:w="1405"/>
        <w:gridCol w:w="991"/>
        <w:gridCol w:w="1582"/>
        <w:gridCol w:w="697"/>
      </w:tblGrid>
      <w:tr w:rsidR="00E51075" w:rsidRPr="00DF3D6F" w:rsidTr="00E51075">
        <w:trPr>
          <w:trHeight w:val="527"/>
        </w:trPr>
        <w:tc>
          <w:tcPr>
            <w:tcW w:w="112" w:type="pct"/>
            <w:vMerge w:val="restart"/>
            <w:tcBorders>
              <w:top w:val="single" w:sz="6" w:space="0" w:color="auto"/>
              <w:left w:val="single" w:sz="6" w:space="0" w:color="auto"/>
              <w:right w:val="single" w:sz="6" w:space="0" w:color="auto"/>
            </w:tcBorders>
            <w:vAlign w:val="center"/>
          </w:tcPr>
          <w:p w:rsidR="00E51075" w:rsidRPr="00DF3D6F" w:rsidRDefault="00E51075" w:rsidP="003F704C">
            <w:pPr>
              <w:widowControl/>
              <w:adjustRightInd w:val="0"/>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序</w:t>
            </w:r>
          </w:p>
          <w:p w:rsidR="00E51075" w:rsidRPr="00DF3D6F" w:rsidRDefault="00E51075" w:rsidP="003F704C">
            <w:pPr>
              <w:widowControl/>
              <w:adjustRightInd w:val="0"/>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号</w:t>
            </w:r>
          </w:p>
        </w:tc>
        <w:tc>
          <w:tcPr>
            <w:tcW w:w="999" w:type="pct"/>
            <w:vMerge w:val="restart"/>
            <w:tcBorders>
              <w:top w:val="single" w:sz="6" w:space="0" w:color="auto"/>
              <w:left w:val="single" w:sz="6" w:space="0" w:color="auto"/>
              <w:right w:val="single" w:sz="6" w:space="0" w:color="auto"/>
            </w:tcBorders>
            <w:vAlign w:val="center"/>
          </w:tcPr>
          <w:p w:rsidR="00E51075" w:rsidRPr="00DF3D6F" w:rsidRDefault="00E51075" w:rsidP="003F704C">
            <w:pPr>
              <w:widowControl/>
              <w:adjustRightInd w:val="0"/>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项目名称</w:t>
            </w:r>
          </w:p>
        </w:tc>
        <w:tc>
          <w:tcPr>
            <w:tcW w:w="229" w:type="pct"/>
            <w:vMerge w:val="restart"/>
            <w:tcBorders>
              <w:top w:val="single" w:sz="6" w:space="0" w:color="auto"/>
              <w:left w:val="single" w:sz="6" w:space="0" w:color="auto"/>
              <w:right w:val="single" w:sz="6" w:space="0" w:color="auto"/>
            </w:tcBorders>
            <w:vAlign w:val="center"/>
          </w:tcPr>
          <w:p w:rsidR="00E51075" w:rsidRPr="00DF3D6F" w:rsidRDefault="00E51075" w:rsidP="003F704C">
            <w:pPr>
              <w:widowControl/>
              <w:adjustRightInd w:val="0"/>
              <w:spacing w:line="288" w:lineRule="exact"/>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项目</w:t>
            </w:r>
          </w:p>
          <w:p w:rsidR="00E51075" w:rsidRPr="00DF3D6F" w:rsidRDefault="00E51075" w:rsidP="003F704C">
            <w:pPr>
              <w:widowControl/>
              <w:adjustRightInd w:val="0"/>
              <w:spacing w:line="288" w:lineRule="exact"/>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类别</w:t>
            </w:r>
          </w:p>
        </w:tc>
        <w:tc>
          <w:tcPr>
            <w:tcW w:w="412" w:type="pct"/>
            <w:vMerge w:val="restart"/>
            <w:tcBorders>
              <w:top w:val="single" w:sz="6" w:space="0" w:color="auto"/>
              <w:left w:val="single" w:sz="6" w:space="0" w:color="auto"/>
              <w:right w:val="single" w:sz="6" w:space="0" w:color="auto"/>
            </w:tcBorders>
            <w:vAlign w:val="center"/>
          </w:tcPr>
          <w:p w:rsidR="00E51075" w:rsidRPr="00DF3D6F" w:rsidRDefault="00E51075" w:rsidP="00DF3D6F">
            <w:pPr>
              <w:widowControl/>
              <w:adjustRightInd w:val="0"/>
              <w:spacing w:line="269" w:lineRule="exact"/>
              <w:ind w:firstLineChars="100" w:firstLine="221"/>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项目规模</w:t>
            </w:r>
          </w:p>
          <w:p w:rsidR="00E51075" w:rsidRPr="00DF3D6F" w:rsidRDefault="00E51075" w:rsidP="00DF3D6F">
            <w:pPr>
              <w:widowControl/>
              <w:adjustRightInd w:val="0"/>
              <w:spacing w:line="269" w:lineRule="exact"/>
              <w:ind w:firstLineChars="100" w:firstLine="221"/>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项目特征</w:t>
            </w:r>
          </w:p>
        </w:tc>
        <w:tc>
          <w:tcPr>
            <w:tcW w:w="320" w:type="pct"/>
            <w:vMerge w:val="restart"/>
            <w:tcBorders>
              <w:top w:val="single" w:sz="6" w:space="0" w:color="auto"/>
              <w:left w:val="single" w:sz="6" w:space="0" w:color="auto"/>
              <w:right w:val="single" w:sz="6" w:space="0" w:color="auto"/>
            </w:tcBorders>
            <w:vAlign w:val="center"/>
          </w:tcPr>
          <w:p w:rsidR="00E51075" w:rsidRPr="00DF3D6F" w:rsidRDefault="00E51075" w:rsidP="003F704C">
            <w:pPr>
              <w:widowControl/>
              <w:adjustRightInd w:val="0"/>
              <w:spacing w:line="274" w:lineRule="exact"/>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中标价格〔万元）</w:t>
            </w:r>
          </w:p>
        </w:tc>
        <w:tc>
          <w:tcPr>
            <w:tcW w:w="457" w:type="pct"/>
            <w:vMerge w:val="restart"/>
            <w:tcBorders>
              <w:top w:val="single" w:sz="6" w:space="0" w:color="auto"/>
              <w:left w:val="single" w:sz="6" w:space="0" w:color="auto"/>
              <w:right w:val="single" w:sz="6" w:space="0" w:color="auto"/>
            </w:tcBorders>
            <w:vAlign w:val="center"/>
          </w:tcPr>
          <w:p w:rsidR="00E51075" w:rsidRPr="00DF3D6F" w:rsidRDefault="00E51075" w:rsidP="003F704C">
            <w:pPr>
              <w:widowControl/>
              <w:adjustRightInd w:val="0"/>
              <w:spacing w:line="274" w:lineRule="exact"/>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招标代理服务收费总额</w:t>
            </w:r>
          </w:p>
          <w:p w:rsidR="00E51075" w:rsidRPr="00DF3D6F" w:rsidRDefault="00E51075" w:rsidP="003F704C">
            <w:pPr>
              <w:widowControl/>
              <w:adjustRightInd w:val="0"/>
              <w:spacing w:line="274" w:lineRule="exact"/>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〔万元）</w:t>
            </w:r>
          </w:p>
        </w:tc>
        <w:tc>
          <w:tcPr>
            <w:tcW w:w="548" w:type="pct"/>
            <w:vMerge w:val="restart"/>
            <w:tcBorders>
              <w:top w:val="single" w:sz="6" w:space="0" w:color="auto"/>
              <w:left w:val="single" w:sz="6" w:space="0" w:color="auto"/>
              <w:right w:val="single" w:sz="6" w:space="0" w:color="auto"/>
            </w:tcBorders>
            <w:vAlign w:val="center"/>
          </w:tcPr>
          <w:p w:rsidR="00E51075" w:rsidRPr="00DF3D6F" w:rsidRDefault="00E51075" w:rsidP="00DF3D6F">
            <w:pPr>
              <w:widowControl/>
              <w:adjustRightInd w:val="0"/>
              <w:ind w:firstLineChars="100" w:firstLine="221"/>
              <w:jc w:val="left"/>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服务起止时间</w:t>
            </w:r>
          </w:p>
        </w:tc>
        <w:tc>
          <w:tcPr>
            <w:tcW w:w="412" w:type="pct"/>
            <w:vMerge w:val="restart"/>
            <w:tcBorders>
              <w:top w:val="single" w:sz="6" w:space="0" w:color="auto"/>
              <w:left w:val="single" w:sz="6" w:space="0" w:color="auto"/>
              <w:right w:val="single" w:sz="6" w:space="0" w:color="auto"/>
            </w:tcBorders>
            <w:vAlign w:val="center"/>
          </w:tcPr>
          <w:p w:rsidR="00E51075" w:rsidRPr="00DF3D6F" w:rsidRDefault="00E51075" w:rsidP="003F704C">
            <w:pPr>
              <w:widowControl/>
              <w:adjustRightInd w:val="0"/>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获何奖项</w:t>
            </w:r>
          </w:p>
        </w:tc>
        <w:tc>
          <w:tcPr>
            <w:tcW w:w="1285" w:type="pct"/>
            <w:gridSpan w:val="3"/>
            <w:tcBorders>
              <w:top w:val="single" w:sz="6" w:space="0" w:color="auto"/>
              <w:left w:val="single" w:sz="6" w:space="0" w:color="auto"/>
              <w:bottom w:val="single" w:sz="6" w:space="0" w:color="auto"/>
              <w:right w:val="single" w:sz="6" w:space="0" w:color="auto"/>
            </w:tcBorders>
            <w:vAlign w:val="center"/>
          </w:tcPr>
          <w:p w:rsidR="00E51075" w:rsidRPr="00DF3D6F" w:rsidRDefault="00E51075" w:rsidP="00DF3D6F">
            <w:pPr>
              <w:widowControl/>
              <w:adjustRightInd w:val="0"/>
              <w:ind w:firstLineChars="350" w:firstLine="772"/>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招标单位情况</w:t>
            </w:r>
          </w:p>
        </w:tc>
        <w:tc>
          <w:tcPr>
            <w:tcW w:w="225" w:type="pct"/>
            <w:vMerge w:val="restart"/>
            <w:tcBorders>
              <w:top w:val="single" w:sz="6" w:space="0" w:color="auto"/>
              <w:left w:val="single" w:sz="6" w:space="0" w:color="auto"/>
              <w:right w:val="single" w:sz="6" w:space="0" w:color="auto"/>
            </w:tcBorders>
            <w:vAlign w:val="center"/>
          </w:tcPr>
          <w:p w:rsidR="00E51075" w:rsidRPr="00DF3D6F" w:rsidRDefault="00E51075" w:rsidP="003F704C">
            <w:pPr>
              <w:widowControl/>
              <w:adjustRightInd w:val="0"/>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备注</w:t>
            </w:r>
          </w:p>
        </w:tc>
      </w:tr>
      <w:tr w:rsidR="00E51075" w:rsidRPr="00DF3D6F" w:rsidTr="00E51075">
        <w:trPr>
          <w:trHeight w:val="772"/>
        </w:trPr>
        <w:tc>
          <w:tcPr>
            <w:tcW w:w="112" w:type="pct"/>
            <w:vMerge/>
            <w:tcBorders>
              <w:left w:val="single" w:sz="6" w:space="0" w:color="auto"/>
              <w:bottom w:val="single" w:sz="6" w:space="0" w:color="auto"/>
              <w:right w:val="single" w:sz="6" w:space="0" w:color="auto"/>
            </w:tcBorders>
            <w:vAlign w:val="center"/>
          </w:tcPr>
          <w:p w:rsidR="00E51075" w:rsidRPr="00DF3D6F" w:rsidRDefault="00E51075" w:rsidP="000E0AF4">
            <w:pPr>
              <w:widowControl/>
              <w:autoSpaceDE w:val="0"/>
              <w:autoSpaceDN w:val="0"/>
              <w:adjustRightInd w:val="0"/>
              <w:jc w:val="center"/>
              <w:rPr>
                <w:rStyle w:val="FontStyle52"/>
                <w:rFonts w:asciiTheme="minorEastAsia" w:eastAsiaTheme="minorEastAsia"/>
                <w:b/>
                <w:sz w:val="18"/>
                <w:szCs w:val="18"/>
              </w:rPr>
            </w:pPr>
          </w:p>
        </w:tc>
        <w:tc>
          <w:tcPr>
            <w:tcW w:w="999" w:type="pct"/>
            <w:vMerge/>
            <w:tcBorders>
              <w:left w:val="single" w:sz="6" w:space="0" w:color="auto"/>
              <w:bottom w:val="single" w:sz="6" w:space="0" w:color="auto"/>
              <w:right w:val="single" w:sz="6" w:space="0" w:color="auto"/>
            </w:tcBorders>
            <w:vAlign w:val="center"/>
          </w:tcPr>
          <w:p w:rsidR="00E51075" w:rsidRPr="00DF3D6F" w:rsidRDefault="00E51075" w:rsidP="000E0AF4">
            <w:pPr>
              <w:widowControl/>
              <w:autoSpaceDE w:val="0"/>
              <w:autoSpaceDN w:val="0"/>
              <w:adjustRightInd w:val="0"/>
              <w:jc w:val="center"/>
              <w:rPr>
                <w:rStyle w:val="FontStyle52"/>
                <w:rFonts w:asciiTheme="minorEastAsia" w:eastAsiaTheme="minorEastAsia"/>
                <w:b/>
                <w:sz w:val="18"/>
                <w:szCs w:val="18"/>
              </w:rPr>
            </w:pPr>
          </w:p>
        </w:tc>
        <w:tc>
          <w:tcPr>
            <w:tcW w:w="229" w:type="pct"/>
            <w:vMerge/>
            <w:tcBorders>
              <w:left w:val="single" w:sz="6" w:space="0" w:color="auto"/>
              <w:bottom w:val="single" w:sz="6" w:space="0" w:color="auto"/>
              <w:right w:val="single" w:sz="6" w:space="0" w:color="auto"/>
            </w:tcBorders>
            <w:vAlign w:val="center"/>
          </w:tcPr>
          <w:p w:rsidR="00E51075" w:rsidRPr="00DF3D6F" w:rsidRDefault="00E51075" w:rsidP="000E0AF4">
            <w:pPr>
              <w:widowControl/>
              <w:autoSpaceDE w:val="0"/>
              <w:autoSpaceDN w:val="0"/>
              <w:adjustRightInd w:val="0"/>
              <w:jc w:val="center"/>
              <w:rPr>
                <w:rStyle w:val="FontStyle52"/>
                <w:rFonts w:asciiTheme="minorEastAsia" w:eastAsiaTheme="minorEastAsia"/>
                <w:b/>
                <w:sz w:val="18"/>
                <w:szCs w:val="18"/>
              </w:rPr>
            </w:pPr>
          </w:p>
        </w:tc>
        <w:tc>
          <w:tcPr>
            <w:tcW w:w="412" w:type="pct"/>
            <w:vMerge/>
            <w:tcBorders>
              <w:left w:val="single" w:sz="6" w:space="0" w:color="auto"/>
              <w:bottom w:val="single" w:sz="6" w:space="0" w:color="auto"/>
              <w:right w:val="single" w:sz="6" w:space="0" w:color="auto"/>
            </w:tcBorders>
            <w:vAlign w:val="center"/>
          </w:tcPr>
          <w:p w:rsidR="00E51075" w:rsidRPr="00DF3D6F" w:rsidRDefault="00E51075" w:rsidP="000E0AF4">
            <w:pPr>
              <w:widowControl/>
              <w:autoSpaceDE w:val="0"/>
              <w:autoSpaceDN w:val="0"/>
              <w:adjustRightInd w:val="0"/>
              <w:jc w:val="center"/>
              <w:rPr>
                <w:rStyle w:val="FontStyle52"/>
                <w:rFonts w:asciiTheme="minorEastAsia" w:eastAsiaTheme="minorEastAsia"/>
                <w:b/>
                <w:sz w:val="18"/>
                <w:szCs w:val="18"/>
              </w:rPr>
            </w:pPr>
          </w:p>
        </w:tc>
        <w:tc>
          <w:tcPr>
            <w:tcW w:w="320" w:type="pct"/>
            <w:vMerge/>
            <w:tcBorders>
              <w:left w:val="single" w:sz="6" w:space="0" w:color="auto"/>
              <w:bottom w:val="single" w:sz="6" w:space="0" w:color="auto"/>
              <w:right w:val="single" w:sz="6" w:space="0" w:color="auto"/>
            </w:tcBorders>
            <w:vAlign w:val="center"/>
          </w:tcPr>
          <w:p w:rsidR="00E51075" w:rsidRPr="00DF3D6F" w:rsidRDefault="00E51075" w:rsidP="000E0AF4">
            <w:pPr>
              <w:widowControl/>
              <w:autoSpaceDE w:val="0"/>
              <w:autoSpaceDN w:val="0"/>
              <w:adjustRightInd w:val="0"/>
              <w:jc w:val="center"/>
              <w:rPr>
                <w:rStyle w:val="FontStyle52"/>
                <w:rFonts w:asciiTheme="minorEastAsia" w:eastAsiaTheme="minorEastAsia"/>
                <w:b/>
                <w:sz w:val="18"/>
                <w:szCs w:val="18"/>
              </w:rPr>
            </w:pPr>
          </w:p>
        </w:tc>
        <w:tc>
          <w:tcPr>
            <w:tcW w:w="457" w:type="pct"/>
            <w:vMerge/>
            <w:tcBorders>
              <w:left w:val="single" w:sz="6" w:space="0" w:color="auto"/>
              <w:bottom w:val="single" w:sz="6" w:space="0" w:color="auto"/>
              <w:right w:val="single" w:sz="6" w:space="0" w:color="auto"/>
            </w:tcBorders>
            <w:vAlign w:val="center"/>
          </w:tcPr>
          <w:p w:rsidR="00E51075" w:rsidRPr="00DF3D6F" w:rsidRDefault="00E51075" w:rsidP="000E0AF4">
            <w:pPr>
              <w:widowControl/>
              <w:autoSpaceDE w:val="0"/>
              <w:autoSpaceDN w:val="0"/>
              <w:adjustRightInd w:val="0"/>
              <w:jc w:val="center"/>
              <w:rPr>
                <w:rStyle w:val="FontStyle52"/>
                <w:rFonts w:asciiTheme="minorEastAsia" w:eastAsiaTheme="minorEastAsia"/>
                <w:b/>
                <w:sz w:val="18"/>
                <w:szCs w:val="18"/>
              </w:rPr>
            </w:pPr>
          </w:p>
        </w:tc>
        <w:tc>
          <w:tcPr>
            <w:tcW w:w="548" w:type="pct"/>
            <w:vMerge/>
            <w:tcBorders>
              <w:left w:val="single" w:sz="6" w:space="0" w:color="auto"/>
              <w:bottom w:val="single" w:sz="6" w:space="0" w:color="auto"/>
              <w:right w:val="single" w:sz="6" w:space="0" w:color="auto"/>
            </w:tcBorders>
            <w:vAlign w:val="center"/>
          </w:tcPr>
          <w:p w:rsidR="00E51075" w:rsidRPr="00DF3D6F" w:rsidRDefault="00E51075" w:rsidP="000E0AF4">
            <w:pPr>
              <w:widowControl/>
              <w:autoSpaceDE w:val="0"/>
              <w:autoSpaceDN w:val="0"/>
              <w:adjustRightInd w:val="0"/>
              <w:jc w:val="center"/>
              <w:rPr>
                <w:rStyle w:val="FontStyle52"/>
                <w:rFonts w:asciiTheme="minorEastAsia" w:eastAsiaTheme="minorEastAsia"/>
                <w:b/>
                <w:sz w:val="18"/>
                <w:szCs w:val="18"/>
              </w:rPr>
            </w:pPr>
          </w:p>
        </w:tc>
        <w:tc>
          <w:tcPr>
            <w:tcW w:w="412" w:type="pct"/>
            <w:vMerge/>
            <w:tcBorders>
              <w:left w:val="single" w:sz="6" w:space="0" w:color="auto"/>
              <w:bottom w:val="single" w:sz="6" w:space="0" w:color="auto"/>
              <w:right w:val="single" w:sz="6" w:space="0" w:color="auto"/>
            </w:tcBorders>
            <w:vAlign w:val="center"/>
          </w:tcPr>
          <w:p w:rsidR="00E51075" w:rsidRPr="00DF3D6F" w:rsidRDefault="00E51075" w:rsidP="000E0AF4">
            <w:pPr>
              <w:widowControl/>
              <w:autoSpaceDE w:val="0"/>
              <w:autoSpaceDN w:val="0"/>
              <w:adjustRightInd w:val="0"/>
              <w:jc w:val="center"/>
              <w:rPr>
                <w:rStyle w:val="FontStyle52"/>
                <w:rFonts w:asciiTheme="minorEastAsia" w:eastAsiaTheme="minorEastAsia"/>
                <w:b/>
                <w:sz w:val="18"/>
                <w:szCs w:val="18"/>
              </w:rPr>
            </w:pPr>
          </w:p>
        </w:tc>
        <w:tc>
          <w:tcPr>
            <w:tcW w:w="454" w:type="pct"/>
            <w:tcBorders>
              <w:top w:val="single" w:sz="6" w:space="0" w:color="auto"/>
              <w:left w:val="single" w:sz="6" w:space="0" w:color="auto"/>
              <w:bottom w:val="single" w:sz="6" w:space="0" w:color="auto"/>
              <w:right w:val="single" w:sz="6" w:space="0" w:color="auto"/>
            </w:tcBorders>
            <w:vAlign w:val="center"/>
          </w:tcPr>
          <w:p w:rsidR="00E51075" w:rsidRPr="00DF3D6F" w:rsidRDefault="00E51075" w:rsidP="00580D18">
            <w:pPr>
              <w:widowControl/>
              <w:adjustRightInd w:val="0"/>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招标单位简称</w:t>
            </w:r>
          </w:p>
        </w:tc>
        <w:tc>
          <w:tcPr>
            <w:tcW w:w="320" w:type="pct"/>
            <w:tcBorders>
              <w:top w:val="single" w:sz="6" w:space="0" w:color="auto"/>
              <w:left w:val="single" w:sz="6" w:space="0" w:color="auto"/>
              <w:bottom w:val="single" w:sz="6" w:space="0" w:color="auto"/>
              <w:right w:val="single" w:sz="6" w:space="0" w:color="auto"/>
            </w:tcBorders>
            <w:vAlign w:val="center"/>
          </w:tcPr>
          <w:p w:rsidR="00E51075" w:rsidRPr="00DF3D6F" w:rsidRDefault="00E51075" w:rsidP="000E0AF4">
            <w:pPr>
              <w:widowControl/>
              <w:adjustRightInd w:val="0"/>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联系人</w:t>
            </w:r>
          </w:p>
        </w:tc>
        <w:tc>
          <w:tcPr>
            <w:tcW w:w="511" w:type="pct"/>
            <w:tcBorders>
              <w:top w:val="single" w:sz="6" w:space="0" w:color="auto"/>
              <w:left w:val="single" w:sz="6" w:space="0" w:color="auto"/>
              <w:bottom w:val="single" w:sz="6" w:space="0" w:color="auto"/>
              <w:right w:val="single" w:sz="6" w:space="0" w:color="auto"/>
            </w:tcBorders>
            <w:vAlign w:val="center"/>
          </w:tcPr>
          <w:p w:rsidR="00E51075" w:rsidRPr="00DF3D6F" w:rsidRDefault="00E51075" w:rsidP="000E0AF4">
            <w:pPr>
              <w:widowControl/>
              <w:adjustRightInd w:val="0"/>
              <w:jc w:val="center"/>
              <w:rPr>
                <w:rStyle w:val="FontStyle52"/>
                <w:rFonts w:asciiTheme="minorEastAsia" w:eastAsiaTheme="minorEastAsia"/>
                <w:b/>
                <w:sz w:val="18"/>
                <w:szCs w:val="18"/>
              </w:rPr>
            </w:pPr>
            <w:r w:rsidRPr="00DF3D6F">
              <w:rPr>
                <w:rStyle w:val="FontStyle52"/>
                <w:rFonts w:asciiTheme="minorEastAsia" w:eastAsiaTheme="minorEastAsia" w:hint="eastAsia"/>
                <w:b/>
                <w:sz w:val="18"/>
                <w:szCs w:val="18"/>
              </w:rPr>
              <w:t>联系电话</w:t>
            </w:r>
          </w:p>
        </w:tc>
        <w:tc>
          <w:tcPr>
            <w:tcW w:w="225" w:type="pct"/>
            <w:vMerge/>
            <w:tcBorders>
              <w:left w:val="single" w:sz="6" w:space="0" w:color="auto"/>
              <w:bottom w:val="single" w:sz="6" w:space="0" w:color="auto"/>
              <w:right w:val="single" w:sz="6" w:space="0" w:color="auto"/>
            </w:tcBorders>
            <w:vAlign w:val="center"/>
          </w:tcPr>
          <w:p w:rsidR="00E51075" w:rsidRPr="00DF3D6F" w:rsidRDefault="00E51075" w:rsidP="000E0AF4">
            <w:pPr>
              <w:widowControl/>
              <w:adjustRightInd w:val="0"/>
              <w:jc w:val="center"/>
              <w:rPr>
                <w:rStyle w:val="FontStyle52"/>
                <w:rFonts w:asciiTheme="minorEastAsia" w:eastAsiaTheme="minorEastAsia"/>
                <w:b/>
                <w:sz w:val="18"/>
                <w:szCs w:val="18"/>
              </w:rPr>
            </w:pPr>
          </w:p>
        </w:tc>
      </w:tr>
      <w:tr w:rsidR="00E51075" w:rsidRPr="000E0AF4" w:rsidTr="00E51075">
        <w:trPr>
          <w:trHeight w:val="652"/>
        </w:trPr>
        <w:tc>
          <w:tcPr>
            <w:tcW w:w="112"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utoSpaceDE w:val="0"/>
              <w:autoSpaceDN w:val="0"/>
              <w:adjustRightInd w:val="0"/>
              <w:jc w:val="center"/>
              <w:rPr>
                <w:rStyle w:val="FontStyle52"/>
                <w:rFonts w:asciiTheme="minorEastAsia" w:eastAsiaTheme="minorEastAsia"/>
                <w:sz w:val="18"/>
                <w:szCs w:val="18"/>
              </w:rPr>
            </w:pPr>
          </w:p>
        </w:tc>
        <w:tc>
          <w:tcPr>
            <w:tcW w:w="999"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utoSpaceDE w:val="0"/>
              <w:autoSpaceDN w:val="0"/>
              <w:adjustRightInd w:val="0"/>
              <w:jc w:val="center"/>
              <w:rPr>
                <w:rStyle w:val="FontStyle52"/>
                <w:rFonts w:asciiTheme="minorEastAsia" w:eastAsiaTheme="minorEastAsia"/>
                <w:sz w:val="18"/>
                <w:szCs w:val="18"/>
              </w:rPr>
            </w:pPr>
          </w:p>
        </w:tc>
        <w:tc>
          <w:tcPr>
            <w:tcW w:w="229"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utoSpaceDE w:val="0"/>
              <w:autoSpaceDN w:val="0"/>
              <w:adjustRightInd w:val="0"/>
              <w:jc w:val="center"/>
              <w:rPr>
                <w:rStyle w:val="FontStyle52"/>
                <w:rFonts w:asciiTheme="minorEastAsia" w:eastAsiaTheme="minorEastAsia"/>
                <w:sz w:val="18"/>
                <w:szCs w:val="18"/>
              </w:rPr>
            </w:pPr>
          </w:p>
        </w:tc>
        <w:tc>
          <w:tcPr>
            <w:tcW w:w="412"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utoSpaceDE w:val="0"/>
              <w:autoSpaceDN w:val="0"/>
              <w:adjustRightInd w:val="0"/>
              <w:jc w:val="center"/>
              <w:rPr>
                <w:rStyle w:val="FontStyle52"/>
                <w:rFonts w:asciiTheme="minorEastAsia" w:eastAsiaTheme="minorEastAsia"/>
                <w:sz w:val="18"/>
                <w:szCs w:val="18"/>
              </w:rPr>
            </w:pPr>
          </w:p>
        </w:tc>
        <w:tc>
          <w:tcPr>
            <w:tcW w:w="320"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utoSpaceDE w:val="0"/>
              <w:autoSpaceDN w:val="0"/>
              <w:adjustRightInd w:val="0"/>
              <w:jc w:val="center"/>
              <w:rPr>
                <w:rStyle w:val="FontStyle52"/>
                <w:rFonts w:asciiTheme="minorEastAsia" w:eastAsiaTheme="minorEastAsia"/>
                <w:sz w:val="18"/>
                <w:szCs w:val="18"/>
              </w:rPr>
            </w:pPr>
          </w:p>
        </w:tc>
        <w:tc>
          <w:tcPr>
            <w:tcW w:w="457"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utoSpaceDE w:val="0"/>
              <w:autoSpaceDN w:val="0"/>
              <w:adjustRightInd w:val="0"/>
              <w:jc w:val="center"/>
              <w:rPr>
                <w:rStyle w:val="FontStyle52"/>
                <w:rFonts w:asciiTheme="minorEastAsia" w:eastAsiaTheme="minorEastAsia"/>
                <w:sz w:val="18"/>
                <w:szCs w:val="18"/>
              </w:rPr>
            </w:pPr>
          </w:p>
        </w:tc>
        <w:tc>
          <w:tcPr>
            <w:tcW w:w="548"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utoSpaceDE w:val="0"/>
              <w:autoSpaceDN w:val="0"/>
              <w:adjustRightInd w:val="0"/>
              <w:jc w:val="center"/>
              <w:rPr>
                <w:rStyle w:val="FontStyle52"/>
                <w:rFonts w:asciiTheme="minorEastAsia" w:eastAsiaTheme="minorEastAsia"/>
                <w:sz w:val="18"/>
                <w:szCs w:val="18"/>
              </w:rPr>
            </w:pPr>
          </w:p>
        </w:tc>
        <w:tc>
          <w:tcPr>
            <w:tcW w:w="412"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utoSpaceDE w:val="0"/>
              <w:autoSpaceDN w:val="0"/>
              <w:adjustRightInd w:val="0"/>
              <w:jc w:val="center"/>
              <w:rPr>
                <w:rStyle w:val="FontStyle52"/>
                <w:rFonts w:asciiTheme="minorEastAsia" w:eastAsiaTheme="minorEastAsia"/>
                <w:sz w:val="18"/>
                <w:szCs w:val="18"/>
              </w:rPr>
            </w:pPr>
          </w:p>
        </w:tc>
        <w:tc>
          <w:tcPr>
            <w:tcW w:w="454" w:type="pct"/>
            <w:tcBorders>
              <w:top w:val="single" w:sz="6" w:space="0" w:color="auto"/>
              <w:left w:val="single" w:sz="6" w:space="0" w:color="auto"/>
              <w:bottom w:val="single" w:sz="6" w:space="0" w:color="auto"/>
              <w:right w:val="single" w:sz="6" w:space="0" w:color="auto"/>
            </w:tcBorders>
            <w:vAlign w:val="center"/>
          </w:tcPr>
          <w:p w:rsidR="00E51075" w:rsidRDefault="00E51075" w:rsidP="00580D18">
            <w:pPr>
              <w:widowControl/>
              <w:adjustRightInd w:val="0"/>
              <w:rPr>
                <w:rStyle w:val="FontStyle52"/>
                <w:rFonts w:asciiTheme="minorEastAsia" w:eastAsiaTheme="minorEastAsia"/>
                <w:sz w:val="18"/>
                <w:szCs w:val="18"/>
              </w:rPr>
            </w:pPr>
          </w:p>
        </w:tc>
        <w:tc>
          <w:tcPr>
            <w:tcW w:w="320"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djustRightInd w:val="0"/>
              <w:jc w:val="center"/>
              <w:rPr>
                <w:rStyle w:val="FontStyle52"/>
                <w:rFonts w:asciiTheme="minorEastAsia" w:eastAsiaTheme="minorEastAsia"/>
                <w:sz w:val="18"/>
                <w:szCs w:val="18"/>
              </w:rPr>
            </w:pPr>
          </w:p>
        </w:tc>
        <w:tc>
          <w:tcPr>
            <w:tcW w:w="511"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djustRightInd w:val="0"/>
              <w:jc w:val="center"/>
              <w:rPr>
                <w:rStyle w:val="FontStyle52"/>
                <w:rFonts w:asciiTheme="minorEastAsia" w:eastAsiaTheme="minorEastAsia"/>
                <w:sz w:val="18"/>
                <w:szCs w:val="18"/>
              </w:rPr>
            </w:pPr>
          </w:p>
        </w:tc>
        <w:tc>
          <w:tcPr>
            <w:tcW w:w="225"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djustRightInd w:val="0"/>
              <w:jc w:val="center"/>
              <w:rPr>
                <w:rStyle w:val="FontStyle52"/>
                <w:rFonts w:asciiTheme="minorEastAsia" w:eastAsiaTheme="minorEastAsia"/>
                <w:sz w:val="18"/>
                <w:szCs w:val="18"/>
              </w:rPr>
            </w:pPr>
          </w:p>
        </w:tc>
      </w:tr>
      <w:tr w:rsidR="00E51075" w:rsidRPr="000E0AF4" w:rsidTr="00E51075">
        <w:trPr>
          <w:trHeight w:val="652"/>
        </w:trPr>
        <w:tc>
          <w:tcPr>
            <w:tcW w:w="112"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utoSpaceDE w:val="0"/>
              <w:autoSpaceDN w:val="0"/>
              <w:adjustRightInd w:val="0"/>
              <w:jc w:val="center"/>
              <w:rPr>
                <w:rStyle w:val="FontStyle52"/>
                <w:rFonts w:asciiTheme="minorEastAsia" w:eastAsiaTheme="minorEastAsia"/>
                <w:sz w:val="18"/>
                <w:szCs w:val="18"/>
              </w:rPr>
            </w:pPr>
          </w:p>
        </w:tc>
        <w:tc>
          <w:tcPr>
            <w:tcW w:w="999"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utoSpaceDE w:val="0"/>
              <w:autoSpaceDN w:val="0"/>
              <w:adjustRightInd w:val="0"/>
              <w:jc w:val="center"/>
              <w:rPr>
                <w:rStyle w:val="FontStyle52"/>
                <w:rFonts w:asciiTheme="minorEastAsia" w:eastAsiaTheme="minorEastAsia"/>
                <w:sz w:val="18"/>
                <w:szCs w:val="18"/>
              </w:rPr>
            </w:pPr>
          </w:p>
        </w:tc>
        <w:tc>
          <w:tcPr>
            <w:tcW w:w="229"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utoSpaceDE w:val="0"/>
              <w:autoSpaceDN w:val="0"/>
              <w:adjustRightInd w:val="0"/>
              <w:jc w:val="center"/>
              <w:rPr>
                <w:rStyle w:val="FontStyle52"/>
                <w:rFonts w:asciiTheme="minorEastAsia" w:eastAsiaTheme="minorEastAsia"/>
                <w:sz w:val="18"/>
                <w:szCs w:val="18"/>
              </w:rPr>
            </w:pPr>
          </w:p>
        </w:tc>
        <w:tc>
          <w:tcPr>
            <w:tcW w:w="412"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utoSpaceDE w:val="0"/>
              <w:autoSpaceDN w:val="0"/>
              <w:adjustRightInd w:val="0"/>
              <w:jc w:val="center"/>
              <w:rPr>
                <w:rStyle w:val="FontStyle52"/>
                <w:rFonts w:asciiTheme="minorEastAsia" w:eastAsiaTheme="minorEastAsia"/>
                <w:sz w:val="18"/>
                <w:szCs w:val="18"/>
              </w:rPr>
            </w:pPr>
          </w:p>
        </w:tc>
        <w:tc>
          <w:tcPr>
            <w:tcW w:w="320"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utoSpaceDE w:val="0"/>
              <w:autoSpaceDN w:val="0"/>
              <w:adjustRightInd w:val="0"/>
              <w:jc w:val="center"/>
              <w:rPr>
                <w:rStyle w:val="FontStyle52"/>
                <w:rFonts w:asciiTheme="minorEastAsia" w:eastAsiaTheme="minorEastAsia"/>
                <w:sz w:val="18"/>
                <w:szCs w:val="18"/>
              </w:rPr>
            </w:pPr>
          </w:p>
        </w:tc>
        <w:tc>
          <w:tcPr>
            <w:tcW w:w="457"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utoSpaceDE w:val="0"/>
              <w:autoSpaceDN w:val="0"/>
              <w:adjustRightInd w:val="0"/>
              <w:jc w:val="center"/>
              <w:rPr>
                <w:rStyle w:val="FontStyle52"/>
                <w:rFonts w:asciiTheme="minorEastAsia" w:eastAsiaTheme="minorEastAsia"/>
                <w:sz w:val="18"/>
                <w:szCs w:val="18"/>
              </w:rPr>
            </w:pPr>
          </w:p>
        </w:tc>
        <w:tc>
          <w:tcPr>
            <w:tcW w:w="548"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utoSpaceDE w:val="0"/>
              <w:autoSpaceDN w:val="0"/>
              <w:adjustRightInd w:val="0"/>
              <w:jc w:val="center"/>
              <w:rPr>
                <w:rStyle w:val="FontStyle52"/>
                <w:rFonts w:asciiTheme="minorEastAsia" w:eastAsiaTheme="minorEastAsia"/>
                <w:sz w:val="18"/>
                <w:szCs w:val="18"/>
              </w:rPr>
            </w:pPr>
          </w:p>
        </w:tc>
        <w:tc>
          <w:tcPr>
            <w:tcW w:w="412"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utoSpaceDE w:val="0"/>
              <w:autoSpaceDN w:val="0"/>
              <w:adjustRightInd w:val="0"/>
              <w:jc w:val="center"/>
              <w:rPr>
                <w:rStyle w:val="FontStyle52"/>
                <w:rFonts w:asciiTheme="minorEastAsia" w:eastAsiaTheme="minorEastAsia"/>
                <w:sz w:val="18"/>
                <w:szCs w:val="18"/>
              </w:rPr>
            </w:pPr>
          </w:p>
        </w:tc>
        <w:tc>
          <w:tcPr>
            <w:tcW w:w="454" w:type="pct"/>
            <w:tcBorders>
              <w:top w:val="single" w:sz="6" w:space="0" w:color="auto"/>
              <w:left w:val="single" w:sz="6" w:space="0" w:color="auto"/>
              <w:bottom w:val="single" w:sz="6" w:space="0" w:color="auto"/>
              <w:right w:val="single" w:sz="6" w:space="0" w:color="auto"/>
            </w:tcBorders>
            <w:vAlign w:val="center"/>
          </w:tcPr>
          <w:p w:rsidR="00E51075" w:rsidRDefault="00E51075" w:rsidP="00580D18">
            <w:pPr>
              <w:widowControl/>
              <w:adjustRightInd w:val="0"/>
              <w:rPr>
                <w:rStyle w:val="FontStyle52"/>
                <w:rFonts w:asciiTheme="minorEastAsia" w:eastAsiaTheme="minorEastAsia"/>
                <w:sz w:val="18"/>
                <w:szCs w:val="18"/>
              </w:rPr>
            </w:pPr>
          </w:p>
        </w:tc>
        <w:tc>
          <w:tcPr>
            <w:tcW w:w="320"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djustRightInd w:val="0"/>
              <w:jc w:val="center"/>
              <w:rPr>
                <w:rStyle w:val="FontStyle52"/>
                <w:rFonts w:asciiTheme="minorEastAsia" w:eastAsiaTheme="minorEastAsia"/>
                <w:sz w:val="18"/>
                <w:szCs w:val="18"/>
              </w:rPr>
            </w:pPr>
          </w:p>
        </w:tc>
        <w:tc>
          <w:tcPr>
            <w:tcW w:w="511"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djustRightInd w:val="0"/>
              <w:jc w:val="center"/>
              <w:rPr>
                <w:rStyle w:val="FontStyle52"/>
                <w:rFonts w:asciiTheme="minorEastAsia" w:eastAsiaTheme="minorEastAsia"/>
                <w:sz w:val="18"/>
                <w:szCs w:val="18"/>
              </w:rPr>
            </w:pPr>
          </w:p>
        </w:tc>
        <w:tc>
          <w:tcPr>
            <w:tcW w:w="225"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djustRightInd w:val="0"/>
              <w:jc w:val="center"/>
              <w:rPr>
                <w:rStyle w:val="FontStyle52"/>
                <w:rFonts w:asciiTheme="minorEastAsia" w:eastAsiaTheme="minorEastAsia"/>
                <w:sz w:val="18"/>
                <w:szCs w:val="18"/>
              </w:rPr>
            </w:pPr>
          </w:p>
        </w:tc>
      </w:tr>
      <w:tr w:rsidR="00E51075" w:rsidRPr="000E0AF4" w:rsidTr="00E51075">
        <w:trPr>
          <w:trHeight w:val="652"/>
        </w:trPr>
        <w:tc>
          <w:tcPr>
            <w:tcW w:w="112"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utoSpaceDE w:val="0"/>
              <w:autoSpaceDN w:val="0"/>
              <w:adjustRightInd w:val="0"/>
              <w:jc w:val="center"/>
              <w:rPr>
                <w:rStyle w:val="FontStyle52"/>
                <w:rFonts w:asciiTheme="minorEastAsia" w:eastAsiaTheme="minorEastAsia"/>
                <w:sz w:val="18"/>
                <w:szCs w:val="18"/>
              </w:rPr>
            </w:pPr>
          </w:p>
        </w:tc>
        <w:tc>
          <w:tcPr>
            <w:tcW w:w="999"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utoSpaceDE w:val="0"/>
              <w:autoSpaceDN w:val="0"/>
              <w:adjustRightInd w:val="0"/>
              <w:jc w:val="center"/>
              <w:rPr>
                <w:rStyle w:val="FontStyle52"/>
                <w:rFonts w:asciiTheme="minorEastAsia" w:eastAsiaTheme="minorEastAsia"/>
                <w:sz w:val="18"/>
                <w:szCs w:val="18"/>
              </w:rPr>
            </w:pPr>
          </w:p>
        </w:tc>
        <w:tc>
          <w:tcPr>
            <w:tcW w:w="229"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utoSpaceDE w:val="0"/>
              <w:autoSpaceDN w:val="0"/>
              <w:adjustRightInd w:val="0"/>
              <w:jc w:val="center"/>
              <w:rPr>
                <w:rStyle w:val="FontStyle52"/>
                <w:rFonts w:asciiTheme="minorEastAsia" w:eastAsiaTheme="minorEastAsia"/>
                <w:sz w:val="18"/>
                <w:szCs w:val="18"/>
              </w:rPr>
            </w:pPr>
          </w:p>
        </w:tc>
        <w:tc>
          <w:tcPr>
            <w:tcW w:w="412"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utoSpaceDE w:val="0"/>
              <w:autoSpaceDN w:val="0"/>
              <w:adjustRightInd w:val="0"/>
              <w:jc w:val="center"/>
              <w:rPr>
                <w:rStyle w:val="FontStyle52"/>
                <w:rFonts w:asciiTheme="minorEastAsia" w:eastAsiaTheme="minorEastAsia"/>
                <w:sz w:val="18"/>
                <w:szCs w:val="18"/>
              </w:rPr>
            </w:pPr>
          </w:p>
        </w:tc>
        <w:tc>
          <w:tcPr>
            <w:tcW w:w="320"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utoSpaceDE w:val="0"/>
              <w:autoSpaceDN w:val="0"/>
              <w:adjustRightInd w:val="0"/>
              <w:jc w:val="center"/>
              <w:rPr>
                <w:rStyle w:val="FontStyle52"/>
                <w:rFonts w:asciiTheme="minorEastAsia" w:eastAsiaTheme="minorEastAsia"/>
                <w:sz w:val="18"/>
                <w:szCs w:val="18"/>
              </w:rPr>
            </w:pPr>
          </w:p>
        </w:tc>
        <w:tc>
          <w:tcPr>
            <w:tcW w:w="457"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utoSpaceDE w:val="0"/>
              <w:autoSpaceDN w:val="0"/>
              <w:adjustRightInd w:val="0"/>
              <w:jc w:val="center"/>
              <w:rPr>
                <w:rStyle w:val="FontStyle52"/>
                <w:rFonts w:asciiTheme="minorEastAsia" w:eastAsiaTheme="minorEastAsia"/>
                <w:sz w:val="18"/>
                <w:szCs w:val="18"/>
              </w:rPr>
            </w:pPr>
          </w:p>
        </w:tc>
        <w:tc>
          <w:tcPr>
            <w:tcW w:w="548"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utoSpaceDE w:val="0"/>
              <w:autoSpaceDN w:val="0"/>
              <w:adjustRightInd w:val="0"/>
              <w:jc w:val="center"/>
              <w:rPr>
                <w:rStyle w:val="FontStyle52"/>
                <w:rFonts w:asciiTheme="minorEastAsia" w:eastAsiaTheme="minorEastAsia"/>
                <w:sz w:val="18"/>
                <w:szCs w:val="18"/>
              </w:rPr>
            </w:pPr>
          </w:p>
        </w:tc>
        <w:tc>
          <w:tcPr>
            <w:tcW w:w="412"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utoSpaceDE w:val="0"/>
              <w:autoSpaceDN w:val="0"/>
              <w:adjustRightInd w:val="0"/>
              <w:jc w:val="center"/>
              <w:rPr>
                <w:rStyle w:val="FontStyle52"/>
                <w:rFonts w:asciiTheme="minorEastAsia" w:eastAsiaTheme="minorEastAsia"/>
                <w:sz w:val="18"/>
                <w:szCs w:val="18"/>
              </w:rPr>
            </w:pPr>
          </w:p>
        </w:tc>
        <w:tc>
          <w:tcPr>
            <w:tcW w:w="454" w:type="pct"/>
            <w:tcBorders>
              <w:top w:val="single" w:sz="6" w:space="0" w:color="auto"/>
              <w:left w:val="single" w:sz="6" w:space="0" w:color="auto"/>
              <w:bottom w:val="single" w:sz="6" w:space="0" w:color="auto"/>
              <w:right w:val="single" w:sz="6" w:space="0" w:color="auto"/>
            </w:tcBorders>
            <w:vAlign w:val="center"/>
          </w:tcPr>
          <w:p w:rsidR="00E51075" w:rsidRDefault="00E51075" w:rsidP="00580D18">
            <w:pPr>
              <w:widowControl/>
              <w:adjustRightInd w:val="0"/>
              <w:rPr>
                <w:rStyle w:val="FontStyle52"/>
                <w:rFonts w:asciiTheme="minorEastAsia" w:eastAsiaTheme="minorEastAsia"/>
                <w:sz w:val="18"/>
                <w:szCs w:val="18"/>
              </w:rPr>
            </w:pPr>
          </w:p>
        </w:tc>
        <w:tc>
          <w:tcPr>
            <w:tcW w:w="320"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djustRightInd w:val="0"/>
              <w:jc w:val="center"/>
              <w:rPr>
                <w:rStyle w:val="FontStyle52"/>
                <w:rFonts w:asciiTheme="minorEastAsia" w:eastAsiaTheme="minorEastAsia"/>
                <w:sz w:val="18"/>
                <w:szCs w:val="18"/>
              </w:rPr>
            </w:pPr>
          </w:p>
        </w:tc>
        <w:tc>
          <w:tcPr>
            <w:tcW w:w="511"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djustRightInd w:val="0"/>
              <w:jc w:val="center"/>
              <w:rPr>
                <w:rStyle w:val="FontStyle52"/>
                <w:rFonts w:asciiTheme="minorEastAsia" w:eastAsiaTheme="minorEastAsia"/>
                <w:sz w:val="18"/>
                <w:szCs w:val="18"/>
              </w:rPr>
            </w:pPr>
          </w:p>
        </w:tc>
        <w:tc>
          <w:tcPr>
            <w:tcW w:w="225"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djustRightInd w:val="0"/>
              <w:jc w:val="center"/>
              <w:rPr>
                <w:rStyle w:val="FontStyle52"/>
                <w:rFonts w:asciiTheme="minorEastAsia" w:eastAsiaTheme="minorEastAsia"/>
                <w:sz w:val="18"/>
                <w:szCs w:val="18"/>
              </w:rPr>
            </w:pPr>
          </w:p>
        </w:tc>
      </w:tr>
      <w:tr w:rsidR="00E51075" w:rsidRPr="000E0AF4" w:rsidTr="00E51075">
        <w:trPr>
          <w:trHeight w:val="652"/>
        </w:trPr>
        <w:tc>
          <w:tcPr>
            <w:tcW w:w="112"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utoSpaceDE w:val="0"/>
              <w:autoSpaceDN w:val="0"/>
              <w:adjustRightInd w:val="0"/>
              <w:jc w:val="center"/>
              <w:rPr>
                <w:rStyle w:val="FontStyle52"/>
                <w:rFonts w:asciiTheme="minorEastAsia" w:eastAsiaTheme="minorEastAsia"/>
                <w:sz w:val="18"/>
                <w:szCs w:val="18"/>
              </w:rPr>
            </w:pPr>
          </w:p>
        </w:tc>
        <w:tc>
          <w:tcPr>
            <w:tcW w:w="999"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utoSpaceDE w:val="0"/>
              <w:autoSpaceDN w:val="0"/>
              <w:adjustRightInd w:val="0"/>
              <w:jc w:val="center"/>
              <w:rPr>
                <w:rStyle w:val="FontStyle52"/>
                <w:rFonts w:asciiTheme="minorEastAsia" w:eastAsiaTheme="minorEastAsia"/>
                <w:sz w:val="18"/>
                <w:szCs w:val="18"/>
              </w:rPr>
            </w:pPr>
          </w:p>
        </w:tc>
        <w:tc>
          <w:tcPr>
            <w:tcW w:w="229"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utoSpaceDE w:val="0"/>
              <w:autoSpaceDN w:val="0"/>
              <w:adjustRightInd w:val="0"/>
              <w:jc w:val="center"/>
              <w:rPr>
                <w:rStyle w:val="FontStyle52"/>
                <w:rFonts w:asciiTheme="minorEastAsia" w:eastAsiaTheme="minorEastAsia"/>
                <w:sz w:val="18"/>
                <w:szCs w:val="18"/>
              </w:rPr>
            </w:pPr>
          </w:p>
        </w:tc>
        <w:tc>
          <w:tcPr>
            <w:tcW w:w="412"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utoSpaceDE w:val="0"/>
              <w:autoSpaceDN w:val="0"/>
              <w:adjustRightInd w:val="0"/>
              <w:jc w:val="center"/>
              <w:rPr>
                <w:rStyle w:val="FontStyle52"/>
                <w:rFonts w:asciiTheme="minorEastAsia" w:eastAsiaTheme="minorEastAsia"/>
                <w:sz w:val="18"/>
                <w:szCs w:val="18"/>
              </w:rPr>
            </w:pPr>
          </w:p>
        </w:tc>
        <w:tc>
          <w:tcPr>
            <w:tcW w:w="320"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utoSpaceDE w:val="0"/>
              <w:autoSpaceDN w:val="0"/>
              <w:adjustRightInd w:val="0"/>
              <w:jc w:val="center"/>
              <w:rPr>
                <w:rStyle w:val="FontStyle52"/>
                <w:rFonts w:asciiTheme="minorEastAsia" w:eastAsiaTheme="minorEastAsia"/>
                <w:sz w:val="18"/>
                <w:szCs w:val="18"/>
              </w:rPr>
            </w:pPr>
          </w:p>
        </w:tc>
        <w:tc>
          <w:tcPr>
            <w:tcW w:w="457"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utoSpaceDE w:val="0"/>
              <w:autoSpaceDN w:val="0"/>
              <w:adjustRightInd w:val="0"/>
              <w:jc w:val="center"/>
              <w:rPr>
                <w:rStyle w:val="FontStyle52"/>
                <w:rFonts w:asciiTheme="minorEastAsia" w:eastAsiaTheme="minorEastAsia"/>
                <w:sz w:val="18"/>
                <w:szCs w:val="18"/>
              </w:rPr>
            </w:pPr>
          </w:p>
        </w:tc>
        <w:tc>
          <w:tcPr>
            <w:tcW w:w="548"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utoSpaceDE w:val="0"/>
              <w:autoSpaceDN w:val="0"/>
              <w:adjustRightInd w:val="0"/>
              <w:jc w:val="center"/>
              <w:rPr>
                <w:rStyle w:val="FontStyle52"/>
                <w:rFonts w:asciiTheme="minorEastAsia" w:eastAsiaTheme="minorEastAsia"/>
                <w:sz w:val="18"/>
                <w:szCs w:val="18"/>
              </w:rPr>
            </w:pPr>
          </w:p>
        </w:tc>
        <w:tc>
          <w:tcPr>
            <w:tcW w:w="412"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utoSpaceDE w:val="0"/>
              <w:autoSpaceDN w:val="0"/>
              <w:adjustRightInd w:val="0"/>
              <w:jc w:val="center"/>
              <w:rPr>
                <w:rStyle w:val="FontStyle52"/>
                <w:rFonts w:asciiTheme="minorEastAsia" w:eastAsiaTheme="minorEastAsia"/>
                <w:sz w:val="18"/>
                <w:szCs w:val="18"/>
              </w:rPr>
            </w:pPr>
          </w:p>
        </w:tc>
        <w:tc>
          <w:tcPr>
            <w:tcW w:w="454" w:type="pct"/>
            <w:tcBorders>
              <w:top w:val="single" w:sz="6" w:space="0" w:color="auto"/>
              <w:left w:val="single" w:sz="6" w:space="0" w:color="auto"/>
              <w:bottom w:val="single" w:sz="6" w:space="0" w:color="auto"/>
              <w:right w:val="single" w:sz="6" w:space="0" w:color="auto"/>
            </w:tcBorders>
            <w:vAlign w:val="center"/>
          </w:tcPr>
          <w:p w:rsidR="00E51075" w:rsidRDefault="00E51075" w:rsidP="00580D18">
            <w:pPr>
              <w:widowControl/>
              <w:adjustRightInd w:val="0"/>
              <w:rPr>
                <w:rStyle w:val="FontStyle52"/>
                <w:rFonts w:asciiTheme="minorEastAsia" w:eastAsiaTheme="minorEastAsia"/>
                <w:sz w:val="18"/>
                <w:szCs w:val="18"/>
              </w:rPr>
            </w:pPr>
          </w:p>
        </w:tc>
        <w:tc>
          <w:tcPr>
            <w:tcW w:w="320"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djustRightInd w:val="0"/>
              <w:jc w:val="center"/>
              <w:rPr>
                <w:rStyle w:val="FontStyle52"/>
                <w:rFonts w:asciiTheme="minorEastAsia" w:eastAsiaTheme="minorEastAsia"/>
                <w:sz w:val="18"/>
                <w:szCs w:val="18"/>
              </w:rPr>
            </w:pPr>
          </w:p>
        </w:tc>
        <w:tc>
          <w:tcPr>
            <w:tcW w:w="511"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djustRightInd w:val="0"/>
              <w:jc w:val="center"/>
              <w:rPr>
                <w:rStyle w:val="FontStyle52"/>
                <w:rFonts w:asciiTheme="minorEastAsia" w:eastAsiaTheme="minorEastAsia"/>
                <w:sz w:val="18"/>
                <w:szCs w:val="18"/>
              </w:rPr>
            </w:pPr>
          </w:p>
        </w:tc>
        <w:tc>
          <w:tcPr>
            <w:tcW w:w="225"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djustRightInd w:val="0"/>
              <w:jc w:val="center"/>
              <w:rPr>
                <w:rStyle w:val="FontStyle52"/>
                <w:rFonts w:asciiTheme="minorEastAsia" w:eastAsiaTheme="minorEastAsia"/>
                <w:sz w:val="18"/>
                <w:szCs w:val="18"/>
              </w:rPr>
            </w:pPr>
          </w:p>
        </w:tc>
      </w:tr>
      <w:tr w:rsidR="00E51075" w:rsidRPr="000E0AF4" w:rsidTr="00E51075">
        <w:trPr>
          <w:trHeight w:val="652"/>
        </w:trPr>
        <w:tc>
          <w:tcPr>
            <w:tcW w:w="112"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utoSpaceDE w:val="0"/>
              <w:autoSpaceDN w:val="0"/>
              <w:adjustRightInd w:val="0"/>
              <w:jc w:val="center"/>
              <w:rPr>
                <w:rStyle w:val="FontStyle52"/>
                <w:rFonts w:asciiTheme="minorEastAsia" w:eastAsiaTheme="minorEastAsia"/>
                <w:sz w:val="18"/>
                <w:szCs w:val="18"/>
              </w:rPr>
            </w:pPr>
          </w:p>
        </w:tc>
        <w:tc>
          <w:tcPr>
            <w:tcW w:w="999"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utoSpaceDE w:val="0"/>
              <w:autoSpaceDN w:val="0"/>
              <w:adjustRightInd w:val="0"/>
              <w:jc w:val="center"/>
              <w:rPr>
                <w:rStyle w:val="FontStyle52"/>
                <w:rFonts w:asciiTheme="minorEastAsia" w:eastAsiaTheme="minorEastAsia"/>
                <w:sz w:val="18"/>
                <w:szCs w:val="18"/>
              </w:rPr>
            </w:pPr>
          </w:p>
        </w:tc>
        <w:tc>
          <w:tcPr>
            <w:tcW w:w="229"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utoSpaceDE w:val="0"/>
              <w:autoSpaceDN w:val="0"/>
              <w:adjustRightInd w:val="0"/>
              <w:jc w:val="center"/>
              <w:rPr>
                <w:rStyle w:val="FontStyle52"/>
                <w:rFonts w:asciiTheme="minorEastAsia" w:eastAsiaTheme="minorEastAsia"/>
                <w:sz w:val="18"/>
                <w:szCs w:val="18"/>
              </w:rPr>
            </w:pPr>
          </w:p>
        </w:tc>
        <w:tc>
          <w:tcPr>
            <w:tcW w:w="412"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utoSpaceDE w:val="0"/>
              <w:autoSpaceDN w:val="0"/>
              <w:adjustRightInd w:val="0"/>
              <w:jc w:val="center"/>
              <w:rPr>
                <w:rStyle w:val="FontStyle52"/>
                <w:rFonts w:asciiTheme="minorEastAsia" w:eastAsiaTheme="minorEastAsia"/>
                <w:sz w:val="18"/>
                <w:szCs w:val="18"/>
              </w:rPr>
            </w:pPr>
          </w:p>
        </w:tc>
        <w:tc>
          <w:tcPr>
            <w:tcW w:w="320"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utoSpaceDE w:val="0"/>
              <w:autoSpaceDN w:val="0"/>
              <w:adjustRightInd w:val="0"/>
              <w:jc w:val="center"/>
              <w:rPr>
                <w:rStyle w:val="FontStyle52"/>
                <w:rFonts w:asciiTheme="minorEastAsia" w:eastAsiaTheme="minorEastAsia"/>
                <w:sz w:val="18"/>
                <w:szCs w:val="18"/>
              </w:rPr>
            </w:pPr>
          </w:p>
        </w:tc>
        <w:tc>
          <w:tcPr>
            <w:tcW w:w="457"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utoSpaceDE w:val="0"/>
              <w:autoSpaceDN w:val="0"/>
              <w:adjustRightInd w:val="0"/>
              <w:jc w:val="center"/>
              <w:rPr>
                <w:rStyle w:val="FontStyle52"/>
                <w:rFonts w:asciiTheme="minorEastAsia" w:eastAsiaTheme="minorEastAsia"/>
                <w:sz w:val="18"/>
                <w:szCs w:val="18"/>
              </w:rPr>
            </w:pPr>
          </w:p>
        </w:tc>
        <w:tc>
          <w:tcPr>
            <w:tcW w:w="548"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utoSpaceDE w:val="0"/>
              <w:autoSpaceDN w:val="0"/>
              <w:adjustRightInd w:val="0"/>
              <w:jc w:val="center"/>
              <w:rPr>
                <w:rStyle w:val="FontStyle52"/>
                <w:rFonts w:asciiTheme="minorEastAsia" w:eastAsiaTheme="minorEastAsia"/>
                <w:sz w:val="18"/>
                <w:szCs w:val="18"/>
              </w:rPr>
            </w:pPr>
          </w:p>
        </w:tc>
        <w:tc>
          <w:tcPr>
            <w:tcW w:w="412"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utoSpaceDE w:val="0"/>
              <w:autoSpaceDN w:val="0"/>
              <w:adjustRightInd w:val="0"/>
              <w:jc w:val="center"/>
              <w:rPr>
                <w:rStyle w:val="FontStyle52"/>
                <w:rFonts w:asciiTheme="minorEastAsia" w:eastAsiaTheme="minorEastAsia"/>
                <w:sz w:val="18"/>
                <w:szCs w:val="18"/>
              </w:rPr>
            </w:pPr>
          </w:p>
        </w:tc>
        <w:tc>
          <w:tcPr>
            <w:tcW w:w="454" w:type="pct"/>
            <w:tcBorders>
              <w:top w:val="single" w:sz="6" w:space="0" w:color="auto"/>
              <w:left w:val="single" w:sz="6" w:space="0" w:color="auto"/>
              <w:bottom w:val="single" w:sz="6" w:space="0" w:color="auto"/>
              <w:right w:val="single" w:sz="6" w:space="0" w:color="auto"/>
            </w:tcBorders>
            <w:vAlign w:val="center"/>
          </w:tcPr>
          <w:p w:rsidR="00E51075" w:rsidRDefault="00E51075" w:rsidP="00580D18">
            <w:pPr>
              <w:widowControl/>
              <w:adjustRightInd w:val="0"/>
              <w:rPr>
                <w:rStyle w:val="FontStyle52"/>
                <w:rFonts w:asciiTheme="minorEastAsia" w:eastAsiaTheme="minorEastAsia"/>
                <w:sz w:val="18"/>
                <w:szCs w:val="18"/>
              </w:rPr>
            </w:pPr>
          </w:p>
        </w:tc>
        <w:tc>
          <w:tcPr>
            <w:tcW w:w="320"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djustRightInd w:val="0"/>
              <w:jc w:val="center"/>
              <w:rPr>
                <w:rStyle w:val="FontStyle52"/>
                <w:rFonts w:asciiTheme="minorEastAsia" w:eastAsiaTheme="minorEastAsia"/>
                <w:sz w:val="18"/>
                <w:szCs w:val="18"/>
              </w:rPr>
            </w:pPr>
          </w:p>
        </w:tc>
        <w:tc>
          <w:tcPr>
            <w:tcW w:w="511"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djustRightInd w:val="0"/>
              <w:jc w:val="center"/>
              <w:rPr>
                <w:rStyle w:val="FontStyle52"/>
                <w:rFonts w:asciiTheme="minorEastAsia" w:eastAsiaTheme="minorEastAsia"/>
                <w:sz w:val="18"/>
                <w:szCs w:val="18"/>
              </w:rPr>
            </w:pPr>
          </w:p>
        </w:tc>
        <w:tc>
          <w:tcPr>
            <w:tcW w:w="225"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djustRightInd w:val="0"/>
              <w:jc w:val="center"/>
              <w:rPr>
                <w:rStyle w:val="FontStyle52"/>
                <w:rFonts w:asciiTheme="minorEastAsia" w:eastAsiaTheme="minorEastAsia"/>
                <w:sz w:val="18"/>
                <w:szCs w:val="18"/>
              </w:rPr>
            </w:pPr>
          </w:p>
        </w:tc>
      </w:tr>
      <w:tr w:rsidR="00E51075" w:rsidRPr="000E0AF4" w:rsidTr="00E51075">
        <w:trPr>
          <w:trHeight w:val="652"/>
        </w:trPr>
        <w:tc>
          <w:tcPr>
            <w:tcW w:w="112"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utoSpaceDE w:val="0"/>
              <w:autoSpaceDN w:val="0"/>
              <w:adjustRightInd w:val="0"/>
              <w:jc w:val="center"/>
              <w:rPr>
                <w:rStyle w:val="FontStyle52"/>
                <w:rFonts w:asciiTheme="minorEastAsia" w:eastAsiaTheme="minorEastAsia"/>
                <w:sz w:val="18"/>
                <w:szCs w:val="18"/>
              </w:rPr>
            </w:pPr>
          </w:p>
        </w:tc>
        <w:tc>
          <w:tcPr>
            <w:tcW w:w="999"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utoSpaceDE w:val="0"/>
              <w:autoSpaceDN w:val="0"/>
              <w:adjustRightInd w:val="0"/>
              <w:jc w:val="center"/>
              <w:rPr>
                <w:rStyle w:val="FontStyle52"/>
                <w:rFonts w:asciiTheme="minorEastAsia" w:eastAsiaTheme="minorEastAsia"/>
                <w:sz w:val="18"/>
                <w:szCs w:val="18"/>
              </w:rPr>
            </w:pPr>
          </w:p>
        </w:tc>
        <w:tc>
          <w:tcPr>
            <w:tcW w:w="229"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utoSpaceDE w:val="0"/>
              <w:autoSpaceDN w:val="0"/>
              <w:adjustRightInd w:val="0"/>
              <w:jc w:val="center"/>
              <w:rPr>
                <w:rStyle w:val="FontStyle52"/>
                <w:rFonts w:asciiTheme="minorEastAsia" w:eastAsiaTheme="minorEastAsia"/>
                <w:sz w:val="18"/>
                <w:szCs w:val="18"/>
              </w:rPr>
            </w:pPr>
          </w:p>
        </w:tc>
        <w:tc>
          <w:tcPr>
            <w:tcW w:w="412"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utoSpaceDE w:val="0"/>
              <w:autoSpaceDN w:val="0"/>
              <w:adjustRightInd w:val="0"/>
              <w:jc w:val="center"/>
              <w:rPr>
                <w:rStyle w:val="FontStyle52"/>
                <w:rFonts w:asciiTheme="minorEastAsia" w:eastAsiaTheme="minorEastAsia"/>
                <w:sz w:val="18"/>
                <w:szCs w:val="18"/>
              </w:rPr>
            </w:pPr>
          </w:p>
        </w:tc>
        <w:tc>
          <w:tcPr>
            <w:tcW w:w="320"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utoSpaceDE w:val="0"/>
              <w:autoSpaceDN w:val="0"/>
              <w:adjustRightInd w:val="0"/>
              <w:jc w:val="center"/>
              <w:rPr>
                <w:rStyle w:val="FontStyle52"/>
                <w:rFonts w:asciiTheme="minorEastAsia" w:eastAsiaTheme="minorEastAsia"/>
                <w:sz w:val="18"/>
                <w:szCs w:val="18"/>
              </w:rPr>
            </w:pPr>
          </w:p>
        </w:tc>
        <w:tc>
          <w:tcPr>
            <w:tcW w:w="457"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utoSpaceDE w:val="0"/>
              <w:autoSpaceDN w:val="0"/>
              <w:adjustRightInd w:val="0"/>
              <w:jc w:val="center"/>
              <w:rPr>
                <w:rStyle w:val="FontStyle52"/>
                <w:rFonts w:asciiTheme="minorEastAsia" w:eastAsiaTheme="minorEastAsia"/>
                <w:sz w:val="18"/>
                <w:szCs w:val="18"/>
              </w:rPr>
            </w:pPr>
          </w:p>
        </w:tc>
        <w:tc>
          <w:tcPr>
            <w:tcW w:w="548"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utoSpaceDE w:val="0"/>
              <w:autoSpaceDN w:val="0"/>
              <w:adjustRightInd w:val="0"/>
              <w:jc w:val="center"/>
              <w:rPr>
                <w:rStyle w:val="FontStyle52"/>
                <w:rFonts w:asciiTheme="minorEastAsia" w:eastAsiaTheme="minorEastAsia"/>
                <w:sz w:val="18"/>
                <w:szCs w:val="18"/>
              </w:rPr>
            </w:pPr>
          </w:p>
        </w:tc>
        <w:tc>
          <w:tcPr>
            <w:tcW w:w="412"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utoSpaceDE w:val="0"/>
              <w:autoSpaceDN w:val="0"/>
              <w:adjustRightInd w:val="0"/>
              <w:jc w:val="center"/>
              <w:rPr>
                <w:rStyle w:val="FontStyle52"/>
                <w:rFonts w:asciiTheme="minorEastAsia" w:eastAsiaTheme="minorEastAsia"/>
                <w:sz w:val="18"/>
                <w:szCs w:val="18"/>
              </w:rPr>
            </w:pPr>
          </w:p>
        </w:tc>
        <w:tc>
          <w:tcPr>
            <w:tcW w:w="454" w:type="pct"/>
            <w:tcBorders>
              <w:top w:val="single" w:sz="6" w:space="0" w:color="auto"/>
              <w:left w:val="single" w:sz="6" w:space="0" w:color="auto"/>
              <w:bottom w:val="single" w:sz="6" w:space="0" w:color="auto"/>
              <w:right w:val="single" w:sz="6" w:space="0" w:color="auto"/>
            </w:tcBorders>
            <w:vAlign w:val="center"/>
          </w:tcPr>
          <w:p w:rsidR="00E51075" w:rsidRDefault="00E51075" w:rsidP="00580D18">
            <w:pPr>
              <w:widowControl/>
              <w:adjustRightInd w:val="0"/>
              <w:rPr>
                <w:rStyle w:val="FontStyle52"/>
                <w:rFonts w:asciiTheme="minorEastAsia" w:eastAsiaTheme="minorEastAsia"/>
                <w:sz w:val="18"/>
                <w:szCs w:val="18"/>
              </w:rPr>
            </w:pPr>
          </w:p>
        </w:tc>
        <w:tc>
          <w:tcPr>
            <w:tcW w:w="320"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djustRightInd w:val="0"/>
              <w:jc w:val="center"/>
              <w:rPr>
                <w:rStyle w:val="FontStyle52"/>
                <w:rFonts w:asciiTheme="minorEastAsia" w:eastAsiaTheme="minorEastAsia"/>
                <w:sz w:val="18"/>
                <w:szCs w:val="18"/>
              </w:rPr>
            </w:pPr>
          </w:p>
        </w:tc>
        <w:tc>
          <w:tcPr>
            <w:tcW w:w="511"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djustRightInd w:val="0"/>
              <w:jc w:val="center"/>
              <w:rPr>
                <w:rStyle w:val="FontStyle52"/>
                <w:rFonts w:asciiTheme="minorEastAsia" w:eastAsiaTheme="minorEastAsia"/>
                <w:sz w:val="18"/>
                <w:szCs w:val="18"/>
              </w:rPr>
            </w:pPr>
          </w:p>
        </w:tc>
        <w:tc>
          <w:tcPr>
            <w:tcW w:w="225"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djustRightInd w:val="0"/>
              <w:jc w:val="center"/>
              <w:rPr>
                <w:rStyle w:val="FontStyle52"/>
                <w:rFonts w:asciiTheme="minorEastAsia" w:eastAsiaTheme="minorEastAsia"/>
                <w:sz w:val="18"/>
                <w:szCs w:val="18"/>
              </w:rPr>
            </w:pPr>
          </w:p>
        </w:tc>
      </w:tr>
      <w:tr w:rsidR="00E51075" w:rsidRPr="000E0AF4" w:rsidTr="00E51075">
        <w:trPr>
          <w:trHeight w:val="652"/>
        </w:trPr>
        <w:tc>
          <w:tcPr>
            <w:tcW w:w="112"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utoSpaceDE w:val="0"/>
              <w:autoSpaceDN w:val="0"/>
              <w:adjustRightInd w:val="0"/>
              <w:jc w:val="center"/>
              <w:rPr>
                <w:rStyle w:val="FontStyle52"/>
                <w:rFonts w:asciiTheme="minorEastAsia" w:eastAsiaTheme="minorEastAsia"/>
                <w:sz w:val="18"/>
                <w:szCs w:val="18"/>
              </w:rPr>
            </w:pPr>
          </w:p>
        </w:tc>
        <w:tc>
          <w:tcPr>
            <w:tcW w:w="999"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utoSpaceDE w:val="0"/>
              <w:autoSpaceDN w:val="0"/>
              <w:adjustRightInd w:val="0"/>
              <w:jc w:val="center"/>
              <w:rPr>
                <w:rStyle w:val="FontStyle52"/>
                <w:rFonts w:asciiTheme="minorEastAsia" w:eastAsiaTheme="minorEastAsia"/>
                <w:sz w:val="18"/>
                <w:szCs w:val="18"/>
              </w:rPr>
            </w:pPr>
          </w:p>
        </w:tc>
        <w:tc>
          <w:tcPr>
            <w:tcW w:w="229"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utoSpaceDE w:val="0"/>
              <w:autoSpaceDN w:val="0"/>
              <w:adjustRightInd w:val="0"/>
              <w:jc w:val="center"/>
              <w:rPr>
                <w:rStyle w:val="FontStyle52"/>
                <w:rFonts w:asciiTheme="minorEastAsia" w:eastAsiaTheme="minorEastAsia"/>
                <w:sz w:val="18"/>
                <w:szCs w:val="18"/>
              </w:rPr>
            </w:pPr>
          </w:p>
        </w:tc>
        <w:tc>
          <w:tcPr>
            <w:tcW w:w="412"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utoSpaceDE w:val="0"/>
              <w:autoSpaceDN w:val="0"/>
              <w:adjustRightInd w:val="0"/>
              <w:jc w:val="center"/>
              <w:rPr>
                <w:rStyle w:val="FontStyle52"/>
                <w:rFonts w:asciiTheme="minorEastAsia" w:eastAsiaTheme="minorEastAsia"/>
                <w:sz w:val="18"/>
                <w:szCs w:val="18"/>
              </w:rPr>
            </w:pPr>
          </w:p>
        </w:tc>
        <w:tc>
          <w:tcPr>
            <w:tcW w:w="320"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utoSpaceDE w:val="0"/>
              <w:autoSpaceDN w:val="0"/>
              <w:adjustRightInd w:val="0"/>
              <w:jc w:val="center"/>
              <w:rPr>
                <w:rStyle w:val="FontStyle52"/>
                <w:rFonts w:asciiTheme="minorEastAsia" w:eastAsiaTheme="minorEastAsia"/>
                <w:sz w:val="18"/>
                <w:szCs w:val="18"/>
              </w:rPr>
            </w:pPr>
          </w:p>
        </w:tc>
        <w:tc>
          <w:tcPr>
            <w:tcW w:w="457"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utoSpaceDE w:val="0"/>
              <w:autoSpaceDN w:val="0"/>
              <w:adjustRightInd w:val="0"/>
              <w:jc w:val="center"/>
              <w:rPr>
                <w:rStyle w:val="FontStyle52"/>
                <w:rFonts w:asciiTheme="minorEastAsia" w:eastAsiaTheme="minorEastAsia"/>
                <w:sz w:val="18"/>
                <w:szCs w:val="18"/>
              </w:rPr>
            </w:pPr>
          </w:p>
        </w:tc>
        <w:tc>
          <w:tcPr>
            <w:tcW w:w="548"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utoSpaceDE w:val="0"/>
              <w:autoSpaceDN w:val="0"/>
              <w:adjustRightInd w:val="0"/>
              <w:jc w:val="center"/>
              <w:rPr>
                <w:rStyle w:val="FontStyle52"/>
                <w:rFonts w:asciiTheme="minorEastAsia" w:eastAsiaTheme="minorEastAsia"/>
                <w:sz w:val="18"/>
                <w:szCs w:val="18"/>
              </w:rPr>
            </w:pPr>
          </w:p>
        </w:tc>
        <w:tc>
          <w:tcPr>
            <w:tcW w:w="412"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utoSpaceDE w:val="0"/>
              <w:autoSpaceDN w:val="0"/>
              <w:adjustRightInd w:val="0"/>
              <w:jc w:val="center"/>
              <w:rPr>
                <w:rStyle w:val="FontStyle52"/>
                <w:rFonts w:asciiTheme="minorEastAsia" w:eastAsiaTheme="minorEastAsia"/>
                <w:sz w:val="18"/>
                <w:szCs w:val="18"/>
              </w:rPr>
            </w:pPr>
          </w:p>
        </w:tc>
        <w:tc>
          <w:tcPr>
            <w:tcW w:w="454" w:type="pct"/>
            <w:tcBorders>
              <w:top w:val="single" w:sz="6" w:space="0" w:color="auto"/>
              <w:left w:val="single" w:sz="6" w:space="0" w:color="auto"/>
              <w:bottom w:val="single" w:sz="6" w:space="0" w:color="auto"/>
              <w:right w:val="single" w:sz="6" w:space="0" w:color="auto"/>
            </w:tcBorders>
            <w:vAlign w:val="center"/>
          </w:tcPr>
          <w:p w:rsidR="00E51075" w:rsidRDefault="00E51075" w:rsidP="00580D18">
            <w:pPr>
              <w:widowControl/>
              <w:adjustRightInd w:val="0"/>
              <w:rPr>
                <w:rStyle w:val="FontStyle52"/>
                <w:rFonts w:asciiTheme="minorEastAsia" w:eastAsiaTheme="minorEastAsia"/>
                <w:sz w:val="18"/>
                <w:szCs w:val="18"/>
              </w:rPr>
            </w:pPr>
          </w:p>
        </w:tc>
        <w:tc>
          <w:tcPr>
            <w:tcW w:w="320"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djustRightInd w:val="0"/>
              <w:jc w:val="center"/>
              <w:rPr>
                <w:rStyle w:val="FontStyle52"/>
                <w:rFonts w:asciiTheme="minorEastAsia" w:eastAsiaTheme="minorEastAsia"/>
                <w:sz w:val="18"/>
                <w:szCs w:val="18"/>
              </w:rPr>
            </w:pPr>
          </w:p>
        </w:tc>
        <w:tc>
          <w:tcPr>
            <w:tcW w:w="511"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djustRightInd w:val="0"/>
              <w:jc w:val="center"/>
              <w:rPr>
                <w:rStyle w:val="FontStyle52"/>
                <w:rFonts w:asciiTheme="minorEastAsia" w:eastAsiaTheme="minorEastAsia"/>
                <w:sz w:val="18"/>
                <w:szCs w:val="18"/>
              </w:rPr>
            </w:pPr>
          </w:p>
        </w:tc>
        <w:tc>
          <w:tcPr>
            <w:tcW w:w="225"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djustRightInd w:val="0"/>
              <w:jc w:val="center"/>
              <w:rPr>
                <w:rStyle w:val="FontStyle52"/>
                <w:rFonts w:asciiTheme="minorEastAsia" w:eastAsiaTheme="minorEastAsia"/>
                <w:sz w:val="18"/>
                <w:szCs w:val="18"/>
              </w:rPr>
            </w:pPr>
          </w:p>
        </w:tc>
      </w:tr>
      <w:tr w:rsidR="00E51075" w:rsidRPr="000E0AF4" w:rsidTr="00E51075">
        <w:trPr>
          <w:trHeight w:val="652"/>
        </w:trPr>
        <w:tc>
          <w:tcPr>
            <w:tcW w:w="112"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utoSpaceDE w:val="0"/>
              <w:autoSpaceDN w:val="0"/>
              <w:adjustRightInd w:val="0"/>
              <w:jc w:val="center"/>
              <w:rPr>
                <w:rStyle w:val="FontStyle52"/>
                <w:rFonts w:asciiTheme="minorEastAsia" w:eastAsiaTheme="minorEastAsia"/>
                <w:sz w:val="18"/>
                <w:szCs w:val="18"/>
              </w:rPr>
            </w:pPr>
          </w:p>
        </w:tc>
        <w:tc>
          <w:tcPr>
            <w:tcW w:w="999"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utoSpaceDE w:val="0"/>
              <w:autoSpaceDN w:val="0"/>
              <w:adjustRightInd w:val="0"/>
              <w:jc w:val="center"/>
              <w:rPr>
                <w:rStyle w:val="FontStyle52"/>
                <w:rFonts w:asciiTheme="minorEastAsia" w:eastAsiaTheme="minorEastAsia"/>
                <w:sz w:val="18"/>
                <w:szCs w:val="18"/>
              </w:rPr>
            </w:pPr>
          </w:p>
        </w:tc>
        <w:tc>
          <w:tcPr>
            <w:tcW w:w="229"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utoSpaceDE w:val="0"/>
              <w:autoSpaceDN w:val="0"/>
              <w:adjustRightInd w:val="0"/>
              <w:jc w:val="center"/>
              <w:rPr>
                <w:rStyle w:val="FontStyle52"/>
                <w:rFonts w:asciiTheme="minorEastAsia" w:eastAsiaTheme="minorEastAsia"/>
                <w:sz w:val="18"/>
                <w:szCs w:val="18"/>
              </w:rPr>
            </w:pPr>
          </w:p>
        </w:tc>
        <w:tc>
          <w:tcPr>
            <w:tcW w:w="412"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utoSpaceDE w:val="0"/>
              <w:autoSpaceDN w:val="0"/>
              <w:adjustRightInd w:val="0"/>
              <w:jc w:val="center"/>
              <w:rPr>
                <w:rStyle w:val="FontStyle52"/>
                <w:rFonts w:asciiTheme="minorEastAsia" w:eastAsiaTheme="minorEastAsia"/>
                <w:sz w:val="18"/>
                <w:szCs w:val="18"/>
              </w:rPr>
            </w:pPr>
          </w:p>
        </w:tc>
        <w:tc>
          <w:tcPr>
            <w:tcW w:w="320"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utoSpaceDE w:val="0"/>
              <w:autoSpaceDN w:val="0"/>
              <w:adjustRightInd w:val="0"/>
              <w:jc w:val="center"/>
              <w:rPr>
                <w:rStyle w:val="FontStyle52"/>
                <w:rFonts w:asciiTheme="minorEastAsia" w:eastAsiaTheme="minorEastAsia"/>
                <w:sz w:val="18"/>
                <w:szCs w:val="18"/>
              </w:rPr>
            </w:pPr>
          </w:p>
        </w:tc>
        <w:tc>
          <w:tcPr>
            <w:tcW w:w="457"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utoSpaceDE w:val="0"/>
              <w:autoSpaceDN w:val="0"/>
              <w:adjustRightInd w:val="0"/>
              <w:jc w:val="center"/>
              <w:rPr>
                <w:rStyle w:val="FontStyle52"/>
                <w:rFonts w:asciiTheme="minorEastAsia" w:eastAsiaTheme="minorEastAsia"/>
                <w:sz w:val="18"/>
                <w:szCs w:val="18"/>
              </w:rPr>
            </w:pPr>
          </w:p>
        </w:tc>
        <w:tc>
          <w:tcPr>
            <w:tcW w:w="548"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utoSpaceDE w:val="0"/>
              <w:autoSpaceDN w:val="0"/>
              <w:adjustRightInd w:val="0"/>
              <w:jc w:val="center"/>
              <w:rPr>
                <w:rStyle w:val="FontStyle52"/>
                <w:rFonts w:asciiTheme="minorEastAsia" w:eastAsiaTheme="minorEastAsia"/>
                <w:sz w:val="18"/>
                <w:szCs w:val="18"/>
              </w:rPr>
            </w:pPr>
          </w:p>
        </w:tc>
        <w:tc>
          <w:tcPr>
            <w:tcW w:w="412"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utoSpaceDE w:val="0"/>
              <w:autoSpaceDN w:val="0"/>
              <w:adjustRightInd w:val="0"/>
              <w:jc w:val="center"/>
              <w:rPr>
                <w:rStyle w:val="FontStyle52"/>
                <w:rFonts w:asciiTheme="minorEastAsia" w:eastAsiaTheme="minorEastAsia"/>
                <w:sz w:val="18"/>
                <w:szCs w:val="18"/>
              </w:rPr>
            </w:pPr>
          </w:p>
        </w:tc>
        <w:tc>
          <w:tcPr>
            <w:tcW w:w="454" w:type="pct"/>
            <w:tcBorders>
              <w:top w:val="single" w:sz="6" w:space="0" w:color="auto"/>
              <w:left w:val="single" w:sz="6" w:space="0" w:color="auto"/>
              <w:bottom w:val="single" w:sz="6" w:space="0" w:color="auto"/>
              <w:right w:val="single" w:sz="6" w:space="0" w:color="auto"/>
            </w:tcBorders>
            <w:vAlign w:val="center"/>
          </w:tcPr>
          <w:p w:rsidR="00E51075" w:rsidRDefault="00E51075" w:rsidP="00580D18">
            <w:pPr>
              <w:widowControl/>
              <w:adjustRightInd w:val="0"/>
              <w:rPr>
                <w:rStyle w:val="FontStyle52"/>
                <w:rFonts w:asciiTheme="minorEastAsia" w:eastAsiaTheme="minorEastAsia"/>
                <w:sz w:val="18"/>
                <w:szCs w:val="18"/>
              </w:rPr>
            </w:pPr>
          </w:p>
        </w:tc>
        <w:tc>
          <w:tcPr>
            <w:tcW w:w="320"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djustRightInd w:val="0"/>
              <w:jc w:val="center"/>
              <w:rPr>
                <w:rStyle w:val="FontStyle52"/>
                <w:rFonts w:asciiTheme="minorEastAsia" w:eastAsiaTheme="minorEastAsia"/>
                <w:sz w:val="18"/>
                <w:szCs w:val="18"/>
              </w:rPr>
            </w:pPr>
          </w:p>
        </w:tc>
        <w:tc>
          <w:tcPr>
            <w:tcW w:w="511"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djustRightInd w:val="0"/>
              <w:jc w:val="center"/>
              <w:rPr>
                <w:rStyle w:val="FontStyle52"/>
                <w:rFonts w:asciiTheme="minorEastAsia" w:eastAsiaTheme="minorEastAsia"/>
                <w:sz w:val="18"/>
                <w:szCs w:val="18"/>
              </w:rPr>
            </w:pPr>
          </w:p>
        </w:tc>
        <w:tc>
          <w:tcPr>
            <w:tcW w:w="225"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djustRightInd w:val="0"/>
              <w:jc w:val="center"/>
              <w:rPr>
                <w:rStyle w:val="FontStyle52"/>
                <w:rFonts w:asciiTheme="minorEastAsia" w:eastAsiaTheme="minorEastAsia"/>
                <w:sz w:val="18"/>
                <w:szCs w:val="18"/>
              </w:rPr>
            </w:pPr>
          </w:p>
        </w:tc>
      </w:tr>
      <w:tr w:rsidR="00E51075" w:rsidRPr="000E0AF4" w:rsidTr="00E51075">
        <w:trPr>
          <w:trHeight w:val="652"/>
        </w:trPr>
        <w:tc>
          <w:tcPr>
            <w:tcW w:w="112"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utoSpaceDE w:val="0"/>
              <w:autoSpaceDN w:val="0"/>
              <w:adjustRightInd w:val="0"/>
              <w:jc w:val="center"/>
              <w:rPr>
                <w:rStyle w:val="FontStyle52"/>
                <w:rFonts w:asciiTheme="minorEastAsia" w:eastAsiaTheme="minorEastAsia"/>
                <w:sz w:val="18"/>
                <w:szCs w:val="18"/>
              </w:rPr>
            </w:pPr>
          </w:p>
        </w:tc>
        <w:tc>
          <w:tcPr>
            <w:tcW w:w="999"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utoSpaceDE w:val="0"/>
              <w:autoSpaceDN w:val="0"/>
              <w:adjustRightInd w:val="0"/>
              <w:jc w:val="center"/>
              <w:rPr>
                <w:rStyle w:val="FontStyle52"/>
                <w:rFonts w:asciiTheme="minorEastAsia" w:eastAsiaTheme="minorEastAsia"/>
                <w:sz w:val="18"/>
                <w:szCs w:val="18"/>
              </w:rPr>
            </w:pPr>
          </w:p>
        </w:tc>
        <w:tc>
          <w:tcPr>
            <w:tcW w:w="229"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utoSpaceDE w:val="0"/>
              <w:autoSpaceDN w:val="0"/>
              <w:adjustRightInd w:val="0"/>
              <w:jc w:val="center"/>
              <w:rPr>
                <w:rStyle w:val="FontStyle52"/>
                <w:rFonts w:asciiTheme="minorEastAsia" w:eastAsiaTheme="minorEastAsia"/>
                <w:sz w:val="18"/>
                <w:szCs w:val="18"/>
              </w:rPr>
            </w:pPr>
          </w:p>
        </w:tc>
        <w:tc>
          <w:tcPr>
            <w:tcW w:w="412"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utoSpaceDE w:val="0"/>
              <w:autoSpaceDN w:val="0"/>
              <w:adjustRightInd w:val="0"/>
              <w:jc w:val="center"/>
              <w:rPr>
                <w:rStyle w:val="FontStyle52"/>
                <w:rFonts w:asciiTheme="minorEastAsia" w:eastAsiaTheme="minorEastAsia"/>
                <w:sz w:val="18"/>
                <w:szCs w:val="18"/>
              </w:rPr>
            </w:pPr>
          </w:p>
        </w:tc>
        <w:tc>
          <w:tcPr>
            <w:tcW w:w="320"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utoSpaceDE w:val="0"/>
              <w:autoSpaceDN w:val="0"/>
              <w:adjustRightInd w:val="0"/>
              <w:jc w:val="center"/>
              <w:rPr>
                <w:rStyle w:val="FontStyle52"/>
                <w:rFonts w:asciiTheme="minorEastAsia" w:eastAsiaTheme="minorEastAsia"/>
                <w:sz w:val="18"/>
                <w:szCs w:val="18"/>
              </w:rPr>
            </w:pPr>
          </w:p>
        </w:tc>
        <w:tc>
          <w:tcPr>
            <w:tcW w:w="457"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utoSpaceDE w:val="0"/>
              <w:autoSpaceDN w:val="0"/>
              <w:adjustRightInd w:val="0"/>
              <w:jc w:val="center"/>
              <w:rPr>
                <w:rStyle w:val="FontStyle52"/>
                <w:rFonts w:asciiTheme="minorEastAsia" w:eastAsiaTheme="minorEastAsia"/>
                <w:sz w:val="18"/>
                <w:szCs w:val="18"/>
              </w:rPr>
            </w:pPr>
          </w:p>
        </w:tc>
        <w:tc>
          <w:tcPr>
            <w:tcW w:w="548"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utoSpaceDE w:val="0"/>
              <w:autoSpaceDN w:val="0"/>
              <w:adjustRightInd w:val="0"/>
              <w:jc w:val="center"/>
              <w:rPr>
                <w:rStyle w:val="FontStyle52"/>
                <w:rFonts w:asciiTheme="minorEastAsia" w:eastAsiaTheme="minorEastAsia"/>
                <w:sz w:val="18"/>
                <w:szCs w:val="18"/>
              </w:rPr>
            </w:pPr>
          </w:p>
        </w:tc>
        <w:tc>
          <w:tcPr>
            <w:tcW w:w="412"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utoSpaceDE w:val="0"/>
              <w:autoSpaceDN w:val="0"/>
              <w:adjustRightInd w:val="0"/>
              <w:jc w:val="center"/>
              <w:rPr>
                <w:rStyle w:val="FontStyle52"/>
                <w:rFonts w:asciiTheme="minorEastAsia" w:eastAsiaTheme="minorEastAsia"/>
                <w:sz w:val="18"/>
                <w:szCs w:val="18"/>
              </w:rPr>
            </w:pPr>
          </w:p>
        </w:tc>
        <w:tc>
          <w:tcPr>
            <w:tcW w:w="454" w:type="pct"/>
            <w:tcBorders>
              <w:top w:val="single" w:sz="6" w:space="0" w:color="auto"/>
              <w:left w:val="single" w:sz="6" w:space="0" w:color="auto"/>
              <w:bottom w:val="single" w:sz="6" w:space="0" w:color="auto"/>
              <w:right w:val="single" w:sz="6" w:space="0" w:color="auto"/>
            </w:tcBorders>
            <w:vAlign w:val="center"/>
          </w:tcPr>
          <w:p w:rsidR="00E51075" w:rsidRDefault="00E51075" w:rsidP="00580D18">
            <w:pPr>
              <w:widowControl/>
              <w:adjustRightInd w:val="0"/>
              <w:rPr>
                <w:rStyle w:val="FontStyle52"/>
                <w:rFonts w:asciiTheme="minorEastAsia" w:eastAsiaTheme="minorEastAsia"/>
                <w:sz w:val="18"/>
                <w:szCs w:val="18"/>
              </w:rPr>
            </w:pPr>
          </w:p>
        </w:tc>
        <w:tc>
          <w:tcPr>
            <w:tcW w:w="320"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djustRightInd w:val="0"/>
              <w:jc w:val="center"/>
              <w:rPr>
                <w:rStyle w:val="FontStyle52"/>
                <w:rFonts w:asciiTheme="minorEastAsia" w:eastAsiaTheme="minorEastAsia"/>
                <w:sz w:val="18"/>
                <w:szCs w:val="18"/>
              </w:rPr>
            </w:pPr>
          </w:p>
        </w:tc>
        <w:tc>
          <w:tcPr>
            <w:tcW w:w="511"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djustRightInd w:val="0"/>
              <w:jc w:val="center"/>
              <w:rPr>
                <w:rStyle w:val="FontStyle52"/>
                <w:rFonts w:asciiTheme="minorEastAsia" w:eastAsiaTheme="minorEastAsia"/>
                <w:sz w:val="18"/>
                <w:szCs w:val="18"/>
              </w:rPr>
            </w:pPr>
          </w:p>
        </w:tc>
        <w:tc>
          <w:tcPr>
            <w:tcW w:w="225"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djustRightInd w:val="0"/>
              <w:jc w:val="center"/>
              <w:rPr>
                <w:rStyle w:val="FontStyle52"/>
                <w:rFonts w:asciiTheme="minorEastAsia" w:eastAsiaTheme="minorEastAsia"/>
                <w:sz w:val="18"/>
                <w:szCs w:val="18"/>
              </w:rPr>
            </w:pPr>
          </w:p>
        </w:tc>
      </w:tr>
      <w:tr w:rsidR="00E51075" w:rsidRPr="000E0AF4" w:rsidTr="00E51075">
        <w:trPr>
          <w:trHeight w:val="652"/>
        </w:trPr>
        <w:tc>
          <w:tcPr>
            <w:tcW w:w="112"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utoSpaceDE w:val="0"/>
              <w:autoSpaceDN w:val="0"/>
              <w:adjustRightInd w:val="0"/>
              <w:jc w:val="center"/>
              <w:rPr>
                <w:rStyle w:val="FontStyle52"/>
                <w:rFonts w:asciiTheme="minorEastAsia" w:eastAsiaTheme="minorEastAsia"/>
                <w:sz w:val="18"/>
                <w:szCs w:val="18"/>
              </w:rPr>
            </w:pPr>
          </w:p>
        </w:tc>
        <w:tc>
          <w:tcPr>
            <w:tcW w:w="999"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utoSpaceDE w:val="0"/>
              <w:autoSpaceDN w:val="0"/>
              <w:adjustRightInd w:val="0"/>
              <w:jc w:val="center"/>
              <w:rPr>
                <w:rStyle w:val="FontStyle52"/>
                <w:rFonts w:asciiTheme="minorEastAsia" w:eastAsiaTheme="minorEastAsia"/>
                <w:sz w:val="18"/>
                <w:szCs w:val="18"/>
              </w:rPr>
            </w:pPr>
          </w:p>
        </w:tc>
        <w:tc>
          <w:tcPr>
            <w:tcW w:w="229"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utoSpaceDE w:val="0"/>
              <w:autoSpaceDN w:val="0"/>
              <w:adjustRightInd w:val="0"/>
              <w:jc w:val="center"/>
              <w:rPr>
                <w:rStyle w:val="FontStyle52"/>
                <w:rFonts w:asciiTheme="minorEastAsia" w:eastAsiaTheme="minorEastAsia"/>
                <w:sz w:val="18"/>
                <w:szCs w:val="18"/>
              </w:rPr>
            </w:pPr>
          </w:p>
        </w:tc>
        <w:tc>
          <w:tcPr>
            <w:tcW w:w="412"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utoSpaceDE w:val="0"/>
              <w:autoSpaceDN w:val="0"/>
              <w:adjustRightInd w:val="0"/>
              <w:jc w:val="center"/>
              <w:rPr>
                <w:rStyle w:val="FontStyle52"/>
                <w:rFonts w:asciiTheme="minorEastAsia" w:eastAsiaTheme="minorEastAsia"/>
                <w:sz w:val="18"/>
                <w:szCs w:val="18"/>
              </w:rPr>
            </w:pPr>
          </w:p>
        </w:tc>
        <w:tc>
          <w:tcPr>
            <w:tcW w:w="320"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utoSpaceDE w:val="0"/>
              <w:autoSpaceDN w:val="0"/>
              <w:adjustRightInd w:val="0"/>
              <w:jc w:val="center"/>
              <w:rPr>
                <w:rStyle w:val="FontStyle52"/>
                <w:rFonts w:asciiTheme="minorEastAsia" w:eastAsiaTheme="minorEastAsia"/>
                <w:sz w:val="18"/>
                <w:szCs w:val="18"/>
              </w:rPr>
            </w:pPr>
          </w:p>
        </w:tc>
        <w:tc>
          <w:tcPr>
            <w:tcW w:w="457"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utoSpaceDE w:val="0"/>
              <w:autoSpaceDN w:val="0"/>
              <w:adjustRightInd w:val="0"/>
              <w:jc w:val="center"/>
              <w:rPr>
                <w:rStyle w:val="FontStyle52"/>
                <w:rFonts w:asciiTheme="minorEastAsia" w:eastAsiaTheme="minorEastAsia"/>
                <w:sz w:val="18"/>
                <w:szCs w:val="18"/>
              </w:rPr>
            </w:pPr>
          </w:p>
        </w:tc>
        <w:tc>
          <w:tcPr>
            <w:tcW w:w="548"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utoSpaceDE w:val="0"/>
              <w:autoSpaceDN w:val="0"/>
              <w:adjustRightInd w:val="0"/>
              <w:jc w:val="center"/>
              <w:rPr>
                <w:rStyle w:val="FontStyle52"/>
                <w:rFonts w:asciiTheme="minorEastAsia" w:eastAsiaTheme="minorEastAsia"/>
                <w:sz w:val="18"/>
                <w:szCs w:val="18"/>
              </w:rPr>
            </w:pPr>
          </w:p>
        </w:tc>
        <w:tc>
          <w:tcPr>
            <w:tcW w:w="412"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utoSpaceDE w:val="0"/>
              <w:autoSpaceDN w:val="0"/>
              <w:adjustRightInd w:val="0"/>
              <w:jc w:val="center"/>
              <w:rPr>
                <w:rStyle w:val="FontStyle52"/>
                <w:rFonts w:asciiTheme="minorEastAsia" w:eastAsiaTheme="minorEastAsia"/>
                <w:sz w:val="18"/>
                <w:szCs w:val="18"/>
              </w:rPr>
            </w:pPr>
          </w:p>
        </w:tc>
        <w:tc>
          <w:tcPr>
            <w:tcW w:w="454" w:type="pct"/>
            <w:tcBorders>
              <w:top w:val="single" w:sz="6" w:space="0" w:color="auto"/>
              <w:left w:val="single" w:sz="6" w:space="0" w:color="auto"/>
              <w:bottom w:val="single" w:sz="6" w:space="0" w:color="auto"/>
              <w:right w:val="single" w:sz="6" w:space="0" w:color="auto"/>
            </w:tcBorders>
            <w:vAlign w:val="center"/>
          </w:tcPr>
          <w:p w:rsidR="00E51075" w:rsidRDefault="00E51075" w:rsidP="00580D18">
            <w:pPr>
              <w:widowControl/>
              <w:adjustRightInd w:val="0"/>
              <w:rPr>
                <w:rStyle w:val="FontStyle52"/>
                <w:rFonts w:asciiTheme="minorEastAsia" w:eastAsiaTheme="minorEastAsia"/>
                <w:sz w:val="18"/>
                <w:szCs w:val="18"/>
              </w:rPr>
            </w:pPr>
          </w:p>
        </w:tc>
        <w:tc>
          <w:tcPr>
            <w:tcW w:w="320"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djustRightInd w:val="0"/>
              <w:jc w:val="center"/>
              <w:rPr>
                <w:rStyle w:val="FontStyle52"/>
                <w:rFonts w:asciiTheme="minorEastAsia" w:eastAsiaTheme="minorEastAsia"/>
                <w:sz w:val="18"/>
                <w:szCs w:val="18"/>
              </w:rPr>
            </w:pPr>
          </w:p>
        </w:tc>
        <w:tc>
          <w:tcPr>
            <w:tcW w:w="511"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djustRightInd w:val="0"/>
              <w:jc w:val="center"/>
              <w:rPr>
                <w:rStyle w:val="FontStyle52"/>
                <w:rFonts w:asciiTheme="minorEastAsia" w:eastAsiaTheme="minorEastAsia"/>
                <w:sz w:val="18"/>
                <w:szCs w:val="18"/>
              </w:rPr>
            </w:pPr>
          </w:p>
        </w:tc>
        <w:tc>
          <w:tcPr>
            <w:tcW w:w="225" w:type="pct"/>
            <w:tcBorders>
              <w:top w:val="single" w:sz="6" w:space="0" w:color="auto"/>
              <w:left w:val="single" w:sz="6" w:space="0" w:color="auto"/>
              <w:bottom w:val="single" w:sz="6" w:space="0" w:color="auto"/>
              <w:right w:val="single" w:sz="6" w:space="0" w:color="auto"/>
            </w:tcBorders>
            <w:vAlign w:val="center"/>
          </w:tcPr>
          <w:p w:rsidR="00E51075" w:rsidRPr="000E0AF4" w:rsidRDefault="00E51075" w:rsidP="000E0AF4">
            <w:pPr>
              <w:widowControl/>
              <w:adjustRightInd w:val="0"/>
              <w:jc w:val="center"/>
              <w:rPr>
                <w:rStyle w:val="FontStyle52"/>
                <w:rFonts w:asciiTheme="minorEastAsia" w:eastAsiaTheme="minorEastAsia"/>
                <w:sz w:val="18"/>
                <w:szCs w:val="18"/>
              </w:rPr>
            </w:pPr>
          </w:p>
        </w:tc>
      </w:tr>
    </w:tbl>
    <w:p w:rsidR="00340E26" w:rsidRPr="00340E26" w:rsidRDefault="00340E26" w:rsidP="00340E26">
      <w:pPr>
        <w:pStyle w:val="Style35"/>
        <w:widowControl/>
        <w:spacing w:before="163"/>
        <w:rPr>
          <w:rStyle w:val="FontStyle52"/>
          <w:rFonts w:asciiTheme="minorEastAsia" w:eastAsiaTheme="minorEastAsia"/>
          <w:sz w:val="18"/>
          <w:szCs w:val="18"/>
        </w:rPr>
      </w:pPr>
      <w:r w:rsidRPr="00340E26">
        <w:rPr>
          <w:rStyle w:val="FontStyle52"/>
          <w:rFonts w:asciiTheme="minorEastAsia" w:eastAsiaTheme="minorEastAsia" w:hint="eastAsia"/>
          <w:sz w:val="18"/>
          <w:szCs w:val="18"/>
        </w:rPr>
        <w:t>注：</w:t>
      </w:r>
      <w:r w:rsidRPr="00340E26">
        <w:rPr>
          <w:rStyle w:val="FontStyle52"/>
          <w:rFonts w:asciiTheme="minorEastAsia" w:eastAsiaTheme="minorEastAsia"/>
          <w:sz w:val="18"/>
          <w:szCs w:val="18"/>
        </w:rPr>
        <w:t>1.</w:t>
      </w:r>
      <w:r w:rsidRPr="00340E26">
        <w:rPr>
          <w:rStyle w:val="FontStyle52"/>
          <w:rFonts w:asciiTheme="minorEastAsia" w:eastAsiaTheme="minorEastAsia" w:hint="eastAsia"/>
          <w:sz w:val="18"/>
          <w:szCs w:val="18"/>
        </w:rPr>
        <w:t>请填</w:t>
      </w:r>
      <w:r w:rsidR="00580D18">
        <w:rPr>
          <w:rStyle w:val="FontStyle52"/>
          <w:rFonts w:asciiTheme="minorEastAsia" w:eastAsiaTheme="minorEastAsia" w:hint="eastAsia"/>
          <w:sz w:val="18"/>
          <w:szCs w:val="18"/>
        </w:rPr>
        <w:t>写近三年内在深圳市已完成</w:t>
      </w:r>
      <w:r w:rsidRPr="00340E26">
        <w:rPr>
          <w:rStyle w:val="FontStyle52"/>
          <w:rFonts w:asciiTheme="minorEastAsia" w:eastAsiaTheme="minorEastAsia" w:hint="eastAsia"/>
          <w:sz w:val="18"/>
          <w:szCs w:val="18"/>
        </w:rPr>
        <w:t>的项目</w:t>
      </w:r>
      <w:r w:rsidR="00DF3D6F">
        <w:rPr>
          <w:rStyle w:val="FontStyle52"/>
          <w:rFonts w:asciiTheme="minorEastAsia" w:eastAsiaTheme="minorEastAsia" w:hint="eastAsia"/>
          <w:sz w:val="18"/>
          <w:szCs w:val="18"/>
        </w:rPr>
        <w:t>(以中标通知书为准)</w:t>
      </w:r>
      <w:r w:rsidRPr="00340E26">
        <w:rPr>
          <w:rStyle w:val="FontStyle52"/>
          <w:rFonts w:asciiTheme="minorEastAsia" w:eastAsiaTheme="minorEastAsia" w:hint="eastAsia"/>
          <w:sz w:val="18"/>
          <w:szCs w:val="18"/>
        </w:rPr>
        <w:t>情况，如为</w:t>
      </w:r>
      <w:r w:rsidR="00DF3D6F">
        <w:rPr>
          <w:rStyle w:val="FontStyle52"/>
          <w:rFonts w:asciiTheme="minorEastAsia" w:eastAsiaTheme="minorEastAsia" w:hint="eastAsia"/>
          <w:sz w:val="18"/>
          <w:szCs w:val="18"/>
        </w:rPr>
        <w:t>正在实施</w:t>
      </w:r>
      <w:r w:rsidRPr="00340E26">
        <w:rPr>
          <w:rStyle w:val="FontStyle52"/>
          <w:rFonts w:asciiTheme="minorEastAsia" w:eastAsiaTheme="minorEastAsia" w:hint="eastAsia"/>
          <w:sz w:val="18"/>
          <w:szCs w:val="18"/>
        </w:rPr>
        <w:t>，填写无效。</w:t>
      </w:r>
    </w:p>
    <w:p w:rsidR="00580D18" w:rsidRDefault="00340E26" w:rsidP="00AD0967">
      <w:pPr>
        <w:pStyle w:val="Style35"/>
        <w:widowControl/>
        <w:spacing w:before="48"/>
        <w:ind w:right="7170" w:firstLineChars="200" w:firstLine="440"/>
        <w:rPr>
          <w:rStyle w:val="FontStyle52"/>
          <w:rFonts w:asciiTheme="minorEastAsia" w:eastAsiaTheme="minorEastAsia"/>
          <w:sz w:val="18"/>
          <w:szCs w:val="18"/>
        </w:rPr>
        <w:sectPr w:rsidR="00580D18" w:rsidSect="00CA0952">
          <w:pgSz w:w="16838" w:h="11906" w:orient="landscape"/>
          <w:pgMar w:top="720" w:right="720" w:bottom="720" w:left="720" w:header="851" w:footer="992" w:gutter="0"/>
          <w:cols w:space="425"/>
          <w:docGrid w:type="lines" w:linePitch="312"/>
        </w:sectPr>
      </w:pPr>
      <w:r w:rsidRPr="00340E26">
        <w:rPr>
          <w:rStyle w:val="FontStyle52"/>
          <w:rFonts w:asciiTheme="minorEastAsia" w:eastAsiaTheme="minorEastAsia"/>
          <w:sz w:val="18"/>
          <w:szCs w:val="18"/>
        </w:rPr>
        <w:t>2</w:t>
      </w:r>
      <w:r w:rsidR="00AD0967">
        <w:rPr>
          <w:rStyle w:val="FontStyle52"/>
          <w:rFonts w:asciiTheme="minorEastAsia" w:eastAsiaTheme="minorEastAsia" w:hint="eastAsia"/>
          <w:sz w:val="18"/>
          <w:szCs w:val="18"/>
        </w:rPr>
        <w:t>.</w:t>
      </w:r>
      <w:r w:rsidRPr="00340E26">
        <w:rPr>
          <w:rStyle w:val="FontStyle52"/>
          <w:rFonts w:asciiTheme="minorEastAsia" w:eastAsiaTheme="minorEastAsia" w:hint="eastAsia"/>
          <w:sz w:val="18"/>
          <w:szCs w:val="18"/>
        </w:rPr>
        <w:t>表中"项目名称"</w:t>
      </w:r>
      <w:r w:rsidR="00AD0967">
        <w:rPr>
          <w:rStyle w:val="FontStyle52"/>
          <w:rFonts w:asciiTheme="minorEastAsia" w:eastAsiaTheme="minorEastAsia" w:hint="eastAsia"/>
          <w:sz w:val="18"/>
          <w:szCs w:val="18"/>
        </w:rPr>
        <w:t>请严格按照招标代理</w:t>
      </w:r>
      <w:r w:rsidRPr="00340E26">
        <w:rPr>
          <w:rStyle w:val="FontStyle52"/>
          <w:rFonts w:asciiTheme="minorEastAsia" w:eastAsiaTheme="minorEastAsia" w:hint="eastAsia"/>
          <w:sz w:val="18"/>
          <w:szCs w:val="18"/>
        </w:rPr>
        <w:t>委托合同填写；</w:t>
      </w:r>
    </w:p>
    <w:p w:rsidR="006B34A7" w:rsidRPr="00DF3D6F" w:rsidRDefault="006B34A7" w:rsidP="006B34A7">
      <w:pPr>
        <w:jc w:val="center"/>
        <w:rPr>
          <w:rStyle w:val="FontStyle69"/>
          <w:rFonts w:asciiTheme="majorEastAsia" w:eastAsiaTheme="majorEastAsia" w:hAnsiTheme="majorEastAsia"/>
          <w:b/>
          <w:position w:val="-4"/>
          <w:lang w:val="zh-CN"/>
        </w:rPr>
      </w:pPr>
      <w:r w:rsidRPr="00DF3D6F">
        <w:rPr>
          <w:rStyle w:val="FontStyle69"/>
          <w:rFonts w:asciiTheme="majorEastAsia" w:eastAsiaTheme="majorEastAsia" w:hAnsiTheme="majorEastAsia" w:hint="eastAsia"/>
          <w:b/>
          <w:position w:val="-4"/>
          <w:lang w:val="zh-CN"/>
        </w:rPr>
        <w:lastRenderedPageBreak/>
        <w:t>四、其他需要说明的问题</w:t>
      </w:r>
    </w:p>
    <w:tbl>
      <w:tblPr>
        <w:tblW w:w="0" w:type="auto"/>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61"/>
      </w:tblGrid>
      <w:tr w:rsidR="006B34A7" w:rsidTr="006B34A7">
        <w:trPr>
          <w:trHeight w:val="13109"/>
        </w:trPr>
        <w:tc>
          <w:tcPr>
            <w:tcW w:w="7961" w:type="dxa"/>
          </w:tcPr>
          <w:p w:rsidR="006B34A7" w:rsidRDefault="006B34A7" w:rsidP="006B34A7">
            <w:pPr>
              <w:jc w:val="center"/>
              <w:rPr>
                <w:rStyle w:val="FontStyle69"/>
                <w:rFonts w:asciiTheme="majorEastAsia" w:eastAsiaTheme="majorEastAsia" w:hAnsiTheme="majorEastAsia"/>
                <w:position w:val="-4"/>
                <w:lang w:val="zh-CN"/>
              </w:rPr>
            </w:pPr>
          </w:p>
        </w:tc>
      </w:tr>
    </w:tbl>
    <w:p w:rsidR="006B34A7" w:rsidRDefault="006B34A7" w:rsidP="006B34A7">
      <w:pPr>
        <w:pStyle w:val="Style38"/>
        <w:widowControl/>
        <w:spacing w:before="86"/>
        <w:ind w:left="1670"/>
        <w:jc w:val="both"/>
        <w:rPr>
          <w:rStyle w:val="FontStyle69"/>
          <w:rFonts w:asciiTheme="majorEastAsia" w:eastAsiaTheme="majorEastAsia" w:hAnsiTheme="majorEastAsia"/>
          <w:kern w:val="2"/>
          <w:position w:val="-4"/>
          <w:lang w:val="zh-CN"/>
        </w:rPr>
      </w:pPr>
      <w:r w:rsidRPr="006B34A7">
        <w:rPr>
          <w:rStyle w:val="FontStyle69"/>
          <w:rFonts w:asciiTheme="majorEastAsia" w:eastAsiaTheme="majorEastAsia" w:hAnsiTheme="majorEastAsia" w:hint="eastAsia"/>
          <w:kern w:val="2"/>
          <w:position w:val="-4"/>
          <w:lang w:val="zh-CN"/>
        </w:rPr>
        <w:lastRenderedPageBreak/>
        <w:t>五、</w:t>
      </w:r>
      <w:r>
        <w:rPr>
          <w:rStyle w:val="FontStyle69"/>
          <w:rFonts w:asciiTheme="majorEastAsia" w:eastAsiaTheme="majorEastAsia" w:hAnsiTheme="majorEastAsia" w:hint="eastAsia"/>
          <w:kern w:val="2"/>
          <w:position w:val="-4"/>
          <w:lang w:val="zh-CN"/>
        </w:rPr>
        <w:t>招标代理</w:t>
      </w:r>
      <w:r w:rsidRPr="006B34A7">
        <w:rPr>
          <w:rStyle w:val="FontStyle69"/>
          <w:rFonts w:asciiTheme="majorEastAsia" w:eastAsiaTheme="majorEastAsia" w:hAnsiTheme="majorEastAsia" w:hint="eastAsia"/>
          <w:kern w:val="2"/>
          <w:position w:val="-4"/>
          <w:lang w:val="zh-CN"/>
        </w:rPr>
        <w:t>企业信用评价审批表</w:t>
      </w:r>
    </w:p>
    <w:tbl>
      <w:tblPr>
        <w:tblW w:w="8741" w:type="dxa"/>
        <w:tblInd w:w="40" w:type="dxa"/>
        <w:tblLayout w:type="fixed"/>
        <w:tblCellMar>
          <w:left w:w="40" w:type="dxa"/>
          <w:right w:w="40" w:type="dxa"/>
        </w:tblCellMar>
        <w:tblLook w:val="0000"/>
      </w:tblPr>
      <w:tblGrid>
        <w:gridCol w:w="1522"/>
        <w:gridCol w:w="7219"/>
      </w:tblGrid>
      <w:tr w:rsidR="006B34A7" w:rsidTr="00A50CDB">
        <w:trPr>
          <w:trHeight w:val="2900"/>
        </w:trPr>
        <w:tc>
          <w:tcPr>
            <w:tcW w:w="1522" w:type="dxa"/>
            <w:tcBorders>
              <w:top w:val="single" w:sz="6" w:space="0" w:color="auto"/>
              <w:left w:val="single" w:sz="6" w:space="0" w:color="auto"/>
              <w:bottom w:val="single" w:sz="6" w:space="0" w:color="auto"/>
              <w:right w:val="single" w:sz="6" w:space="0" w:color="auto"/>
            </w:tcBorders>
            <w:vAlign w:val="center"/>
          </w:tcPr>
          <w:p w:rsidR="006B34A7" w:rsidRDefault="006B34A7" w:rsidP="00A50CDB">
            <w:pPr>
              <w:pStyle w:val="Style25"/>
              <w:widowControl/>
              <w:ind w:firstLine="24"/>
              <w:jc w:val="center"/>
              <w:rPr>
                <w:rStyle w:val="FontStyle52"/>
                <w:rFonts w:asciiTheme="minorEastAsia" w:eastAsiaTheme="minorEastAsia"/>
                <w:kern w:val="2"/>
                <w:sz w:val="18"/>
                <w:szCs w:val="18"/>
              </w:rPr>
            </w:pPr>
            <w:r w:rsidRPr="006B34A7">
              <w:rPr>
                <w:rStyle w:val="FontStyle52"/>
                <w:rFonts w:asciiTheme="minorEastAsia" w:eastAsiaTheme="minorEastAsia" w:hint="eastAsia"/>
                <w:kern w:val="2"/>
                <w:sz w:val="18"/>
                <w:szCs w:val="18"/>
              </w:rPr>
              <w:t>申请企业</w:t>
            </w:r>
          </w:p>
          <w:p w:rsidR="006B34A7" w:rsidRPr="006B34A7" w:rsidRDefault="006B34A7" w:rsidP="00A50CDB">
            <w:pPr>
              <w:pStyle w:val="Style25"/>
              <w:widowControl/>
              <w:ind w:firstLine="24"/>
              <w:jc w:val="center"/>
              <w:rPr>
                <w:rStyle w:val="FontStyle52"/>
                <w:rFonts w:asciiTheme="minorEastAsia" w:eastAsiaTheme="minorEastAsia"/>
                <w:kern w:val="2"/>
                <w:sz w:val="18"/>
                <w:szCs w:val="18"/>
              </w:rPr>
            </w:pPr>
            <w:r w:rsidRPr="006B34A7">
              <w:rPr>
                <w:rStyle w:val="FontStyle52"/>
                <w:rFonts w:asciiTheme="minorEastAsia" w:eastAsiaTheme="minorEastAsia" w:hint="eastAsia"/>
                <w:kern w:val="2"/>
                <w:sz w:val="18"/>
                <w:szCs w:val="18"/>
              </w:rPr>
              <w:t>郑重承诺</w:t>
            </w:r>
          </w:p>
        </w:tc>
        <w:tc>
          <w:tcPr>
            <w:tcW w:w="7219" w:type="dxa"/>
            <w:tcBorders>
              <w:top w:val="single" w:sz="6" w:space="0" w:color="auto"/>
              <w:left w:val="single" w:sz="6" w:space="0" w:color="auto"/>
              <w:bottom w:val="single" w:sz="6" w:space="0" w:color="auto"/>
              <w:right w:val="single" w:sz="6" w:space="0" w:color="auto"/>
            </w:tcBorders>
            <w:vAlign w:val="center"/>
          </w:tcPr>
          <w:p w:rsidR="006B34A7" w:rsidRDefault="006B34A7" w:rsidP="00A50CDB">
            <w:pPr>
              <w:pStyle w:val="Style20"/>
              <w:widowControl/>
              <w:ind w:firstLineChars="200" w:firstLine="441"/>
              <w:jc w:val="both"/>
              <w:rPr>
                <w:rStyle w:val="FontStyle52"/>
                <w:rFonts w:asciiTheme="minorEastAsia" w:eastAsiaTheme="minorEastAsia"/>
                <w:b/>
                <w:bCs/>
                <w:kern w:val="2"/>
                <w:sz w:val="18"/>
                <w:szCs w:val="18"/>
              </w:rPr>
            </w:pPr>
            <w:r w:rsidRPr="006B34A7">
              <w:rPr>
                <w:rStyle w:val="FontStyle52"/>
                <w:rFonts w:asciiTheme="minorEastAsia" w:eastAsiaTheme="minorEastAsia" w:hint="eastAsia"/>
                <w:b/>
                <w:bCs/>
                <w:kern w:val="2"/>
                <w:sz w:val="18"/>
                <w:szCs w:val="18"/>
              </w:rPr>
              <w:t>本企业在本次申请信用评价中所提供的全部资料都为真实、有效的，如有虚假，本企业愿意接受市监理协会的任何惩戒。</w:t>
            </w:r>
          </w:p>
          <w:p w:rsidR="00A50CDB" w:rsidRPr="006B34A7" w:rsidRDefault="00A50CDB" w:rsidP="00A50CDB">
            <w:pPr>
              <w:pStyle w:val="Style20"/>
              <w:widowControl/>
              <w:ind w:firstLineChars="200" w:firstLine="441"/>
              <w:jc w:val="both"/>
              <w:rPr>
                <w:rStyle w:val="FontStyle52"/>
                <w:rFonts w:asciiTheme="minorEastAsia" w:eastAsiaTheme="minorEastAsia"/>
                <w:b/>
                <w:bCs/>
                <w:kern w:val="2"/>
                <w:sz w:val="18"/>
                <w:szCs w:val="18"/>
              </w:rPr>
            </w:pPr>
          </w:p>
          <w:p w:rsidR="006B34A7" w:rsidRDefault="006B34A7" w:rsidP="00A50CDB">
            <w:pPr>
              <w:pStyle w:val="Style25"/>
              <w:widowControl/>
              <w:spacing w:line="240" w:lineRule="auto"/>
              <w:ind w:firstLineChars="800" w:firstLine="1760"/>
              <w:rPr>
                <w:rStyle w:val="FontStyle52"/>
                <w:rFonts w:asciiTheme="minorEastAsia" w:eastAsiaTheme="minorEastAsia"/>
                <w:kern w:val="2"/>
                <w:sz w:val="18"/>
                <w:szCs w:val="18"/>
              </w:rPr>
            </w:pPr>
            <w:r w:rsidRPr="006B34A7">
              <w:rPr>
                <w:rStyle w:val="FontStyle52"/>
                <w:rFonts w:asciiTheme="minorEastAsia" w:eastAsiaTheme="minorEastAsia" w:hint="eastAsia"/>
                <w:kern w:val="2"/>
                <w:sz w:val="18"/>
                <w:szCs w:val="18"/>
              </w:rPr>
              <w:t>申请企业名称：</w:t>
            </w:r>
          </w:p>
          <w:p w:rsidR="00A50CDB" w:rsidRPr="006B34A7" w:rsidRDefault="00A50CDB" w:rsidP="00A50CDB">
            <w:pPr>
              <w:pStyle w:val="Style25"/>
              <w:widowControl/>
              <w:spacing w:line="240" w:lineRule="auto"/>
              <w:ind w:firstLineChars="800" w:firstLine="1760"/>
              <w:rPr>
                <w:rStyle w:val="FontStyle52"/>
                <w:rFonts w:asciiTheme="minorEastAsia" w:eastAsiaTheme="minorEastAsia"/>
                <w:kern w:val="2"/>
                <w:sz w:val="18"/>
                <w:szCs w:val="18"/>
              </w:rPr>
            </w:pPr>
          </w:p>
          <w:p w:rsidR="006B34A7" w:rsidRPr="006B34A7" w:rsidRDefault="006B34A7" w:rsidP="00A50CDB">
            <w:pPr>
              <w:pStyle w:val="Style25"/>
              <w:widowControl/>
              <w:spacing w:line="240" w:lineRule="auto"/>
              <w:ind w:firstLineChars="900" w:firstLine="1980"/>
              <w:rPr>
                <w:rStyle w:val="FontStyle52"/>
                <w:rFonts w:asciiTheme="minorEastAsia" w:eastAsiaTheme="minorEastAsia"/>
                <w:kern w:val="2"/>
                <w:sz w:val="18"/>
                <w:szCs w:val="18"/>
              </w:rPr>
            </w:pPr>
            <w:r w:rsidRPr="006B34A7">
              <w:rPr>
                <w:rStyle w:val="FontStyle52"/>
                <w:rFonts w:asciiTheme="minorEastAsia" w:eastAsiaTheme="minorEastAsia" w:hint="eastAsia"/>
                <w:kern w:val="2"/>
                <w:sz w:val="18"/>
                <w:szCs w:val="18"/>
              </w:rPr>
              <w:t>法定代表人：〔签名）</w:t>
            </w:r>
          </w:p>
          <w:p w:rsidR="006B34A7" w:rsidRPr="006B34A7" w:rsidRDefault="006B34A7" w:rsidP="003567F0">
            <w:pPr>
              <w:pStyle w:val="Style25"/>
              <w:widowControl/>
              <w:spacing w:line="240" w:lineRule="auto"/>
              <w:ind w:firstLineChars="2600" w:firstLine="5720"/>
              <w:rPr>
                <w:rStyle w:val="FontStyle52"/>
                <w:rFonts w:asciiTheme="minorEastAsia" w:eastAsiaTheme="minorEastAsia"/>
                <w:kern w:val="2"/>
                <w:sz w:val="18"/>
                <w:szCs w:val="18"/>
              </w:rPr>
            </w:pPr>
            <w:r w:rsidRPr="006B34A7">
              <w:rPr>
                <w:rStyle w:val="FontStyle52"/>
                <w:rFonts w:asciiTheme="minorEastAsia" w:eastAsiaTheme="minorEastAsia" w:hint="eastAsia"/>
                <w:kern w:val="2"/>
                <w:sz w:val="18"/>
                <w:szCs w:val="18"/>
              </w:rPr>
              <w:t>年</w:t>
            </w:r>
            <w:r w:rsidR="003567F0">
              <w:rPr>
                <w:rStyle w:val="FontStyle52"/>
                <w:rFonts w:asciiTheme="minorEastAsia" w:eastAsiaTheme="minorEastAsia" w:hint="eastAsia"/>
                <w:kern w:val="2"/>
                <w:sz w:val="18"/>
                <w:szCs w:val="18"/>
              </w:rPr>
              <w:t xml:space="preserve">  </w:t>
            </w:r>
            <w:r w:rsidRPr="006B34A7">
              <w:rPr>
                <w:rStyle w:val="FontStyle52"/>
                <w:rFonts w:asciiTheme="minorEastAsia" w:eastAsiaTheme="minorEastAsia" w:hint="eastAsia"/>
                <w:kern w:val="2"/>
                <w:sz w:val="18"/>
                <w:szCs w:val="18"/>
              </w:rPr>
              <w:t>月 日</w:t>
            </w:r>
          </w:p>
        </w:tc>
      </w:tr>
      <w:tr w:rsidR="006B34A7" w:rsidTr="00A50CDB">
        <w:trPr>
          <w:trHeight w:val="3239"/>
        </w:trPr>
        <w:tc>
          <w:tcPr>
            <w:tcW w:w="1522" w:type="dxa"/>
            <w:tcBorders>
              <w:top w:val="single" w:sz="6" w:space="0" w:color="auto"/>
              <w:left w:val="single" w:sz="6" w:space="0" w:color="auto"/>
              <w:bottom w:val="single" w:sz="6" w:space="0" w:color="auto"/>
              <w:right w:val="single" w:sz="6" w:space="0" w:color="auto"/>
            </w:tcBorders>
            <w:vAlign w:val="center"/>
          </w:tcPr>
          <w:p w:rsidR="00A50CDB" w:rsidRDefault="006B34A7" w:rsidP="00A50CDB">
            <w:pPr>
              <w:pStyle w:val="Style25"/>
              <w:widowControl/>
              <w:spacing w:line="307" w:lineRule="exact"/>
              <w:jc w:val="center"/>
              <w:rPr>
                <w:rStyle w:val="FontStyle52"/>
                <w:rFonts w:asciiTheme="minorEastAsia" w:eastAsiaTheme="minorEastAsia"/>
                <w:kern w:val="2"/>
                <w:sz w:val="18"/>
                <w:szCs w:val="18"/>
              </w:rPr>
            </w:pPr>
            <w:r w:rsidRPr="006B34A7">
              <w:rPr>
                <w:rStyle w:val="FontStyle52"/>
                <w:rFonts w:asciiTheme="minorEastAsia" w:eastAsiaTheme="minorEastAsia" w:hint="eastAsia"/>
                <w:kern w:val="2"/>
                <w:sz w:val="18"/>
                <w:szCs w:val="18"/>
              </w:rPr>
              <w:t>巿监理协会</w:t>
            </w:r>
          </w:p>
          <w:p w:rsidR="00A50CDB" w:rsidRDefault="006B34A7" w:rsidP="00A50CDB">
            <w:pPr>
              <w:pStyle w:val="Style25"/>
              <w:widowControl/>
              <w:spacing w:line="307" w:lineRule="exact"/>
              <w:jc w:val="center"/>
              <w:rPr>
                <w:rStyle w:val="FontStyle52"/>
                <w:rFonts w:asciiTheme="minorEastAsia" w:eastAsiaTheme="minorEastAsia"/>
                <w:kern w:val="2"/>
                <w:sz w:val="18"/>
                <w:szCs w:val="18"/>
              </w:rPr>
            </w:pPr>
            <w:r w:rsidRPr="006B34A7">
              <w:rPr>
                <w:rStyle w:val="FontStyle52"/>
                <w:rFonts w:asciiTheme="minorEastAsia" w:eastAsiaTheme="minorEastAsia" w:hint="eastAsia"/>
                <w:kern w:val="2"/>
                <w:sz w:val="18"/>
                <w:szCs w:val="18"/>
              </w:rPr>
              <w:t>秘书处初审</w:t>
            </w:r>
          </w:p>
          <w:p w:rsidR="006B34A7" w:rsidRPr="006B34A7" w:rsidRDefault="006B34A7" w:rsidP="00A50CDB">
            <w:pPr>
              <w:pStyle w:val="Style25"/>
              <w:widowControl/>
              <w:spacing w:line="307" w:lineRule="exact"/>
              <w:jc w:val="center"/>
              <w:rPr>
                <w:rStyle w:val="FontStyle52"/>
                <w:rFonts w:asciiTheme="minorEastAsia" w:eastAsiaTheme="minorEastAsia"/>
                <w:kern w:val="2"/>
                <w:sz w:val="18"/>
                <w:szCs w:val="18"/>
              </w:rPr>
            </w:pPr>
            <w:r w:rsidRPr="006B34A7">
              <w:rPr>
                <w:rStyle w:val="FontStyle52"/>
                <w:rFonts w:asciiTheme="minorEastAsia" w:eastAsiaTheme="minorEastAsia" w:hint="eastAsia"/>
                <w:kern w:val="2"/>
                <w:sz w:val="18"/>
                <w:szCs w:val="18"/>
              </w:rPr>
              <w:t>意见</w:t>
            </w:r>
          </w:p>
        </w:tc>
        <w:tc>
          <w:tcPr>
            <w:tcW w:w="7219" w:type="dxa"/>
            <w:tcBorders>
              <w:top w:val="single" w:sz="6" w:space="0" w:color="auto"/>
              <w:left w:val="single" w:sz="6" w:space="0" w:color="auto"/>
              <w:bottom w:val="single" w:sz="6" w:space="0" w:color="auto"/>
              <w:right w:val="single" w:sz="6" w:space="0" w:color="auto"/>
            </w:tcBorders>
            <w:vAlign w:val="center"/>
          </w:tcPr>
          <w:p w:rsidR="006B34A7" w:rsidRPr="006B34A7" w:rsidRDefault="006B34A7" w:rsidP="00A50CDB">
            <w:pPr>
              <w:pStyle w:val="Style25"/>
              <w:widowControl/>
              <w:spacing w:line="240" w:lineRule="auto"/>
              <w:ind w:left="590"/>
              <w:rPr>
                <w:rStyle w:val="FontStyle52"/>
                <w:rFonts w:asciiTheme="minorEastAsia" w:eastAsiaTheme="minorEastAsia"/>
                <w:kern w:val="2"/>
                <w:sz w:val="18"/>
                <w:szCs w:val="18"/>
              </w:rPr>
            </w:pPr>
            <w:r w:rsidRPr="006B34A7">
              <w:rPr>
                <w:rStyle w:val="FontStyle52"/>
                <w:rFonts w:asciiTheme="minorEastAsia" w:eastAsiaTheme="minorEastAsia" w:hint="eastAsia"/>
                <w:kern w:val="2"/>
                <w:sz w:val="18"/>
                <w:szCs w:val="18"/>
              </w:rPr>
              <w:t>经初审该企业提交的参评资料，本人认为：</w:t>
            </w:r>
          </w:p>
          <w:p w:rsidR="00A50CDB" w:rsidRDefault="006B34A7" w:rsidP="00A50CDB">
            <w:pPr>
              <w:pStyle w:val="Style19"/>
              <w:widowControl/>
              <w:ind w:left="590"/>
              <w:jc w:val="both"/>
              <w:rPr>
                <w:rStyle w:val="FontStyle52"/>
                <w:rFonts w:asciiTheme="minorEastAsia" w:eastAsiaTheme="minorEastAsia"/>
                <w:kern w:val="2"/>
                <w:sz w:val="18"/>
                <w:szCs w:val="18"/>
              </w:rPr>
            </w:pPr>
            <w:r w:rsidRPr="006B34A7">
              <w:rPr>
                <w:rStyle w:val="FontStyle52"/>
                <w:rFonts w:asciiTheme="minorEastAsia" w:eastAsiaTheme="minorEastAsia"/>
                <w:kern w:val="2"/>
                <w:sz w:val="18"/>
                <w:szCs w:val="18"/>
              </w:rPr>
              <w:t xml:space="preserve">1. </w:t>
            </w:r>
            <w:r w:rsidRPr="006B34A7">
              <w:rPr>
                <w:rStyle w:val="FontStyle52"/>
                <w:rFonts w:asciiTheme="minorEastAsia" w:eastAsiaTheme="minorEastAsia" w:hint="eastAsia"/>
                <w:kern w:val="2"/>
                <w:sz w:val="18"/>
                <w:szCs w:val="18"/>
              </w:rPr>
              <w:t>口符合口不符合：深圳巿工程监理企业信用评价参评条件</w:t>
            </w:r>
          </w:p>
          <w:p w:rsidR="006B34A7" w:rsidRDefault="00A50CDB" w:rsidP="00A50CDB">
            <w:pPr>
              <w:pStyle w:val="Style19"/>
              <w:widowControl/>
              <w:ind w:left="590"/>
              <w:jc w:val="both"/>
              <w:rPr>
                <w:rStyle w:val="FontStyle52"/>
                <w:rFonts w:asciiTheme="minorEastAsia" w:eastAsiaTheme="minorEastAsia"/>
                <w:kern w:val="2"/>
                <w:sz w:val="18"/>
                <w:szCs w:val="18"/>
              </w:rPr>
            </w:pPr>
            <w:r>
              <w:rPr>
                <w:rStyle w:val="FontStyle52"/>
                <w:rFonts w:asciiTheme="minorEastAsia" w:eastAsiaTheme="minorEastAsia"/>
                <w:kern w:val="2"/>
                <w:sz w:val="18"/>
                <w:szCs w:val="18"/>
              </w:rPr>
              <w:t>2</w:t>
            </w:r>
            <w:r>
              <w:rPr>
                <w:rStyle w:val="FontStyle52"/>
                <w:rFonts w:asciiTheme="minorEastAsia" w:eastAsiaTheme="minorEastAsia" w:hint="eastAsia"/>
                <w:kern w:val="2"/>
                <w:sz w:val="18"/>
                <w:szCs w:val="18"/>
              </w:rPr>
              <w:t>.</w:t>
            </w:r>
            <w:r w:rsidR="006B34A7" w:rsidRPr="006B34A7">
              <w:rPr>
                <w:rStyle w:val="FontStyle52"/>
                <w:rFonts w:asciiTheme="minorEastAsia" w:eastAsiaTheme="minorEastAsia" w:hint="eastAsia"/>
                <w:kern w:val="2"/>
                <w:sz w:val="18"/>
                <w:szCs w:val="18"/>
              </w:rPr>
              <w:t>口同意口不同意；转呈协会专家组评审。</w:t>
            </w:r>
          </w:p>
          <w:p w:rsidR="00A50CDB" w:rsidRDefault="00A50CDB" w:rsidP="00A50CDB">
            <w:pPr>
              <w:pStyle w:val="Style19"/>
              <w:widowControl/>
              <w:ind w:left="590"/>
              <w:jc w:val="both"/>
              <w:rPr>
                <w:rStyle w:val="FontStyle52"/>
                <w:rFonts w:asciiTheme="minorEastAsia" w:eastAsiaTheme="minorEastAsia"/>
                <w:kern w:val="2"/>
                <w:sz w:val="18"/>
                <w:szCs w:val="18"/>
              </w:rPr>
            </w:pPr>
          </w:p>
          <w:p w:rsidR="00A50CDB" w:rsidRPr="006B34A7" w:rsidRDefault="00A50CDB" w:rsidP="00A50CDB">
            <w:pPr>
              <w:pStyle w:val="Style19"/>
              <w:widowControl/>
              <w:ind w:left="590"/>
              <w:jc w:val="both"/>
              <w:rPr>
                <w:rStyle w:val="FontStyle52"/>
                <w:rFonts w:asciiTheme="minorEastAsia" w:eastAsiaTheme="minorEastAsia"/>
                <w:kern w:val="2"/>
                <w:sz w:val="18"/>
                <w:szCs w:val="18"/>
              </w:rPr>
            </w:pPr>
          </w:p>
          <w:p w:rsidR="006B34A7" w:rsidRPr="006B34A7" w:rsidRDefault="006B34A7" w:rsidP="00A50CDB">
            <w:pPr>
              <w:pStyle w:val="Style25"/>
              <w:widowControl/>
              <w:spacing w:line="240" w:lineRule="auto"/>
              <w:ind w:left="590"/>
              <w:rPr>
                <w:rStyle w:val="FontStyle52"/>
                <w:rFonts w:asciiTheme="minorEastAsia" w:eastAsiaTheme="minorEastAsia"/>
                <w:kern w:val="2"/>
                <w:sz w:val="18"/>
                <w:szCs w:val="18"/>
              </w:rPr>
            </w:pPr>
            <w:r w:rsidRPr="006B34A7">
              <w:rPr>
                <w:rStyle w:val="FontStyle52"/>
                <w:rFonts w:asciiTheme="minorEastAsia" w:eastAsiaTheme="minorEastAsia" w:hint="eastAsia"/>
                <w:kern w:val="2"/>
                <w:sz w:val="18"/>
                <w:szCs w:val="18"/>
              </w:rPr>
              <w:t>受理人：</w:t>
            </w:r>
          </w:p>
          <w:p w:rsidR="006B34A7" w:rsidRPr="006B34A7" w:rsidRDefault="006B34A7" w:rsidP="003567F0">
            <w:pPr>
              <w:pStyle w:val="Style25"/>
              <w:widowControl/>
              <w:spacing w:line="240" w:lineRule="auto"/>
              <w:ind w:firstLineChars="2600" w:firstLine="5720"/>
              <w:rPr>
                <w:rStyle w:val="FontStyle52"/>
                <w:rFonts w:asciiTheme="minorEastAsia" w:eastAsiaTheme="minorEastAsia"/>
                <w:kern w:val="2"/>
                <w:sz w:val="18"/>
                <w:szCs w:val="18"/>
              </w:rPr>
            </w:pPr>
            <w:r w:rsidRPr="006B34A7">
              <w:rPr>
                <w:rStyle w:val="FontStyle52"/>
                <w:rFonts w:asciiTheme="minorEastAsia" w:eastAsiaTheme="minorEastAsia" w:hint="eastAsia"/>
                <w:kern w:val="2"/>
                <w:sz w:val="18"/>
                <w:szCs w:val="18"/>
              </w:rPr>
              <w:t>年</w:t>
            </w:r>
            <w:r w:rsidR="003567F0">
              <w:rPr>
                <w:rStyle w:val="FontStyle52"/>
                <w:rFonts w:asciiTheme="minorEastAsia" w:eastAsiaTheme="minorEastAsia" w:hint="eastAsia"/>
                <w:kern w:val="2"/>
                <w:sz w:val="18"/>
                <w:szCs w:val="18"/>
              </w:rPr>
              <w:t xml:space="preserve"> </w:t>
            </w:r>
            <w:r w:rsidRPr="006B34A7">
              <w:rPr>
                <w:rStyle w:val="FontStyle52"/>
                <w:rFonts w:asciiTheme="minorEastAsia" w:eastAsiaTheme="minorEastAsia" w:hint="eastAsia"/>
                <w:kern w:val="2"/>
                <w:sz w:val="18"/>
                <w:szCs w:val="18"/>
              </w:rPr>
              <w:t xml:space="preserve"> 月</w:t>
            </w:r>
            <w:r w:rsidR="003567F0">
              <w:rPr>
                <w:rStyle w:val="FontStyle52"/>
                <w:rFonts w:asciiTheme="minorEastAsia" w:eastAsiaTheme="minorEastAsia" w:hint="eastAsia"/>
                <w:kern w:val="2"/>
                <w:sz w:val="18"/>
                <w:szCs w:val="18"/>
              </w:rPr>
              <w:t xml:space="preserve"> </w:t>
            </w:r>
            <w:r w:rsidRPr="006B34A7">
              <w:rPr>
                <w:rStyle w:val="FontStyle52"/>
                <w:rFonts w:asciiTheme="minorEastAsia" w:eastAsiaTheme="minorEastAsia" w:hint="eastAsia"/>
                <w:kern w:val="2"/>
                <w:sz w:val="18"/>
                <w:szCs w:val="18"/>
              </w:rPr>
              <w:t>日</w:t>
            </w:r>
          </w:p>
        </w:tc>
      </w:tr>
      <w:tr w:rsidR="006B34A7" w:rsidTr="00A50CDB">
        <w:trPr>
          <w:trHeight w:val="3540"/>
        </w:trPr>
        <w:tc>
          <w:tcPr>
            <w:tcW w:w="1522" w:type="dxa"/>
            <w:tcBorders>
              <w:top w:val="single" w:sz="6" w:space="0" w:color="auto"/>
              <w:left w:val="single" w:sz="6" w:space="0" w:color="auto"/>
              <w:bottom w:val="single" w:sz="6" w:space="0" w:color="auto"/>
              <w:right w:val="single" w:sz="6" w:space="0" w:color="auto"/>
            </w:tcBorders>
            <w:vAlign w:val="center"/>
          </w:tcPr>
          <w:p w:rsidR="00A50CDB" w:rsidRDefault="006B34A7" w:rsidP="00A50CDB">
            <w:pPr>
              <w:pStyle w:val="Style25"/>
              <w:widowControl/>
              <w:spacing w:line="307" w:lineRule="exact"/>
              <w:jc w:val="center"/>
              <w:rPr>
                <w:rStyle w:val="FontStyle52"/>
                <w:rFonts w:asciiTheme="minorEastAsia" w:eastAsiaTheme="minorEastAsia"/>
                <w:kern w:val="2"/>
                <w:sz w:val="18"/>
                <w:szCs w:val="18"/>
              </w:rPr>
            </w:pPr>
            <w:r w:rsidRPr="006B34A7">
              <w:rPr>
                <w:rStyle w:val="FontStyle52"/>
                <w:rFonts w:asciiTheme="minorEastAsia" w:eastAsiaTheme="minorEastAsia" w:hint="eastAsia"/>
                <w:kern w:val="2"/>
                <w:sz w:val="18"/>
                <w:szCs w:val="18"/>
              </w:rPr>
              <w:t>巿监理协会</w:t>
            </w:r>
          </w:p>
          <w:p w:rsidR="00A50CDB" w:rsidRDefault="006B34A7" w:rsidP="00A50CDB">
            <w:pPr>
              <w:pStyle w:val="Style25"/>
              <w:widowControl/>
              <w:spacing w:line="307" w:lineRule="exact"/>
              <w:jc w:val="center"/>
              <w:rPr>
                <w:rStyle w:val="FontStyle52"/>
                <w:rFonts w:asciiTheme="minorEastAsia" w:eastAsiaTheme="minorEastAsia"/>
                <w:kern w:val="2"/>
                <w:sz w:val="18"/>
                <w:szCs w:val="18"/>
              </w:rPr>
            </w:pPr>
            <w:r w:rsidRPr="006B34A7">
              <w:rPr>
                <w:rStyle w:val="FontStyle52"/>
                <w:rFonts w:asciiTheme="minorEastAsia" w:eastAsiaTheme="minorEastAsia" w:hint="eastAsia"/>
                <w:kern w:val="2"/>
                <w:sz w:val="18"/>
                <w:szCs w:val="18"/>
              </w:rPr>
              <w:t>专家组评审</w:t>
            </w:r>
          </w:p>
          <w:p w:rsidR="006B34A7" w:rsidRPr="006B34A7" w:rsidRDefault="006B34A7" w:rsidP="00A50CDB">
            <w:pPr>
              <w:pStyle w:val="Style25"/>
              <w:widowControl/>
              <w:spacing w:line="307" w:lineRule="exact"/>
              <w:jc w:val="center"/>
              <w:rPr>
                <w:rStyle w:val="FontStyle52"/>
                <w:rFonts w:asciiTheme="minorEastAsia" w:eastAsiaTheme="minorEastAsia"/>
                <w:kern w:val="2"/>
                <w:sz w:val="18"/>
                <w:szCs w:val="18"/>
              </w:rPr>
            </w:pPr>
            <w:r w:rsidRPr="006B34A7">
              <w:rPr>
                <w:rStyle w:val="FontStyle52"/>
                <w:rFonts w:asciiTheme="minorEastAsia" w:eastAsiaTheme="minorEastAsia" w:hint="eastAsia"/>
                <w:kern w:val="2"/>
                <w:sz w:val="18"/>
                <w:szCs w:val="18"/>
              </w:rPr>
              <w:t>意见</w:t>
            </w:r>
          </w:p>
        </w:tc>
        <w:tc>
          <w:tcPr>
            <w:tcW w:w="7219" w:type="dxa"/>
            <w:tcBorders>
              <w:top w:val="single" w:sz="6" w:space="0" w:color="auto"/>
              <w:left w:val="single" w:sz="6" w:space="0" w:color="auto"/>
              <w:bottom w:val="single" w:sz="6" w:space="0" w:color="auto"/>
              <w:right w:val="single" w:sz="6" w:space="0" w:color="auto"/>
            </w:tcBorders>
            <w:vAlign w:val="center"/>
          </w:tcPr>
          <w:p w:rsidR="00A50CDB" w:rsidRDefault="006B34A7" w:rsidP="00A50CDB">
            <w:pPr>
              <w:pStyle w:val="Style19"/>
              <w:widowControl/>
              <w:spacing w:line="485" w:lineRule="exact"/>
              <w:ind w:firstLineChars="350" w:firstLine="770"/>
              <w:jc w:val="both"/>
              <w:rPr>
                <w:rStyle w:val="FontStyle52"/>
                <w:rFonts w:asciiTheme="minorEastAsia" w:eastAsiaTheme="minorEastAsia"/>
                <w:kern w:val="2"/>
                <w:sz w:val="18"/>
                <w:szCs w:val="18"/>
              </w:rPr>
            </w:pPr>
            <w:r w:rsidRPr="006B34A7">
              <w:rPr>
                <w:rStyle w:val="FontStyle52"/>
                <w:rFonts w:asciiTheme="minorEastAsia" w:eastAsiaTheme="minorEastAsia" w:hint="eastAsia"/>
                <w:kern w:val="2"/>
                <w:sz w:val="18"/>
                <w:szCs w:val="18"/>
              </w:rPr>
              <w:t>经评审，该企业的初次年度信用评价或年度复核信用评价总</w:t>
            </w:r>
          </w:p>
          <w:p w:rsidR="006B34A7" w:rsidRPr="006B34A7" w:rsidRDefault="006B34A7" w:rsidP="00A50CDB">
            <w:pPr>
              <w:pStyle w:val="Style19"/>
              <w:widowControl/>
              <w:spacing w:line="485" w:lineRule="exact"/>
              <w:ind w:firstLineChars="150" w:firstLine="330"/>
              <w:jc w:val="both"/>
              <w:rPr>
                <w:rStyle w:val="FontStyle52"/>
                <w:rFonts w:asciiTheme="minorEastAsia" w:eastAsiaTheme="minorEastAsia"/>
                <w:kern w:val="2"/>
                <w:sz w:val="18"/>
                <w:szCs w:val="18"/>
              </w:rPr>
            </w:pPr>
            <w:r w:rsidRPr="006B34A7">
              <w:rPr>
                <w:rStyle w:val="FontStyle52"/>
                <w:rFonts w:asciiTheme="minorEastAsia" w:eastAsiaTheme="minorEastAsia" w:hint="eastAsia"/>
                <w:kern w:val="2"/>
                <w:sz w:val="18"/>
                <w:szCs w:val="18"/>
              </w:rPr>
              <w:t>得分分，评价结果为：</w:t>
            </w:r>
          </w:p>
          <w:p w:rsidR="00A50CDB" w:rsidRDefault="006B34A7" w:rsidP="00A50CDB">
            <w:pPr>
              <w:pStyle w:val="Style19"/>
              <w:widowControl/>
              <w:spacing w:line="480" w:lineRule="exact"/>
              <w:ind w:firstLineChars="300" w:firstLine="660"/>
              <w:jc w:val="both"/>
              <w:rPr>
                <w:rStyle w:val="FontStyle52"/>
                <w:rFonts w:asciiTheme="minorEastAsia" w:eastAsiaTheme="minorEastAsia"/>
                <w:kern w:val="2"/>
                <w:sz w:val="18"/>
                <w:szCs w:val="18"/>
              </w:rPr>
            </w:pPr>
            <w:r w:rsidRPr="006B34A7">
              <w:rPr>
                <w:rStyle w:val="FontStyle52"/>
                <w:rFonts w:asciiTheme="minorEastAsia" w:eastAsiaTheme="minorEastAsia" w:hint="eastAsia"/>
                <w:kern w:val="2"/>
                <w:sz w:val="18"/>
                <w:szCs w:val="18"/>
              </w:rPr>
              <w:t>口合格      口不合格</w:t>
            </w:r>
          </w:p>
          <w:p w:rsidR="00A50CDB" w:rsidRDefault="006B34A7" w:rsidP="00A50CDB">
            <w:pPr>
              <w:pStyle w:val="Style19"/>
              <w:widowControl/>
              <w:spacing w:line="480" w:lineRule="exact"/>
              <w:ind w:firstLineChars="50" w:firstLine="110"/>
              <w:jc w:val="both"/>
              <w:rPr>
                <w:rStyle w:val="FontStyle52"/>
                <w:rFonts w:asciiTheme="minorEastAsia" w:eastAsiaTheme="minorEastAsia"/>
                <w:kern w:val="2"/>
                <w:sz w:val="18"/>
                <w:szCs w:val="18"/>
              </w:rPr>
            </w:pPr>
            <w:r w:rsidRPr="006B34A7">
              <w:rPr>
                <w:rStyle w:val="FontStyle52"/>
                <w:rFonts w:asciiTheme="minorEastAsia" w:eastAsiaTheme="minorEastAsia" w:hint="eastAsia"/>
                <w:kern w:val="2"/>
                <w:sz w:val="18"/>
                <w:szCs w:val="18"/>
              </w:rPr>
              <w:t>专家组组长：</w:t>
            </w:r>
          </w:p>
          <w:p w:rsidR="006B34A7" w:rsidRPr="006B34A7" w:rsidRDefault="006B34A7" w:rsidP="00A50CDB">
            <w:pPr>
              <w:pStyle w:val="Style19"/>
              <w:widowControl/>
              <w:spacing w:line="480" w:lineRule="exact"/>
              <w:ind w:firstLineChars="50" w:firstLine="110"/>
              <w:jc w:val="both"/>
              <w:rPr>
                <w:rStyle w:val="FontStyle52"/>
                <w:rFonts w:asciiTheme="minorEastAsia" w:eastAsiaTheme="minorEastAsia"/>
                <w:kern w:val="2"/>
                <w:sz w:val="18"/>
                <w:szCs w:val="18"/>
              </w:rPr>
            </w:pPr>
            <w:r w:rsidRPr="006B34A7">
              <w:rPr>
                <w:rStyle w:val="FontStyle52"/>
                <w:rFonts w:asciiTheme="minorEastAsia" w:eastAsiaTheme="minorEastAsia" w:hint="eastAsia"/>
                <w:kern w:val="2"/>
                <w:sz w:val="18"/>
                <w:szCs w:val="18"/>
              </w:rPr>
              <w:t>专家组成员：</w:t>
            </w:r>
          </w:p>
          <w:p w:rsidR="006B34A7" w:rsidRPr="006B34A7" w:rsidRDefault="006B34A7" w:rsidP="003567F0">
            <w:pPr>
              <w:pStyle w:val="Style25"/>
              <w:widowControl/>
              <w:spacing w:line="240" w:lineRule="auto"/>
              <w:ind w:firstLineChars="2600" w:firstLine="5720"/>
              <w:rPr>
                <w:rStyle w:val="FontStyle52"/>
                <w:rFonts w:asciiTheme="minorEastAsia" w:eastAsiaTheme="minorEastAsia"/>
                <w:kern w:val="2"/>
                <w:sz w:val="18"/>
                <w:szCs w:val="18"/>
              </w:rPr>
            </w:pPr>
            <w:r w:rsidRPr="006B34A7">
              <w:rPr>
                <w:rStyle w:val="FontStyle52"/>
                <w:rFonts w:asciiTheme="minorEastAsia" w:eastAsiaTheme="minorEastAsia" w:hint="eastAsia"/>
                <w:kern w:val="2"/>
                <w:sz w:val="18"/>
                <w:szCs w:val="18"/>
              </w:rPr>
              <w:t>年  月 日</w:t>
            </w:r>
          </w:p>
        </w:tc>
      </w:tr>
      <w:tr w:rsidR="006B34A7" w:rsidTr="00A50CDB">
        <w:trPr>
          <w:trHeight w:val="3237"/>
        </w:trPr>
        <w:tc>
          <w:tcPr>
            <w:tcW w:w="1522" w:type="dxa"/>
            <w:tcBorders>
              <w:top w:val="single" w:sz="6" w:space="0" w:color="auto"/>
              <w:left w:val="single" w:sz="6" w:space="0" w:color="auto"/>
              <w:bottom w:val="single" w:sz="6" w:space="0" w:color="auto"/>
              <w:right w:val="single" w:sz="6" w:space="0" w:color="auto"/>
            </w:tcBorders>
            <w:vAlign w:val="center"/>
          </w:tcPr>
          <w:p w:rsidR="00A50CDB" w:rsidRDefault="006B34A7" w:rsidP="00A50CDB">
            <w:pPr>
              <w:pStyle w:val="Style25"/>
              <w:widowControl/>
              <w:spacing w:line="326" w:lineRule="exact"/>
              <w:jc w:val="center"/>
              <w:rPr>
                <w:rStyle w:val="FontStyle52"/>
                <w:rFonts w:asciiTheme="minorEastAsia" w:eastAsiaTheme="minorEastAsia"/>
                <w:kern w:val="2"/>
                <w:sz w:val="18"/>
                <w:szCs w:val="18"/>
              </w:rPr>
            </w:pPr>
            <w:r w:rsidRPr="006B34A7">
              <w:rPr>
                <w:rStyle w:val="FontStyle52"/>
                <w:rFonts w:asciiTheme="minorEastAsia" w:eastAsiaTheme="minorEastAsia" w:hint="eastAsia"/>
                <w:kern w:val="2"/>
                <w:sz w:val="18"/>
                <w:szCs w:val="18"/>
              </w:rPr>
              <w:t>巿监理协会</w:t>
            </w:r>
          </w:p>
          <w:p w:rsidR="006B34A7" w:rsidRPr="006B34A7" w:rsidRDefault="006B34A7" w:rsidP="00A50CDB">
            <w:pPr>
              <w:pStyle w:val="Style25"/>
              <w:widowControl/>
              <w:spacing w:line="326" w:lineRule="exact"/>
              <w:jc w:val="center"/>
              <w:rPr>
                <w:rStyle w:val="FontStyle52"/>
                <w:rFonts w:asciiTheme="minorEastAsia" w:eastAsiaTheme="minorEastAsia"/>
                <w:kern w:val="2"/>
                <w:sz w:val="18"/>
                <w:szCs w:val="18"/>
              </w:rPr>
            </w:pPr>
            <w:r w:rsidRPr="006B34A7">
              <w:rPr>
                <w:rStyle w:val="FontStyle52"/>
                <w:rFonts w:asciiTheme="minorEastAsia" w:eastAsiaTheme="minorEastAsia" w:hint="eastAsia"/>
                <w:kern w:val="2"/>
                <w:sz w:val="18"/>
                <w:szCs w:val="18"/>
              </w:rPr>
              <w:t>审定意见</w:t>
            </w:r>
          </w:p>
        </w:tc>
        <w:tc>
          <w:tcPr>
            <w:tcW w:w="7219" w:type="dxa"/>
            <w:tcBorders>
              <w:top w:val="single" w:sz="6" w:space="0" w:color="auto"/>
              <w:left w:val="single" w:sz="6" w:space="0" w:color="auto"/>
              <w:bottom w:val="single" w:sz="6" w:space="0" w:color="auto"/>
              <w:right w:val="single" w:sz="6" w:space="0" w:color="auto"/>
            </w:tcBorders>
            <w:vAlign w:val="center"/>
          </w:tcPr>
          <w:p w:rsidR="006B34A7" w:rsidRPr="006B34A7" w:rsidRDefault="006B34A7" w:rsidP="00A50CDB">
            <w:pPr>
              <w:pStyle w:val="Style25"/>
              <w:widowControl/>
              <w:spacing w:line="240" w:lineRule="auto"/>
              <w:ind w:firstLineChars="300" w:firstLine="660"/>
              <w:rPr>
                <w:rStyle w:val="FontStyle52"/>
                <w:rFonts w:asciiTheme="minorEastAsia" w:eastAsiaTheme="minorEastAsia"/>
                <w:kern w:val="2"/>
                <w:sz w:val="18"/>
                <w:szCs w:val="18"/>
              </w:rPr>
            </w:pPr>
            <w:r w:rsidRPr="006B34A7">
              <w:rPr>
                <w:rStyle w:val="FontStyle52"/>
                <w:rFonts w:asciiTheme="minorEastAsia" w:eastAsiaTheme="minorEastAsia" w:hint="eastAsia"/>
                <w:kern w:val="2"/>
                <w:sz w:val="18"/>
                <w:szCs w:val="18"/>
              </w:rPr>
              <w:t>经审定，该企业的初次年度信用评价或年度复核信用评价总</w:t>
            </w:r>
          </w:p>
          <w:p w:rsidR="006B34A7" w:rsidRDefault="006B34A7" w:rsidP="00A50CDB">
            <w:pPr>
              <w:pStyle w:val="Style25"/>
              <w:widowControl/>
              <w:spacing w:line="240" w:lineRule="auto"/>
              <w:ind w:firstLineChars="200" w:firstLine="440"/>
              <w:rPr>
                <w:rStyle w:val="FontStyle52"/>
                <w:rFonts w:asciiTheme="minorEastAsia" w:eastAsiaTheme="minorEastAsia"/>
                <w:kern w:val="2"/>
                <w:sz w:val="18"/>
                <w:szCs w:val="18"/>
              </w:rPr>
            </w:pPr>
            <w:r w:rsidRPr="006B34A7">
              <w:rPr>
                <w:rStyle w:val="FontStyle52"/>
                <w:rFonts w:asciiTheme="minorEastAsia" w:eastAsiaTheme="minorEastAsia" w:hint="eastAsia"/>
                <w:kern w:val="2"/>
                <w:sz w:val="18"/>
                <w:szCs w:val="18"/>
              </w:rPr>
              <w:t>得分分，评价结果为：</w:t>
            </w:r>
          </w:p>
          <w:p w:rsidR="00A50CDB" w:rsidRPr="006B34A7" w:rsidRDefault="00A50CDB" w:rsidP="00A50CDB">
            <w:pPr>
              <w:pStyle w:val="Style25"/>
              <w:widowControl/>
              <w:spacing w:line="240" w:lineRule="auto"/>
              <w:ind w:firstLineChars="200" w:firstLine="440"/>
              <w:rPr>
                <w:rStyle w:val="FontStyle52"/>
                <w:rFonts w:asciiTheme="minorEastAsia" w:eastAsiaTheme="minorEastAsia"/>
                <w:kern w:val="2"/>
                <w:sz w:val="18"/>
                <w:szCs w:val="18"/>
              </w:rPr>
            </w:pPr>
          </w:p>
          <w:p w:rsidR="006B34A7" w:rsidRPr="006B34A7" w:rsidRDefault="006B34A7" w:rsidP="00A50CDB">
            <w:pPr>
              <w:pStyle w:val="Style25"/>
              <w:widowControl/>
              <w:spacing w:line="240" w:lineRule="auto"/>
              <w:ind w:firstLineChars="350" w:firstLine="770"/>
              <w:rPr>
                <w:rStyle w:val="FontStyle52"/>
                <w:rFonts w:asciiTheme="minorEastAsia" w:eastAsiaTheme="minorEastAsia"/>
                <w:kern w:val="2"/>
                <w:sz w:val="18"/>
                <w:szCs w:val="18"/>
              </w:rPr>
            </w:pPr>
            <w:r w:rsidRPr="006B34A7">
              <w:rPr>
                <w:rStyle w:val="FontStyle52"/>
                <w:rFonts w:asciiTheme="minorEastAsia" w:eastAsiaTheme="minorEastAsia" w:hint="eastAsia"/>
                <w:kern w:val="2"/>
                <w:sz w:val="18"/>
                <w:szCs w:val="18"/>
              </w:rPr>
              <w:t>口合格      口不合格</w:t>
            </w:r>
          </w:p>
          <w:p w:rsidR="00A50CDB" w:rsidRDefault="006B34A7" w:rsidP="00A50CDB">
            <w:pPr>
              <w:pStyle w:val="Style19"/>
              <w:widowControl/>
              <w:spacing w:line="494" w:lineRule="exact"/>
              <w:ind w:firstLineChars="2700" w:firstLine="5940"/>
              <w:jc w:val="both"/>
              <w:rPr>
                <w:rStyle w:val="FontStyle52"/>
                <w:rFonts w:asciiTheme="minorEastAsia" w:eastAsiaTheme="minorEastAsia"/>
                <w:kern w:val="2"/>
                <w:sz w:val="18"/>
                <w:szCs w:val="18"/>
              </w:rPr>
            </w:pPr>
            <w:r w:rsidRPr="006B34A7">
              <w:rPr>
                <w:rStyle w:val="FontStyle52"/>
                <w:rFonts w:asciiTheme="minorEastAsia" w:eastAsiaTheme="minorEastAsia" w:hint="eastAsia"/>
                <w:kern w:val="2"/>
                <w:sz w:val="18"/>
                <w:szCs w:val="18"/>
              </w:rPr>
              <w:t>〔盖章）</w:t>
            </w:r>
          </w:p>
          <w:p w:rsidR="006B34A7" w:rsidRPr="006B34A7" w:rsidRDefault="006B34A7" w:rsidP="003567F0">
            <w:pPr>
              <w:pStyle w:val="Style19"/>
              <w:widowControl/>
              <w:spacing w:line="494" w:lineRule="exact"/>
              <w:ind w:firstLineChars="2600" w:firstLine="5720"/>
              <w:jc w:val="both"/>
              <w:rPr>
                <w:rStyle w:val="FontStyle52"/>
                <w:rFonts w:asciiTheme="minorEastAsia" w:eastAsiaTheme="minorEastAsia"/>
                <w:kern w:val="2"/>
                <w:sz w:val="18"/>
                <w:szCs w:val="18"/>
              </w:rPr>
            </w:pPr>
            <w:r w:rsidRPr="006B34A7">
              <w:rPr>
                <w:rStyle w:val="FontStyle52"/>
                <w:rFonts w:asciiTheme="minorEastAsia" w:eastAsiaTheme="minorEastAsia" w:hint="eastAsia"/>
                <w:kern w:val="2"/>
                <w:sz w:val="18"/>
                <w:szCs w:val="18"/>
              </w:rPr>
              <w:t>年</w:t>
            </w:r>
            <w:r w:rsidR="003567F0">
              <w:rPr>
                <w:rStyle w:val="FontStyle52"/>
                <w:rFonts w:asciiTheme="minorEastAsia" w:eastAsiaTheme="minorEastAsia" w:hint="eastAsia"/>
                <w:kern w:val="2"/>
                <w:sz w:val="18"/>
                <w:szCs w:val="18"/>
              </w:rPr>
              <w:t xml:space="preserve">  </w:t>
            </w:r>
            <w:r w:rsidRPr="006B34A7">
              <w:rPr>
                <w:rStyle w:val="FontStyle52"/>
                <w:rFonts w:asciiTheme="minorEastAsia" w:eastAsiaTheme="minorEastAsia" w:hint="eastAsia"/>
                <w:kern w:val="2"/>
                <w:sz w:val="18"/>
                <w:szCs w:val="18"/>
              </w:rPr>
              <w:t>月 日</w:t>
            </w:r>
          </w:p>
        </w:tc>
      </w:tr>
    </w:tbl>
    <w:p w:rsidR="00A50CDB" w:rsidRPr="00DF3D6F" w:rsidRDefault="00A50CDB" w:rsidP="00A50CDB">
      <w:pPr>
        <w:pStyle w:val="Style6"/>
        <w:widowControl/>
        <w:spacing w:before="77"/>
        <w:jc w:val="both"/>
        <w:rPr>
          <w:rStyle w:val="FontStyle69"/>
          <w:rFonts w:asciiTheme="majorEastAsia" w:eastAsiaTheme="majorEastAsia" w:hAnsiTheme="majorEastAsia"/>
          <w:b/>
          <w:kern w:val="2"/>
          <w:position w:val="-4"/>
        </w:rPr>
      </w:pPr>
      <w:r w:rsidRPr="00DF3D6F">
        <w:rPr>
          <w:rStyle w:val="FontStyle69"/>
          <w:rFonts w:asciiTheme="majorEastAsia" w:eastAsiaTheme="majorEastAsia" w:hAnsiTheme="majorEastAsia" w:hint="eastAsia"/>
          <w:b/>
          <w:kern w:val="2"/>
          <w:position w:val="-4"/>
        </w:rPr>
        <w:lastRenderedPageBreak/>
        <w:t>六、招标代理企业初始信用评价需提交的其他资料</w:t>
      </w:r>
    </w:p>
    <w:p w:rsidR="00600AB1" w:rsidRDefault="00A50CDB" w:rsidP="00600AB1">
      <w:pPr>
        <w:pStyle w:val="Style3"/>
        <w:widowControl/>
        <w:spacing w:line="240" w:lineRule="auto"/>
        <w:ind w:firstLineChars="200" w:firstLine="640"/>
        <w:jc w:val="left"/>
        <w:rPr>
          <w:rStyle w:val="FontStyle52"/>
          <w:rFonts w:asciiTheme="minorEastAsia" w:eastAsiaTheme="minorEastAsia" w:hAnsiTheme="minorEastAsia"/>
          <w:sz w:val="28"/>
          <w:szCs w:val="28"/>
          <w:lang w:val="zh-CN"/>
        </w:rPr>
      </w:pPr>
      <w:r w:rsidRPr="00600AB1">
        <w:rPr>
          <w:rStyle w:val="FontStyle52"/>
          <w:rFonts w:asciiTheme="minorEastAsia" w:eastAsiaTheme="minorEastAsia"/>
          <w:sz w:val="28"/>
          <w:szCs w:val="28"/>
        </w:rPr>
        <w:t>1.</w:t>
      </w:r>
      <w:r w:rsidRPr="00A50CDB">
        <w:rPr>
          <w:rStyle w:val="FontStyle52"/>
          <w:rFonts w:asciiTheme="minorEastAsia" w:eastAsiaTheme="minorEastAsia" w:hAnsiTheme="minorEastAsia" w:hint="eastAsia"/>
          <w:sz w:val="28"/>
          <w:szCs w:val="28"/>
          <w:lang w:val="zh-CN"/>
        </w:rPr>
        <w:t>企业资质证书、营业执照、税务登记证书复印件</w:t>
      </w:r>
      <w:r>
        <w:rPr>
          <w:rStyle w:val="FontStyle52"/>
          <w:rFonts w:asciiTheme="minorEastAsia" w:eastAsiaTheme="minorEastAsia" w:hAnsiTheme="minorEastAsia" w:hint="eastAsia"/>
          <w:sz w:val="28"/>
          <w:szCs w:val="28"/>
          <w:lang w:val="zh-CN"/>
        </w:rPr>
        <w:t>（核验原件，</w:t>
      </w:r>
      <w:r w:rsidR="00600AB1">
        <w:rPr>
          <w:rStyle w:val="FontStyle52"/>
          <w:rFonts w:asciiTheme="minorEastAsia" w:eastAsiaTheme="minorEastAsia" w:hAnsiTheme="minorEastAsia" w:hint="eastAsia"/>
          <w:sz w:val="28"/>
          <w:szCs w:val="28"/>
          <w:lang w:val="zh-CN"/>
        </w:rPr>
        <w:t>留复印件</w:t>
      </w:r>
      <w:r w:rsidR="00600AB1">
        <w:rPr>
          <w:rStyle w:val="FontStyle52"/>
          <w:rFonts w:asciiTheme="minorEastAsia" w:eastAsiaTheme="minorEastAsia" w:hAnsiTheme="minorEastAsia"/>
          <w:sz w:val="28"/>
          <w:szCs w:val="28"/>
          <w:lang w:val="zh-CN"/>
        </w:rPr>
        <w:t>）</w:t>
      </w:r>
      <w:r w:rsidRPr="00A50CDB">
        <w:rPr>
          <w:rStyle w:val="FontStyle52"/>
          <w:rFonts w:asciiTheme="minorEastAsia" w:eastAsiaTheme="minorEastAsia" w:hAnsiTheme="minorEastAsia" w:hint="eastAsia"/>
          <w:sz w:val="28"/>
          <w:szCs w:val="28"/>
          <w:lang w:val="zh-CN"/>
        </w:rPr>
        <w:t>；</w:t>
      </w:r>
    </w:p>
    <w:p w:rsidR="00600AB1" w:rsidRDefault="00600AB1" w:rsidP="00600AB1">
      <w:pPr>
        <w:pStyle w:val="Style3"/>
        <w:widowControl/>
        <w:spacing w:line="240" w:lineRule="auto"/>
        <w:ind w:firstLineChars="200" w:firstLine="640"/>
        <w:jc w:val="left"/>
        <w:rPr>
          <w:rStyle w:val="FontStyle52"/>
          <w:rFonts w:asciiTheme="minorEastAsia" w:eastAsiaTheme="minorEastAsia"/>
          <w:sz w:val="28"/>
          <w:szCs w:val="28"/>
        </w:rPr>
      </w:pPr>
      <w:r w:rsidRPr="00600AB1">
        <w:rPr>
          <w:rStyle w:val="FontStyle52"/>
          <w:rFonts w:asciiTheme="minorEastAsia" w:eastAsiaTheme="minorEastAsia" w:hAnsiTheme="minorEastAsia"/>
          <w:sz w:val="28"/>
          <w:szCs w:val="28"/>
          <w:lang w:val="zh-CN"/>
        </w:rPr>
        <w:t>2</w:t>
      </w:r>
      <w:r w:rsidRPr="00600AB1">
        <w:rPr>
          <w:rStyle w:val="FontStyle52"/>
          <w:rFonts w:asciiTheme="minorEastAsia" w:eastAsiaTheme="minorEastAsia" w:hAnsiTheme="minorEastAsia" w:hint="eastAsia"/>
          <w:sz w:val="28"/>
          <w:szCs w:val="28"/>
          <w:lang w:val="zh-CN"/>
        </w:rPr>
        <w:t>.</w:t>
      </w:r>
      <w:r w:rsidR="00A50CDB" w:rsidRPr="00600AB1">
        <w:rPr>
          <w:rStyle w:val="FontStyle52"/>
          <w:rFonts w:asciiTheme="minorEastAsia" w:eastAsiaTheme="minorEastAsia" w:hAnsiTheme="minorEastAsia" w:hint="eastAsia"/>
          <w:sz w:val="28"/>
          <w:szCs w:val="28"/>
          <w:lang w:val="zh-CN"/>
        </w:rPr>
        <w:t>企业办公地点产权证书及租赁合同复印件〔核验原件，留复印件）；</w:t>
      </w:r>
    </w:p>
    <w:p w:rsidR="00600AB1" w:rsidRDefault="00600AB1" w:rsidP="00600AB1">
      <w:pPr>
        <w:pStyle w:val="Style3"/>
        <w:widowControl/>
        <w:spacing w:line="240" w:lineRule="auto"/>
        <w:ind w:firstLineChars="200" w:firstLine="640"/>
        <w:jc w:val="left"/>
        <w:rPr>
          <w:rStyle w:val="FontStyle52"/>
          <w:rFonts w:asciiTheme="minorEastAsia" w:eastAsiaTheme="minorEastAsia" w:hAnsiTheme="minorEastAsia"/>
          <w:sz w:val="28"/>
          <w:szCs w:val="28"/>
          <w:lang w:val="zh-CN"/>
        </w:rPr>
      </w:pPr>
      <w:r>
        <w:rPr>
          <w:rStyle w:val="FontStyle52"/>
          <w:rFonts w:asciiTheme="minorEastAsia" w:eastAsiaTheme="minorEastAsia"/>
          <w:sz w:val="28"/>
          <w:szCs w:val="28"/>
        </w:rPr>
        <w:t>3</w:t>
      </w:r>
      <w:r>
        <w:rPr>
          <w:rStyle w:val="FontStyle52"/>
          <w:rFonts w:asciiTheme="minorEastAsia" w:eastAsiaTheme="minorEastAsia" w:hint="eastAsia"/>
          <w:sz w:val="28"/>
          <w:szCs w:val="28"/>
        </w:rPr>
        <w:t>.</w:t>
      </w:r>
      <w:r w:rsidR="00A50CDB" w:rsidRPr="00A50CDB">
        <w:rPr>
          <w:rStyle w:val="FontStyle52"/>
          <w:rFonts w:asciiTheme="minorEastAsia" w:eastAsiaTheme="minorEastAsia" w:hAnsiTheme="minorEastAsia" w:hint="eastAsia"/>
          <w:sz w:val="28"/>
          <w:szCs w:val="28"/>
          <w:lang w:val="zh-CN"/>
        </w:rPr>
        <w:t>深圳巿监理工程师协会单位会员证、正式签署的深圳巿工程监理行业自律公约协议（核验原件，留复印件）；</w:t>
      </w:r>
    </w:p>
    <w:p w:rsidR="00600AB1" w:rsidRDefault="00600AB1" w:rsidP="00600AB1">
      <w:pPr>
        <w:pStyle w:val="Style3"/>
        <w:widowControl/>
        <w:spacing w:line="240" w:lineRule="auto"/>
        <w:ind w:firstLineChars="200" w:firstLine="640"/>
        <w:jc w:val="left"/>
        <w:rPr>
          <w:rStyle w:val="FontStyle52"/>
          <w:rFonts w:asciiTheme="minorEastAsia" w:eastAsiaTheme="minorEastAsia"/>
          <w:sz w:val="28"/>
          <w:szCs w:val="28"/>
        </w:rPr>
      </w:pPr>
      <w:r>
        <w:rPr>
          <w:rStyle w:val="FontStyle52"/>
          <w:rFonts w:asciiTheme="minorEastAsia" w:eastAsiaTheme="minorEastAsia"/>
          <w:sz w:val="28"/>
          <w:szCs w:val="28"/>
        </w:rPr>
        <w:t>4</w:t>
      </w:r>
      <w:r>
        <w:rPr>
          <w:rStyle w:val="FontStyle52"/>
          <w:rFonts w:asciiTheme="minorEastAsia" w:eastAsiaTheme="minorEastAsia" w:hint="eastAsia"/>
          <w:sz w:val="28"/>
          <w:szCs w:val="28"/>
        </w:rPr>
        <w:t>.</w:t>
      </w:r>
      <w:r w:rsidR="00A50CDB" w:rsidRPr="00A50CDB">
        <w:rPr>
          <w:rStyle w:val="FontStyle52"/>
          <w:rFonts w:asciiTheme="minorEastAsia" w:eastAsiaTheme="minorEastAsia" w:hAnsiTheme="minorEastAsia" w:hint="eastAsia"/>
          <w:sz w:val="28"/>
          <w:szCs w:val="28"/>
          <w:lang w:val="zh-CN"/>
        </w:rPr>
        <w:t>企业在国家住建部官方网站的执业人员信息查询页面打印件、加盖公章的满足各专业资质数量要求的注册人员证书复印件；</w:t>
      </w:r>
    </w:p>
    <w:p w:rsidR="00A50CDB" w:rsidRPr="00600AB1" w:rsidRDefault="00600AB1" w:rsidP="00600AB1">
      <w:pPr>
        <w:pStyle w:val="Style3"/>
        <w:widowControl/>
        <w:spacing w:line="240" w:lineRule="auto"/>
        <w:ind w:firstLineChars="200" w:firstLine="640"/>
        <w:jc w:val="left"/>
        <w:rPr>
          <w:rStyle w:val="FontStyle52"/>
          <w:rFonts w:asciiTheme="minorEastAsia" w:eastAsiaTheme="minorEastAsia" w:hAnsiTheme="minorEastAsia"/>
          <w:sz w:val="28"/>
          <w:szCs w:val="28"/>
          <w:lang w:val="zh-CN"/>
        </w:rPr>
      </w:pPr>
      <w:r>
        <w:rPr>
          <w:rStyle w:val="FontStyle52"/>
          <w:rFonts w:asciiTheme="minorEastAsia" w:eastAsiaTheme="minorEastAsia"/>
          <w:sz w:val="28"/>
          <w:szCs w:val="28"/>
        </w:rPr>
        <w:t>5</w:t>
      </w:r>
      <w:r>
        <w:rPr>
          <w:rStyle w:val="FontStyle52"/>
          <w:rFonts w:asciiTheme="minorEastAsia" w:eastAsiaTheme="minorEastAsia" w:hint="eastAsia"/>
          <w:sz w:val="28"/>
          <w:szCs w:val="28"/>
        </w:rPr>
        <w:t>.</w:t>
      </w:r>
      <w:r w:rsidR="00A50CDB" w:rsidRPr="00A50CDB">
        <w:rPr>
          <w:rStyle w:val="FontStyle52"/>
          <w:rFonts w:asciiTheme="minorEastAsia" w:eastAsiaTheme="minorEastAsia" w:hAnsiTheme="minorEastAsia" w:hint="eastAsia"/>
          <w:sz w:val="28"/>
          <w:szCs w:val="28"/>
          <w:lang w:val="zh-CN"/>
        </w:rPr>
        <w:t>企业管理架构及管理文件、制度等复印件（必要时核验原件</w:t>
      </w:r>
      <w:r w:rsidR="003567F0">
        <w:rPr>
          <w:rStyle w:val="FontStyle52"/>
          <w:rFonts w:asciiTheme="minorEastAsia" w:eastAsiaTheme="minorEastAsia" w:hAnsiTheme="minorEastAsia"/>
          <w:sz w:val="28"/>
          <w:szCs w:val="28"/>
          <w:lang w:val="zh-CN"/>
        </w:rPr>
        <w:t>）</w:t>
      </w:r>
      <w:r w:rsidR="00A50CDB" w:rsidRPr="00600AB1">
        <w:rPr>
          <w:rStyle w:val="FontStyle52"/>
          <w:rFonts w:asciiTheme="minorEastAsia" w:eastAsiaTheme="minorEastAsia" w:hAnsiTheme="minorEastAsia" w:hint="eastAsia"/>
          <w:sz w:val="28"/>
          <w:szCs w:val="28"/>
          <w:lang w:val="zh-CN"/>
        </w:rPr>
        <w:t>。</w:t>
      </w:r>
    </w:p>
    <w:p w:rsidR="006B34A7" w:rsidRPr="006B34A7" w:rsidRDefault="006B34A7" w:rsidP="006B34A7">
      <w:pPr>
        <w:pStyle w:val="Style38"/>
        <w:widowControl/>
        <w:spacing w:before="86"/>
        <w:jc w:val="both"/>
        <w:rPr>
          <w:rStyle w:val="FontStyle69"/>
          <w:rFonts w:asciiTheme="majorEastAsia" w:eastAsiaTheme="majorEastAsia" w:hAnsiTheme="majorEastAsia"/>
          <w:kern w:val="2"/>
          <w:position w:val="-4"/>
          <w:lang w:val="zh-CN"/>
        </w:rPr>
      </w:pPr>
    </w:p>
    <w:p w:rsidR="005C39D0" w:rsidRDefault="005C39D0" w:rsidP="006B34A7">
      <w:pPr>
        <w:jc w:val="left"/>
        <w:rPr>
          <w:rStyle w:val="FontStyle69"/>
          <w:rFonts w:asciiTheme="majorEastAsia" w:eastAsiaTheme="majorEastAsia" w:hAnsiTheme="majorEastAsia"/>
          <w:position w:val="-4"/>
          <w:lang w:val="zh-CN"/>
        </w:rPr>
      </w:pPr>
    </w:p>
    <w:p w:rsidR="00600AB1" w:rsidRDefault="00600AB1" w:rsidP="006B34A7">
      <w:pPr>
        <w:jc w:val="left"/>
        <w:rPr>
          <w:rStyle w:val="FontStyle69"/>
          <w:rFonts w:asciiTheme="majorEastAsia" w:eastAsiaTheme="majorEastAsia" w:hAnsiTheme="majorEastAsia"/>
          <w:position w:val="-4"/>
          <w:lang w:val="zh-CN"/>
        </w:rPr>
      </w:pPr>
    </w:p>
    <w:p w:rsidR="00600AB1" w:rsidRDefault="00600AB1" w:rsidP="006B34A7">
      <w:pPr>
        <w:jc w:val="left"/>
        <w:rPr>
          <w:rStyle w:val="FontStyle69"/>
          <w:rFonts w:asciiTheme="majorEastAsia" w:eastAsiaTheme="majorEastAsia" w:hAnsiTheme="majorEastAsia"/>
          <w:position w:val="-4"/>
          <w:lang w:val="zh-CN"/>
        </w:rPr>
      </w:pPr>
    </w:p>
    <w:p w:rsidR="00600AB1" w:rsidRDefault="00600AB1" w:rsidP="006B34A7">
      <w:pPr>
        <w:jc w:val="left"/>
        <w:rPr>
          <w:rStyle w:val="FontStyle69"/>
          <w:rFonts w:asciiTheme="majorEastAsia" w:eastAsiaTheme="majorEastAsia" w:hAnsiTheme="majorEastAsia"/>
          <w:position w:val="-4"/>
          <w:lang w:val="zh-CN"/>
        </w:rPr>
      </w:pPr>
    </w:p>
    <w:p w:rsidR="00600AB1" w:rsidRDefault="00600AB1" w:rsidP="006B34A7">
      <w:pPr>
        <w:jc w:val="left"/>
        <w:rPr>
          <w:rStyle w:val="FontStyle69"/>
          <w:rFonts w:asciiTheme="majorEastAsia" w:eastAsiaTheme="majorEastAsia" w:hAnsiTheme="majorEastAsia"/>
          <w:position w:val="-4"/>
          <w:lang w:val="zh-CN"/>
        </w:rPr>
      </w:pPr>
    </w:p>
    <w:p w:rsidR="00600AB1" w:rsidRDefault="00600AB1" w:rsidP="006B34A7">
      <w:pPr>
        <w:jc w:val="left"/>
        <w:rPr>
          <w:rStyle w:val="FontStyle69"/>
          <w:rFonts w:asciiTheme="majorEastAsia" w:eastAsiaTheme="majorEastAsia" w:hAnsiTheme="majorEastAsia"/>
          <w:position w:val="-4"/>
          <w:lang w:val="zh-CN"/>
        </w:rPr>
      </w:pPr>
    </w:p>
    <w:p w:rsidR="00600AB1" w:rsidRDefault="00600AB1" w:rsidP="006B34A7">
      <w:pPr>
        <w:jc w:val="left"/>
        <w:rPr>
          <w:rStyle w:val="FontStyle69"/>
          <w:rFonts w:asciiTheme="majorEastAsia" w:eastAsiaTheme="majorEastAsia" w:hAnsiTheme="majorEastAsia"/>
          <w:position w:val="-4"/>
          <w:lang w:val="zh-CN"/>
        </w:rPr>
      </w:pPr>
    </w:p>
    <w:p w:rsidR="00600AB1" w:rsidRDefault="00600AB1" w:rsidP="006B34A7">
      <w:pPr>
        <w:jc w:val="left"/>
        <w:rPr>
          <w:rStyle w:val="FontStyle69"/>
          <w:rFonts w:asciiTheme="majorEastAsia" w:eastAsiaTheme="majorEastAsia" w:hAnsiTheme="majorEastAsia"/>
          <w:position w:val="-4"/>
          <w:lang w:val="zh-CN"/>
        </w:rPr>
      </w:pPr>
    </w:p>
    <w:p w:rsidR="00600AB1" w:rsidRDefault="00600AB1" w:rsidP="006B34A7">
      <w:pPr>
        <w:jc w:val="left"/>
        <w:rPr>
          <w:rStyle w:val="FontStyle69"/>
          <w:rFonts w:asciiTheme="majorEastAsia" w:eastAsiaTheme="majorEastAsia" w:hAnsiTheme="majorEastAsia"/>
          <w:position w:val="-4"/>
          <w:lang w:val="zh-CN"/>
        </w:rPr>
        <w:sectPr w:rsidR="00600AB1" w:rsidSect="00580D18">
          <w:pgSz w:w="11906" w:h="16838"/>
          <w:pgMar w:top="1440" w:right="1800" w:bottom="1440" w:left="1800" w:header="851" w:footer="992" w:gutter="0"/>
          <w:cols w:space="425"/>
          <w:docGrid w:type="lines" w:linePitch="312"/>
        </w:sectPr>
      </w:pPr>
    </w:p>
    <w:p w:rsidR="00600AB1" w:rsidRPr="00600AB1" w:rsidRDefault="00600AB1" w:rsidP="00600AB1">
      <w:pPr>
        <w:pStyle w:val="Style35"/>
        <w:widowControl/>
        <w:spacing w:before="48"/>
        <w:rPr>
          <w:rStyle w:val="FontStyle67"/>
          <w:rFonts w:asciiTheme="minorEastAsia" w:eastAsiaTheme="minorEastAsia" w:hAnsiTheme="minorEastAsia"/>
          <w:lang w:val="zh-CN"/>
        </w:rPr>
      </w:pPr>
      <w:r w:rsidRPr="00600AB1">
        <w:rPr>
          <w:rStyle w:val="FontStyle67"/>
          <w:rFonts w:asciiTheme="minorEastAsia" w:eastAsiaTheme="minorEastAsia" w:hAnsiTheme="minorEastAsia" w:hint="eastAsia"/>
          <w:lang w:val="zh-CN"/>
        </w:rPr>
        <w:lastRenderedPageBreak/>
        <w:t>附件</w:t>
      </w:r>
      <w:r w:rsidRPr="00600AB1">
        <w:rPr>
          <w:rStyle w:val="FontStyle68"/>
          <w:rFonts w:asciiTheme="minorEastAsia" w:eastAsiaTheme="minorEastAsia" w:hAnsiTheme="minorEastAsia"/>
          <w:lang w:val="zh-CN"/>
        </w:rPr>
        <w:t>2</w:t>
      </w:r>
      <w:r>
        <w:rPr>
          <w:rStyle w:val="FontStyle67"/>
          <w:rFonts w:asciiTheme="minorEastAsia" w:eastAsiaTheme="minorEastAsia" w:hAnsiTheme="minorEastAsia" w:hint="eastAsia"/>
          <w:lang w:val="zh-CN"/>
        </w:rPr>
        <w:t>：招标代理</w:t>
      </w:r>
      <w:r w:rsidRPr="00600AB1">
        <w:rPr>
          <w:rStyle w:val="FontStyle67"/>
          <w:rFonts w:asciiTheme="minorEastAsia" w:eastAsiaTheme="minorEastAsia" w:hAnsiTheme="minorEastAsia" w:hint="eastAsia"/>
          <w:lang w:val="zh-CN"/>
        </w:rPr>
        <w:t>企业基本信用评价标准</w:t>
      </w:r>
    </w:p>
    <w:p w:rsidR="006952D3" w:rsidRPr="00DF3D6F" w:rsidRDefault="00600AB1" w:rsidP="006952D3">
      <w:pPr>
        <w:pStyle w:val="Style38"/>
        <w:widowControl/>
        <w:spacing w:before="72"/>
        <w:ind w:right="4771"/>
        <w:jc w:val="right"/>
        <w:rPr>
          <w:rStyle w:val="FontStyle69"/>
          <w:rFonts w:asciiTheme="minorEastAsia" w:eastAsiaTheme="minorEastAsia" w:hAnsiTheme="minorEastAsia"/>
          <w:b/>
          <w:lang w:val="zh-CN"/>
        </w:rPr>
      </w:pPr>
      <w:r w:rsidRPr="00DF3D6F">
        <w:rPr>
          <w:rStyle w:val="FontStyle69"/>
          <w:rFonts w:asciiTheme="minorEastAsia" w:eastAsiaTheme="minorEastAsia" w:hAnsiTheme="minorEastAsia" w:hint="eastAsia"/>
          <w:b/>
          <w:lang w:val="zh-CN"/>
        </w:rPr>
        <w:t>招标代理企业基本信用评价标准</w:t>
      </w:r>
    </w:p>
    <w:tbl>
      <w:tblPr>
        <w:tblW w:w="15451" w:type="dxa"/>
        <w:tblInd w:w="40" w:type="dxa"/>
        <w:tblLayout w:type="fixed"/>
        <w:tblCellMar>
          <w:left w:w="40" w:type="dxa"/>
          <w:right w:w="40" w:type="dxa"/>
        </w:tblCellMar>
        <w:tblLook w:val="0000"/>
      </w:tblPr>
      <w:tblGrid>
        <w:gridCol w:w="398"/>
        <w:gridCol w:w="845"/>
        <w:gridCol w:w="446"/>
        <w:gridCol w:w="451"/>
        <w:gridCol w:w="830"/>
        <w:gridCol w:w="6811"/>
        <w:gridCol w:w="1985"/>
        <w:gridCol w:w="2976"/>
        <w:gridCol w:w="709"/>
      </w:tblGrid>
      <w:tr w:rsidR="006952D3" w:rsidRPr="006952D3" w:rsidTr="006952D3">
        <w:trPr>
          <w:trHeight w:val="489"/>
        </w:trPr>
        <w:tc>
          <w:tcPr>
            <w:tcW w:w="398" w:type="dxa"/>
            <w:vMerge w:val="restart"/>
            <w:tcBorders>
              <w:top w:val="single" w:sz="6" w:space="0" w:color="auto"/>
              <w:left w:val="single" w:sz="6" w:space="0" w:color="auto"/>
              <w:right w:val="single" w:sz="6" w:space="0" w:color="auto"/>
            </w:tcBorders>
            <w:vAlign w:val="center"/>
          </w:tcPr>
          <w:p w:rsidR="006952D3" w:rsidRPr="00DF3D6F" w:rsidRDefault="006952D3" w:rsidP="006952D3">
            <w:pPr>
              <w:widowControl/>
              <w:adjustRightInd w:val="0"/>
              <w:spacing w:line="154" w:lineRule="exact"/>
              <w:ind w:left="38" w:hanging="38"/>
              <w:jc w:val="center"/>
              <w:rPr>
                <w:rFonts w:asciiTheme="minorEastAsia" w:hAnsiTheme="minorEastAsia" w:cs="MingLiU"/>
                <w:b/>
                <w:kern w:val="0"/>
                <w:sz w:val="14"/>
                <w:szCs w:val="14"/>
                <w:lang w:val="zh-CN"/>
              </w:rPr>
            </w:pPr>
            <w:r w:rsidRPr="00DF3D6F">
              <w:rPr>
                <w:rFonts w:asciiTheme="minorEastAsia" w:hAnsiTheme="minorEastAsia" w:cs="MingLiU" w:hint="eastAsia"/>
                <w:b/>
                <w:kern w:val="0"/>
                <w:sz w:val="14"/>
                <w:szCs w:val="14"/>
                <w:lang w:val="zh-CN"/>
              </w:rPr>
              <w:t>序号</w:t>
            </w:r>
          </w:p>
        </w:tc>
        <w:tc>
          <w:tcPr>
            <w:tcW w:w="845" w:type="dxa"/>
            <w:vMerge w:val="restart"/>
            <w:tcBorders>
              <w:top w:val="single" w:sz="6" w:space="0" w:color="auto"/>
              <w:left w:val="single" w:sz="6" w:space="0" w:color="auto"/>
              <w:right w:val="single" w:sz="6" w:space="0" w:color="auto"/>
            </w:tcBorders>
            <w:vAlign w:val="center"/>
          </w:tcPr>
          <w:p w:rsidR="006952D3" w:rsidRPr="00DF3D6F" w:rsidRDefault="006952D3" w:rsidP="006952D3">
            <w:pPr>
              <w:adjustRightInd w:val="0"/>
              <w:jc w:val="center"/>
              <w:rPr>
                <w:rFonts w:asciiTheme="minorEastAsia" w:hAnsiTheme="minorEastAsia"/>
                <w:b/>
                <w:kern w:val="0"/>
                <w:sz w:val="24"/>
                <w:szCs w:val="24"/>
              </w:rPr>
            </w:pPr>
            <w:r w:rsidRPr="00DF3D6F">
              <w:rPr>
                <w:rFonts w:asciiTheme="minorEastAsia" w:hAnsiTheme="minorEastAsia" w:cs="MingLiU" w:hint="eastAsia"/>
                <w:b/>
                <w:kern w:val="0"/>
                <w:sz w:val="14"/>
                <w:szCs w:val="14"/>
                <w:lang w:val="zh-CN"/>
              </w:rPr>
              <w:t>评价内容</w:t>
            </w:r>
          </w:p>
        </w:tc>
        <w:tc>
          <w:tcPr>
            <w:tcW w:w="897" w:type="dxa"/>
            <w:gridSpan w:val="2"/>
            <w:tcBorders>
              <w:top w:val="single" w:sz="6" w:space="0" w:color="auto"/>
              <w:left w:val="single" w:sz="6" w:space="0" w:color="auto"/>
              <w:bottom w:val="single" w:sz="6" w:space="0" w:color="auto"/>
              <w:right w:val="single" w:sz="6" w:space="0" w:color="auto"/>
            </w:tcBorders>
            <w:vAlign w:val="center"/>
          </w:tcPr>
          <w:p w:rsidR="006952D3" w:rsidRPr="00DF3D6F" w:rsidRDefault="006952D3" w:rsidP="006952D3">
            <w:pPr>
              <w:widowControl/>
              <w:adjustRightInd w:val="0"/>
              <w:ind w:right="38"/>
              <w:jc w:val="center"/>
              <w:rPr>
                <w:rFonts w:asciiTheme="minorEastAsia" w:hAnsiTheme="minorEastAsia" w:cs="MingLiU"/>
                <w:b/>
                <w:kern w:val="0"/>
                <w:sz w:val="14"/>
                <w:szCs w:val="14"/>
                <w:lang w:val="zh-CN"/>
              </w:rPr>
            </w:pPr>
            <w:r w:rsidRPr="00DF3D6F">
              <w:rPr>
                <w:rFonts w:asciiTheme="minorEastAsia" w:hAnsiTheme="minorEastAsia" w:cs="MingLiU" w:hint="eastAsia"/>
                <w:b/>
                <w:kern w:val="0"/>
                <w:sz w:val="14"/>
                <w:szCs w:val="14"/>
                <w:lang w:val="zh-CN"/>
              </w:rPr>
              <w:t>评价分值</w:t>
            </w:r>
          </w:p>
        </w:tc>
        <w:tc>
          <w:tcPr>
            <w:tcW w:w="830" w:type="dxa"/>
            <w:vMerge w:val="restart"/>
            <w:tcBorders>
              <w:top w:val="single" w:sz="6" w:space="0" w:color="auto"/>
              <w:left w:val="single" w:sz="6" w:space="0" w:color="auto"/>
              <w:right w:val="single" w:sz="6" w:space="0" w:color="auto"/>
            </w:tcBorders>
            <w:vAlign w:val="center"/>
          </w:tcPr>
          <w:p w:rsidR="006952D3" w:rsidRPr="00DF3D6F" w:rsidRDefault="006952D3" w:rsidP="006952D3">
            <w:pPr>
              <w:adjustRightInd w:val="0"/>
              <w:jc w:val="center"/>
              <w:rPr>
                <w:rFonts w:asciiTheme="minorEastAsia" w:hAnsiTheme="minorEastAsia"/>
                <w:b/>
                <w:kern w:val="0"/>
                <w:sz w:val="24"/>
                <w:szCs w:val="24"/>
              </w:rPr>
            </w:pPr>
            <w:r w:rsidRPr="00DF3D6F">
              <w:rPr>
                <w:rFonts w:asciiTheme="minorEastAsia" w:hAnsiTheme="minorEastAsia" w:cs="MingLiU" w:hint="eastAsia"/>
                <w:b/>
                <w:kern w:val="0"/>
                <w:sz w:val="14"/>
                <w:szCs w:val="14"/>
                <w:lang w:val="zh-CN"/>
              </w:rPr>
              <w:t>评价分值</w:t>
            </w:r>
          </w:p>
        </w:tc>
        <w:tc>
          <w:tcPr>
            <w:tcW w:w="6811" w:type="dxa"/>
            <w:vMerge w:val="restart"/>
            <w:tcBorders>
              <w:top w:val="single" w:sz="6" w:space="0" w:color="auto"/>
              <w:left w:val="single" w:sz="6" w:space="0" w:color="auto"/>
              <w:right w:val="single" w:sz="6" w:space="0" w:color="auto"/>
            </w:tcBorders>
            <w:vAlign w:val="center"/>
          </w:tcPr>
          <w:p w:rsidR="006952D3" w:rsidRPr="00DF3D6F" w:rsidRDefault="006952D3" w:rsidP="00DF3D6F">
            <w:pPr>
              <w:adjustRightInd w:val="0"/>
              <w:ind w:left="2573" w:firstLineChars="200" w:firstLine="281"/>
              <w:rPr>
                <w:rFonts w:asciiTheme="minorEastAsia" w:hAnsiTheme="minorEastAsia"/>
                <w:b/>
                <w:kern w:val="0"/>
                <w:sz w:val="24"/>
                <w:szCs w:val="24"/>
              </w:rPr>
            </w:pPr>
            <w:r w:rsidRPr="00DF3D6F">
              <w:rPr>
                <w:rFonts w:asciiTheme="minorEastAsia" w:hAnsiTheme="minorEastAsia" w:cs="MingLiU" w:hint="eastAsia"/>
                <w:b/>
                <w:kern w:val="0"/>
                <w:sz w:val="14"/>
                <w:szCs w:val="14"/>
                <w:lang w:val="zh-CN"/>
              </w:rPr>
              <w:t>评价标准</w:t>
            </w:r>
          </w:p>
        </w:tc>
        <w:tc>
          <w:tcPr>
            <w:tcW w:w="1985" w:type="dxa"/>
            <w:vMerge w:val="restart"/>
            <w:tcBorders>
              <w:top w:val="single" w:sz="6" w:space="0" w:color="auto"/>
              <w:left w:val="single" w:sz="6" w:space="0" w:color="auto"/>
              <w:right w:val="single" w:sz="6" w:space="0" w:color="auto"/>
            </w:tcBorders>
            <w:vAlign w:val="center"/>
          </w:tcPr>
          <w:p w:rsidR="006952D3" w:rsidRPr="00DF3D6F" w:rsidRDefault="006952D3" w:rsidP="006952D3">
            <w:pPr>
              <w:adjustRightInd w:val="0"/>
              <w:jc w:val="center"/>
              <w:rPr>
                <w:rFonts w:asciiTheme="minorEastAsia" w:hAnsiTheme="minorEastAsia"/>
                <w:b/>
                <w:kern w:val="0"/>
                <w:sz w:val="24"/>
                <w:szCs w:val="24"/>
              </w:rPr>
            </w:pPr>
            <w:r w:rsidRPr="00DF3D6F">
              <w:rPr>
                <w:rFonts w:asciiTheme="minorEastAsia" w:hAnsiTheme="minorEastAsia" w:cs="MingLiU" w:hint="eastAsia"/>
                <w:b/>
                <w:kern w:val="0"/>
                <w:sz w:val="14"/>
                <w:szCs w:val="14"/>
                <w:lang w:val="zh-CN"/>
              </w:rPr>
              <w:t>评价办法</w:t>
            </w:r>
          </w:p>
        </w:tc>
        <w:tc>
          <w:tcPr>
            <w:tcW w:w="2976" w:type="dxa"/>
            <w:vMerge w:val="restart"/>
            <w:tcBorders>
              <w:top w:val="single" w:sz="6" w:space="0" w:color="auto"/>
              <w:left w:val="single" w:sz="6" w:space="0" w:color="auto"/>
              <w:right w:val="single" w:sz="6" w:space="0" w:color="auto"/>
            </w:tcBorders>
            <w:vAlign w:val="center"/>
          </w:tcPr>
          <w:p w:rsidR="006952D3" w:rsidRPr="00DF3D6F" w:rsidRDefault="006952D3" w:rsidP="00DF3D6F">
            <w:pPr>
              <w:adjustRightInd w:val="0"/>
              <w:ind w:firstLineChars="700" w:firstLine="984"/>
              <w:rPr>
                <w:rFonts w:asciiTheme="minorEastAsia" w:hAnsiTheme="minorEastAsia"/>
                <w:b/>
                <w:kern w:val="0"/>
                <w:sz w:val="24"/>
                <w:szCs w:val="24"/>
              </w:rPr>
            </w:pPr>
            <w:r w:rsidRPr="00DF3D6F">
              <w:rPr>
                <w:rFonts w:asciiTheme="minorEastAsia" w:hAnsiTheme="minorEastAsia" w:cs="MingLiU" w:hint="eastAsia"/>
                <w:b/>
                <w:kern w:val="0"/>
                <w:sz w:val="14"/>
                <w:szCs w:val="14"/>
                <w:lang w:val="zh-CN"/>
              </w:rPr>
              <w:t>依据资料</w:t>
            </w:r>
          </w:p>
        </w:tc>
        <w:tc>
          <w:tcPr>
            <w:tcW w:w="709" w:type="dxa"/>
            <w:vMerge w:val="restart"/>
            <w:tcBorders>
              <w:top w:val="single" w:sz="6" w:space="0" w:color="auto"/>
              <w:left w:val="single" w:sz="6" w:space="0" w:color="auto"/>
              <w:right w:val="single" w:sz="6" w:space="0" w:color="auto"/>
            </w:tcBorders>
            <w:vAlign w:val="center"/>
          </w:tcPr>
          <w:p w:rsidR="006952D3" w:rsidRPr="006952D3" w:rsidRDefault="006952D3" w:rsidP="006952D3">
            <w:pPr>
              <w:adjustRightInd w:val="0"/>
              <w:jc w:val="center"/>
              <w:rPr>
                <w:rFonts w:asciiTheme="minorEastAsia" w:hAnsiTheme="minorEastAsia"/>
                <w:kern w:val="0"/>
                <w:sz w:val="24"/>
                <w:szCs w:val="24"/>
              </w:rPr>
            </w:pPr>
            <w:r w:rsidRPr="006952D3">
              <w:rPr>
                <w:rFonts w:asciiTheme="minorEastAsia" w:hAnsiTheme="minorEastAsia" w:cs="MingLiU" w:hint="eastAsia"/>
                <w:kern w:val="0"/>
                <w:sz w:val="14"/>
                <w:szCs w:val="14"/>
                <w:lang w:val="zh-CN"/>
              </w:rPr>
              <w:t>数据来源</w:t>
            </w:r>
          </w:p>
        </w:tc>
      </w:tr>
      <w:tr w:rsidR="006952D3" w:rsidRPr="006952D3" w:rsidTr="006952D3">
        <w:trPr>
          <w:trHeight w:val="411"/>
        </w:trPr>
        <w:tc>
          <w:tcPr>
            <w:tcW w:w="398" w:type="dxa"/>
            <w:vMerge/>
            <w:tcBorders>
              <w:left w:val="single" w:sz="6" w:space="0" w:color="auto"/>
              <w:right w:val="single" w:sz="6" w:space="0" w:color="auto"/>
            </w:tcBorders>
          </w:tcPr>
          <w:p w:rsidR="006952D3" w:rsidRPr="006952D3" w:rsidRDefault="006952D3" w:rsidP="006952D3">
            <w:pPr>
              <w:autoSpaceDE w:val="0"/>
              <w:autoSpaceDN w:val="0"/>
              <w:adjustRightInd w:val="0"/>
              <w:jc w:val="left"/>
              <w:rPr>
                <w:rFonts w:asciiTheme="minorEastAsia" w:hAnsiTheme="minorEastAsia"/>
                <w:kern w:val="0"/>
                <w:sz w:val="24"/>
                <w:szCs w:val="24"/>
              </w:rPr>
            </w:pPr>
          </w:p>
        </w:tc>
        <w:tc>
          <w:tcPr>
            <w:tcW w:w="845" w:type="dxa"/>
            <w:vMerge/>
            <w:tcBorders>
              <w:left w:val="single" w:sz="6" w:space="0" w:color="auto"/>
              <w:right w:val="single" w:sz="6" w:space="0" w:color="auto"/>
            </w:tcBorders>
          </w:tcPr>
          <w:p w:rsidR="006952D3" w:rsidRPr="006952D3" w:rsidRDefault="006952D3" w:rsidP="006952D3">
            <w:pPr>
              <w:widowControl/>
              <w:adjustRightInd w:val="0"/>
              <w:rPr>
                <w:rFonts w:asciiTheme="minorEastAsia" w:hAnsiTheme="minorEastAsia" w:cs="MingLiU"/>
                <w:kern w:val="0"/>
                <w:sz w:val="14"/>
                <w:szCs w:val="14"/>
                <w:lang w:val="zh-CN"/>
              </w:rPr>
            </w:pPr>
          </w:p>
        </w:tc>
        <w:tc>
          <w:tcPr>
            <w:tcW w:w="446" w:type="dxa"/>
            <w:tcBorders>
              <w:top w:val="single" w:sz="6" w:space="0" w:color="auto"/>
              <w:left w:val="single" w:sz="6" w:space="0" w:color="auto"/>
              <w:right w:val="single" w:sz="6" w:space="0" w:color="auto"/>
            </w:tcBorders>
          </w:tcPr>
          <w:p w:rsidR="006952D3" w:rsidRPr="00DF3D6F" w:rsidRDefault="006952D3" w:rsidP="006952D3">
            <w:pPr>
              <w:widowControl/>
              <w:adjustRightInd w:val="0"/>
              <w:jc w:val="left"/>
              <w:rPr>
                <w:rFonts w:asciiTheme="minorEastAsia" w:hAnsiTheme="minorEastAsia" w:cs="MingLiU"/>
                <w:b/>
                <w:kern w:val="0"/>
                <w:sz w:val="14"/>
                <w:szCs w:val="14"/>
                <w:lang w:val="zh-CN"/>
              </w:rPr>
            </w:pPr>
            <w:r w:rsidRPr="00DF3D6F">
              <w:rPr>
                <w:rFonts w:asciiTheme="minorEastAsia" w:hAnsiTheme="minorEastAsia" w:cs="MingLiU" w:hint="eastAsia"/>
                <w:b/>
                <w:kern w:val="0"/>
                <w:sz w:val="14"/>
                <w:szCs w:val="14"/>
                <w:lang w:val="zh-CN"/>
              </w:rPr>
              <w:t>权重分值</w:t>
            </w:r>
          </w:p>
        </w:tc>
        <w:tc>
          <w:tcPr>
            <w:tcW w:w="451" w:type="dxa"/>
            <w:tcBorders>
              <w:top w:val="single" w:sz="6" w:space="0" w:color="auto"/>
              <w:left w:val="single" w:sz="6" w:space="0" w:color="auto"/>
              <w:right w:val="single" w:sz="6" w:space="0" w:color="auto"/>
            </w:tcBorders>
          </w:tcPr>
          <w:p w:rsidR="006952D3" w:rsidRPr="00DF3D6F" w:rsidRDefault="006952D3" w:rsidP="006952D3">
            <w:pPr>
              <w:widowControl/>
              <w:adjustRightInd w:val="0"/>
              <w:jc w:val="center"/>
              <w:rPr>
                <w:rFonts w:asciiTheme="minorEastAsia" w:hAnsiTheme="minorEastAsia" w:cs="MingLiU"/>
                <w:b/>
                <w:kern w:val="0"/>
                <w:sz w:val="14"/>
                <w:szCs w:val="14"/>
                <w:lang w:val="zh-CN"/>
              </w:rPr>
            </w:pPr>
            <w:r w:rsidRPr="00DF3D6F">
              <w:rPr>
                <w:rFonts w:asciiTheme="minorEastAsia" w:hAnsiTheme="minorEastAsia" w:cs="MingLiU" w:hint="eastAsia"/>
                <w:b/>
                <w:kern w:val="0"/>
                <w:sz w:val="14"/>
                <w:szCs w:val="14"/>
                <w:lang w:val="zh-CN"/>
              </w:rPr>
              <w:t>权重</w:t>
            </w:r>
          </w:p>
          <w:p w:rsidR="006952D3" w:rsidRPr="00DF3D6F" w:rsidRDefault="006952D3" w:rsidP="006952D3">
            <w:pPr>
              <w:adjustRightInd w:val="0"/>
              <w:jc w:val="center"/>
              <w:rPr>
                <w:rFonts w:asciiTheme="minorEastAsia" w:hAnsiTheme="minorEastAsia" w:cs="MingLiU"/>
                <w:b/>
                <w:kern w:val="0"/>
                <w:sz w:val="14"/>
                <w:szCs w:val="14"/>
                <w:lang w:val="zh-CN"/>
              </w:rPr>
            </w:pPr>
            <w:r w:rsidRPr="00DF3D6F">
              <w:rPr>
                <w:rFonts w:asciiTheme="minorEastAsia" w:hAnsiTheme="minorEastAsia" w:cs="MingLiU" w:hint="eastAsia"/>
                <w:b/>
                <w:kern w:val="0"/>
                <w:sz w:val="14"/>
                <w:szCs w:val="14"/>
                <w:lang w:val="zh-CN"/>
              </w:rPr>
              <w:t>分值</w:t>
            </w:r>
          </w:p>
        </w:tc>
        <w:tc>
          <w:tcPr>
            <w:tcW w:w="830" w:type="dxa"/>
            <w:vMerge/>
            <w:tcBorders>
              <w:left w:val="single" w:sz="6" w:space="0" w:color="auto"/>
              <w:right w:val="single" w:sz="6" w:space="0" w:color="auto"/>
            </w:tcBorders>
          </w:tcPr>
          <w:p w:rsidR="006952D3" w:rsidRPr="006952D3" w:rsidRDefault="006952D3" w:rsidP="006952D3">
            <w:pPr>
              <w:widowControl/>
              <w:adjustRightInd w:val="0"/>
              <w:jc w:val="left"/>
              <w:rPr>
                <w:rFonts w:asciiTheme="minorEastAsia" w:hAnsiTheme="minorEastAsia" w:cs="MingLiU"/>
                <w:kern w:val="0"/>
                <w:sz w:val="14"/>
                <w:szCs w:val="14"/>
                <w:lang w:val="zh-CN"/>
              </w:rPr>
            </w:pPr>
          </w:p>
        </w:tc>
        <w:tc>
          <w:tcPr>
            <w:tcW w:w="6811" w:type="dxa"/>
            <w:vMerge/>
            <w:tcBorders>
              <w:left w:val="single" w:sz="6" w:space="0" w:color="auto"/>
              <w:right w:val="single" w:sz="6" w:space="0" w:color="auto"/>
            </w:tcBorders>
          </w:tcPr>
          <w:p w:rsidR="006952D3" w:rsidRPr="006952D3" w:rsidRDefault="006952D3" w:rsidP="006952D3">
            <w:pPr>
              <w:widowControl/>
              <w:adjustRightInd w:val="0"/>
              <w:ind w:left="2573"/>
              <w:jc w:val="left"/>
              <w:rPr>
                <w:rFonts w:asciiTheme="minorEastAsia" w:hAnsiTheme="minorEastAsia" w:cs="MingLiU"/>
                <w:kern w:val="0"/>
                <w:sz w:val="14"/>
                <w:szCs w:val="14"/>
                <w:lang w:val="zh-CN"/>
              </w:rPr>
            </w:pPr>
          </w:p>
        </w:tc>
        <w:tc>
          <w:tcPr>
            <w:tcW w:w="1985" w:type="dxa"/>
            <w:vMerge/>
            <w:tcBorders>
              <w:left w:val="single" w:sz="6" w:space="0" w:color="auto"/>
              <w:right w:val="single" w:sz="6" w:space="0" w:color="auto"/>
            </w:tcBorders>
          </w:tcPr>
          <w:p w:rsidR="006952D3" w:rsidRPr="006952D3" w:rsidRDefault="006952D3" w:rsidP="006952D3">
            <w:pPr>
              <w:widowControl/>
              <w:adjustRightInd w:val="0"/>
              <w:jc w:val="center"/>
              <w:rPr>
                <w:rFonts w:asciiTheme="minorEastAsia" w:hAnsiTheme="minorEastAsia" w:cs="MingLiU"/>
                <w:kern w:val="0"/>
                <w:sz w:val="14"/>
                <w:szCs w:val="14"/>
                <w:lang w:val="zh-CN"/>
              </w:rPr>
            </w:pPr>
          </w:p>
        </w:tc>
        <w:tc>
          <w:tcPr>
            <w:tcW w:w="2976" w:type="dxa"/>
            <w:vMerge/>
            <w:tcBorders>
              <w:left w:val="single" w:sz="6" w:space="0" w:color="auto"/>
              <w:right w:val="single" w:sz="6" w:space="0" w:color="auto"/>
            </w:tcBorders>
          </w:tcPr>
          <w:p w:rsidR="006952D3" w:rsidRPr="006952D3" w:rsidRDefault="006952D3" w:rsidP="006952D3">
            <w:pPr>
              <w:widowControl/>
              <w:adjustRightInd w:val="0"/>
              <w:ind w:left="1291"/>
              <w:jc w:val="left"/>
              <w:rPr>
                <w:rFonts w:asciiTheme="minorEastAsia" w:hAnsiTheme="minorEastAsia" w:cs="MingLiU"/>
                <w:kern w:val="0"/>
                <w:sz w:val="14"/>
                <w:szCs w:val="14"/>
                <w:lang w:val="zh-CN"/>
              </w:rPr>
            </w:pPr>
          </w:p>
        </w:tc>
        <w:tc>
          <w:tcPr>
            <w:tcW w:w="709" w:type="dxa"/>
            <w:vMerge/>
            <w:tcBorders>
              <w:left w:val="single" w:sz="6" w:space="0" w:color="auto"/>
              <w:right w:val="single" w:sz="6" w:space="0" w:color="auto"/>
            </w:tcBorders>
          </w:tcPr>
          <w:p w:rsidR="006952D3" w:rsidRPr="006952D3" w:rsidRDefault="006952D3" w:rsidP="006952D3">
            <w:pPr>
              <w:widowControl/>
              <w:adjustRightInd w:val="0"/>
              <w:jc w:val="left"/>
              <w:rPr>
                <w:rFonts w:asciiTheme="minorEastAsia" w:hAnsiTheme="minorEastAsia" w:cs="MingLiU"/>
                <w:kern w:val="0"/>
                <w:sz w:val="14"/>
                <w:szCs w:val="14"/>
                <w:lang w:val="zh-CN"/>
              </w:rPr>
            </w:pPr>
          </w:p>
        </w:tc>
      </w:tr>
      <w:tr w:rsidR="009E473B" w:rsidRPr="006952D3" w:rsidTr="009E473B">
        <w:tc>
          <w:tcPr>
            <w:tcW w:w="398" w:type="dxa"/>
            <w:vMerge w:val="restart"/>
            <w:tcBorders>
              <w:top w:val="single" w:sz="6" w:space="0" w:color="auto"/>
              <w:left w:val="single" w:sz="6" w:space="0" w:color="auto"/>
              <w:right w:val="single" w:sz="6" w:space="0" w:color="auto"/>
            </w:tcBorders>
            <w:vAlign w:val="center"/>
          </w:tcPr>
          <w:p w:rsidR="009E473B" w:rsidRPr="00DF3D6F" w:rsidRDefault="007D39C9" w:rsidP="009E473B">
            <w:pPr>
              <w:adjustRightInd w:val="0"/>
              <w:jc w:val="center"/>
              <w:rPr>
                <w:rFonts w:asciiTheme="minorEastAsia" w:hAnsiTheme="minorEastAsia"/>
                <w:b/>
                <w:kern w:val="0"/>
                <w:sz w:val="24"/>
                <w:szCs w:val="24"/>
              </w:rPr>
            </w:pPr>
            <w:r w:rsidRPr="00DF3D6F">
              <w:rPr>
                <w:rFonts w:asciiTheme="minorEastAsia" w:hAnsiTheme="minorEastAsia" w:cs="Cambria" w:hint="eastAsia"/>
                <w:b/>
                <w:kern w:val="0"/>
                <w:sz w:val="12"/>
                <w:szCs w:val="12"/>
                <w:lang w:val="zh-CN"/>
              </w:rPr>
              <w:t>1</w:t>
            </w:r>
          </w:p>
        </w:tc>
        <w:tc>
          <w:tcPr>
            <w:tcW w:w="845" w:type="dxa"/>
            <w:vMerge w:val="restart"/>
            <w:tcBorders>
              <w:top w:val="single" w:sz="6" w:space="0" w:color="auto"/>
              <w:left w:val="single" w:sz="6" w:space="0" w:color="auto"/>
              <w:right w:val="single" w:sz="6" w:space="0" w:color="auto"/>
            </w:tcBorders>
            <w:vAlign w:val="center"/>
          </w:tcPr>
          <w:p w:rsidR="009E473B" w:rsidRPr="00DF3D6F" w:rsidRDefault="009E473B" w:rsidP="009E473B">
            <w:pPr>
              <w:adjustRightInd w:val="0"/>
              <w:spacing w:line="206" w:lineRule="exact"/>
              <w:jc w:val="center"/>
              <w:rPr>
                <w:rFonts w:asciiTheme="minorEastAsia" w:hAnsiTheme="minorEastAsia" w:cs="MingLiU"/>
                <w:b/>
                <w:kern w:val="0"/>
                <w:sz w:val="14"/>
                <w:szCs w:val="14"/>
                <w:lang w:val="zh-CN"/>
              </w:rPr>
            </w:pPr>
            <w:r w:rsidRPr="00DF3D6F">
              <w:rPr>
                <w:rFonts w:asciiTheme="minorEastAsia" w:hAnsiTheme="minorEastAsia" w:cs="MingLiU" w:hint="eastAsia"/>
                <w:b/>
                <w:kern w:val="0"/>
                <w:sz w:val="14"/>
                <w:szCs w:val="14"/>
                <w:lang w:val="zh-CN"/>
              </w:rPr>
              <w:t>企业运营</w:t>
            </w:r>
          </w:p>
          <w:p w:rsidR="009E473B" w:rsidRPr="00DF3D6F" w:rsidRDefault="009E473B" w:rsidP="009E473B">
            <w:pPr>
              <w:adjustRightInd w:val="0"/>
              <w:spacing w:line="206" w:lineRule="exact"/>
              <w:jc w:val="center"/>
              <w:rPr>
                <w:rFonts w:asciiTheme="minorEastAsia" w:hAnsiTheme="minorEastAsia"/>
                <w:b/>
                <w:kern w:val="0"/>
                <w:sz w:val="24"/>
                <w:szCs w:val="24"/>
              </w:rPr>
            </w:pPr>
            <w:r w:rsidRPr="00DF3D6F">
              <w:rPr>
                <w:rFonts w:asciiTheme="minorEastAsia" w:hAnsiTheme="minorEastAsia" w:cs="MingLiU" w:hint="eastAsia"/>
                <w:b/>
                <w:kern w:val="0"/>
                <w:sz w:val="14"/>
                <w:szCs w:val="14"/>
                <w:lang w:val="zh-CN"/>
              </w:rPr>
              <w:t>保障体系</w:t>
            </w:r>
          </w:p>
        </w:tc>
        <w:tc>
          <w:tcPr>
            <w:tcW w:w="446" w:type="dxa"/>
            <w:vMerge w:val="restart"/>
            <w:tcBorders>
              <w:top w:val="single" w:sz="6" w:space="0" w:color="auto"/>
              <w:left w:val="single" w:sz="6" w:space="0" w:color="auto"/>
              <w:right w:val="single" w:sz="6" w:space="0" w:color="auto"/>
            </w:tcBorders>
            <w:vAlign w:val="center"/>
          </w:tcPr>
          <w:p w:rsidR="009E473B" w:rsidRPr="006952D3" w:rsidRDefault="009E473B" w:rsidP="009E473B">
            <w:pPr>
              <w:adjustRightInd w:val="0"/>
              <w:jc w:val="center"/>
              <w:rPr>
                <w:rFonts w:asciiTheme="minorEastAsia" w:hAnsiTheme="minorEastAsia"/>
                <w:kern w:val="0"/>
                <w:sz w:val="24"/>
                <w:szCs w:val="24"/>
              </w:rPr>
            </w:pPr>
            <w:r w:rsidRPr="006952D3">
              <w:rPr>
                <w:rFonts w:asciiTheme="minorEastAsia" w:hAnsiTheme="minorEastAsia" w:cs="Cambria"/>
                <w:kern w:val="0"/>
                <w:sz w:val="12"/>
                <w:szCs w:val="12"/>
                <w:lang w:val="zh-CN"/>
              </w:rPr>
              <w:t>28.57</w:t>
            </w:r>
          </w:p>
        </w:tc>
        <w:tc>
          <w:tcPr>
            <w:tcW w:w="451" w:type="dxa"/>
            <w:tcBorders>
              <w:top w:val="single" w:sz="6" w:space="0" w:color="auto"/>
              <w:left w:val="single" w:sz="6" w:space="0" w:color="auto"/>
              <w:bottom w:val="single" w:sz="6" w:space="0" w:color="auto"/>
              <w:right w:val="single" w:sz="6" w:space="0" w:color="auto"/>
            </w:tcBorders>
            <w:vAlign w:val="center"/>
          </w:tcPr>
          <w:p w:rsidR="009E473B" w:rsidRPr="006952D3" w:rsidRDefault="009E473B" w:rsidP="006952D3">
            <w:pPr>
              <w:widowControl/>
              <w:adjustRightInd w:val="0"/>
              <w:jc w:val="center"/>
              <w:rPr>
                <w:rFonts w:asciiTheme="minorEastAsia" w:hAnsiTheme="minorEastAsia" w:cs="Cambria"/>
                <w:kern w:val="0"/>
                <w:sz w:val="12"/>
                <w:szCs w:val="12"/>
                <w:lang w:val="zh-CN"/>
              </w:rPr>
            </w:pPr>
            <w:r w:rsidRPr="006952D3">
              <w:rPr>
                <w:rFonts w:asciiTheme="minorEastAsia" w:hAnsiTheme="minorEastAsia" w:cs="Cambria"/>
                <w:kern w:val="0"/>
                <w:sz w:val="12"/>
                <w:szCs w:val="12"/>
                <w:lang w:val="zh-CN"/>
              </w:rPr>
              <w:t>3</w:t>
            </w:r>
          </w:p>
        </w:tc>
        <w:tc>
          <w:tcPr>
            <w:tcW w:w="830" w:type="dxa"/>
            <w:tcBorders>
              <w:top w:val="single" w:sz="6" w:space="0" w:color="auto"/>
              <w:left w:val="single" w:sz="6" w:space="0" w:color="auto"/>
              <w:bottom w:val="single" w:sz="6" w:space="0" w:color="auto"/>
              <w:right w:val="single" w:sz="6" w:space="0" w:color="auto"/>
            </w:tcBorders>
            <w:vAlign w:val="center"/>
          </w:tcPr>
          <w:p w:rsidR="009E473B" w:rsidRPr="006952D3" w:rsidRDefault="009E473B" w:rsidP="006952D3">
            <w:pPr>
              <w:widowControl/>
              <w:adjustRightInd w:val="0"/>
              <w:spacing w:line="202" w:lineRule="exact"/>
              <w:jc w:val="left"/>
              <w:rPr>
                <w:rFonts w:asciiTheme="minorEastAsia" w:hAnsiTheme="minorEastAsia" w:cs="MingLiU"/>
                <w:kern w:val="0"/>
                <w:sz w:val="14"/>
                <w:szCs w:val="14"/>
                <w:lang w:val="zh-CN"/>
              </w:rPr>
            </w:pPr>
            <w:r w:rsidRPr="006952D3">
              <w:rPr>
                <w:rFonts w:asciiTheme="minorEastAsia" w:hAnsiTheme="minorEastAsia" w:cs="MingLiU" w:hint="eastAsia"/>
                <w:kern w:val="0"/>
                <w:sz w:val="14"/>
                <w:szCs w:val="14"/>
                <w:lang w:val="zh-CN"/>
              </w:rPr>
              <w:t>企业工商登记注册</w:t>
            </w:r>
          </w:p>
        </w:tc>
        <w:tc>
          <w:tcPr>
            <w:tcW w:w="6811" w:type="dxa"/>
            <w:tcBorders>
              <w:top w:val="single" w:sz="6" w:space="0" w:color="auto"/>
              <w:left w:val="single" w:sz="6" w:space="0" w:color="auto"/>
              <w:bottom w:val="single" w:sz="6" w:space="0" w:color="auto"/>
              <w:right w:val="single" w:sz="6" w:space="0" w:color="auto"/>
            </w:tcBorders>
            <w:vAlign w:val="center"/>
          </w:tcPr>
          <w:p w:rsidR="009E473B" w:rsidRPr="006952D3" w:rsidRDefault="009E473B" w:rsidP="006952D3">
            <w:pPr>
              <w:widowControl/>
              <w:adjustRightInd w:val="0"/>
              <w:spacing w:line="168" w:lineRule="exact"/>
              <w:ind w:right="134"/>
              <w:jc w:val="left"/>
              <w:rPr>
                <w:rFonts w:asciiTheme="minorEastAsia" w:hAnsiTheme="minorEastAsia" w:cs="MingLiU"/>
                <w:kern w:val="0"/>
                <w:sz w:val="14"/>
                <w:szCs w:val="14"/>
                <w:lang w:val="zh-CN"/>
              </w:rPr>
            </w:pPr>
            <w:r w:rsidRPr="006952D3">
              <w:rPr>
                <w:rFonts w:asciiTheme="minorEastAsia" w:hAnsiTheme="minorEastAsia" w:cs="MingLiU" w:hint="eastAsia"/>
                <w:kern w:val="0"/>
                <w:sz w:val="14"/>
                <w:szCs w:val="14"/>
                <w:lang w:val="zh-CN"/>
              </w:rPr>
              <w:t>企业相关信息与工商、税务登记证书相一致的得</w:t>
            </w:r>
            <w:r w:rsidRPr="006952D3">
              <w:rPr>
                <w:rFonts w:asciiTheme="minorEastAsia" w:hAnsiTheme="minorEastAsia" w:cs="Cambria"/>
                <w:kern w:val="0"/>
                <w:sz w:val="12"/>
                <w:szCs w:val="12"/>
                <w:lang w:val="zh-CN"/>
              </w:rPr>
              <w:t>2</w:t>
            </w:r>
            <w:r w:rsidRPr="006952D3">
              <w:rPr>
                <w:rFonts w:asciiTheme="minorEastAsia" w:hAnsiTheme="minorEastAsia" w:cs="MingLiU" w:hint="eastAsia"/>
                <w:spacing w:val="-10"/>
                <w:kern w:val="0"/>
                <w:sz w:val="14"/>
                <w:szCs w:val="14"/>
                <w:lang w:val="zh-CN"/>
              </w:rPr>
              <w:t>分，</w:t>
            </w:r>
            <w:r w:rsidRPr="006952D3">
              <w:rPr>
                <w:rFonts w:asciiTheme="minorEastAsia" w:hAnsiTheme="minorEastAsia" w:cs="MingLiU" w:hint="eastAsia"/>
                <w:kern w:val="0"/>
                <w:sz w:val="14"/>
                <w:szCs w:val="14"/>
                <w:lang w:val="zh-CN"/>
              </w:rPr>
              <w:t>否则不得分；，企业法人、企业负责人（分支机构负责人</w:t>
            </w:r>
            <w:r w:rsidRPr="006952D3">
              <w:rPr>
                <w:rFonts w:asciiTheme="minorEastAsia" w:hAnsiTheme="minorEastAsia" w:cs="Cambria"/>
                <w:kern w:val="0"/>
                <w:sz w:val="12"/>
                <w:szCs w:val="12"/>
                <w:lang w:val="zh-CN"/>
              </w:rPr>
              <w:t>\</w:t>
            </w:r>
            <w:r w:rsidRPr="006952D3">
              <w:rPr>
                <w:rFonts w:asciiTheme="minorEastAsia" w:hAnsiTheme="minorEastAsia" w:cs="MingLiU" w:hint="eastAsia"/>
                <w:kern w:val="0"/>
                <w:sz w:val="14"/>
                <w:szCs w:val="14"/>
                <w:lang w:val="zh-CN"/>
              </w:rPr>
              <w:t>技术负责人的实际办公地址与资质证书、营业执照、税务登记证书相一致的得</w:t>
            </w:r>
            <w:r w:rsidRPr="006952D3">
              <w:rPr>
                <w:rFonts w:asciiTheme="minorEastAsia" w:hAnsiTheme="minorEastAsia" w:cs="Cambria"/>
                <w:kern w:val="0"/>
                <w:sz w:val="12"/>
                <w:szCs w:val="12"/>
                <w:lang w:val="zh-CN"/>
              </w:rPr>
              <w:t>1</w:t>
            </w:r>
            <w:r w:rsidRPr="006952D3">
              <w:rPr>
                <w:rFonts w:asciiTheme="minorEastAsia" w:hAnsiTheme="minorEastAsia" w:cs="MingLiU" w:hint="eastAsia"/>
                <w:spacing w:val="-10"/>
                <w:kern w:val="0"/>
                <w:sz w:val="14"/>
                <w:szCs w:val="14"/>
                <w:lang w:val="zh-CN"/>
              </w:rPr>
              <w:t>分；</w:t>
            </w:r>
            <w:r w:rsidRPr="006952D3">
              <w:rPr>
                <w:rFonts w:asciiTheme="minorEastAsia" w:hAnsiTheme="minorEastAsia" w:cs="MingLiU" w:hint="eastAsia"/>
                <w:kern w:val="0"/>
                <w:sz w:val="14"/>
                <w:szCs w:val="14"/>
                <w:lang w:val="zh-CN"/>
              </w:rPr>
              <w:t>否则不得分。</w:t>
            </w:r>
          </w:p>
        </w:tc>
        <w:tc>
          <w:tcPr>
            <w:tcW w:w="1985" w:type="dxa"/>
            <w:tcBorders>
              <w:top w:val="single" w:sz="6" w:space="0" w:color="auto"/>
              <w:left w:val="single" w:sz="6" w:space="0" w:color="auto"/>
              <w:bottom w:val="single" w:sz="6" w:space="0" w:color="auto"/>
              <w:right w:val="single" w:sz="6" w:space="0" w:color="auto"/>
            </w:tcBorders>
            <w:vAlign w:val="center"/>
          </w:tcPr>
          <w:p w:rsidR="009E473B" w:rsidRPr="006952D3" w:rsidRDefault="009E473B" w:rsidP="006952D3">
            <w:pPr>
              <w:widowControl/>
              <w:adjustRightInd w:val="0"/>
              <w:jc w:val="center"/>
              <w:rPr>
                <w:rFonts w:asciiTheme="minorEastAsia" w:hAnsiTheme="minorEastAsia" w:cs="MingLiU"/>
                <w:kern w:val="0"/>
                <w:sz w:val="14"/>
                <w:szCs w:val="14"/>
                <w:lang w:val="zh-CN"/>
              </w:rPr>
            </w:pPr>
            <w:r w:rsidRPr="006952D3">
              <w:rPr>
                <w:rFonts w:asciiTheme="minorEastAsia" w:hAnsiTheme="minorEastAsia" w:cs="MingLiU" w:hint="eastAsia"/>
                <w:kern w:val="0"/>
                <w:sz w:val="14"/>
                <w:szCs w:val="14"/>
                <w:lang w:val="zh-CN"/>
              </w:rPr>
              <w:t>核査企业提供资料</w:t>
            </w:r>
          </w:p>
        </w:tc>
        <w:tc>
          <w:tcPr>
            <w:tcW w:w="2976" w:type="dxa"/>
            <w:tcBorders>
              <w:top w:val="single" w:sz="6" w:space="0" w:color="auto"/>
              <w:left w:val="single" w:sz="6" w:space="0" w:color="auto"/>
              <w:bottom w:val="single" w:sz="6" w:space="0" w:color="auto"/>
              <w:right w:val="single" w:sz="6" w:space="0" w:color="auto"/>
            </w:tcBorders>
            <w:vAlign w:val="center"/>
          </w:tcPr>
          <w:p w:rsidR="009E473B" w:rsidRPr="006952D3" w:rsidRDefault="009E473B" w:rsidP="006952D3">
            <w:pPr>
              <w:widowControl/>
              <w:adjustRightInd w:val="0"/>
              <w:jc w:val="left"/>
              <w:rPr>
                <w:rFonts w:asciiTheme="minorEastAsia" w:hAnsiTheme="minorEastAsia" w:cs="MingLiU"/>
                <w:kern w:val="0"/>
                <w:sz w:val="14"/>
                <w:szCs w:val="14"/>
                <w:lang w:val="zh-CN"/>
              </w:rPr>
            </w:pPr>
            <w:r w:rsidRPr="006952D3">
              <w:rPr>
                <w:rFonts w:asciiTheme="minorEastAsia" w:hAnsiTheme="minorEastAsia" w:cs="MingLiU" w:hint="eastAsia"/>
                <w:kern w:val="0"/>
                <w:sz w:val="14"/>
                <w:szCs w:val="14"/>
                <w:lang w:val="zh-CN"/>
              </w:rPr>
              <w:t>企业资质证书、营业执照和税务登记证书等资料</w:t>
            </w:r>
          </w:p>
        </w:tc>
        <w:tc>
          <w:tcPr>
            <w:tcW w:w="709" w:type="dxa"/>
            <w:tcBorders>
              <w:top w:val="single" w:sz="6" w:space="0" w:color="auto"/>
              <w:left w:val="single" w:sz="6" w:space="0" w:color="auto"/>
              <w:bottom w:val="single" w:sz="6" w:space="0" w:color="auto"/>
              <w:right w:val="single" w:sz="6" w:space="0" w:color="auto"/>
            </w:tcBorders>
            <w:vAlign w:val="center"/>
          </w:tcPr>
          <w:p w:rsidR="009E473B" w:rsidRPr="006952D3" w:rsidRDefault="009E473B" w:rsidP="006952D3">
            <w:pPr>
              <w:widowControl/>
              <w:adjustRightInd w:val="0"/>
              <w:jc w:val="left"/>
              <w:rPr>
                <w:rFonts w:asciiTheme="minorEastAsia" w:hAnsiTheme="minorEastAsia" w:cs="MingLiU"/>
                <w:kern w:val="0"/>
                <w:sz w:val="14"/>
                <w:szCs w:val="14"/>
                <w:lang w:val="zh-CN"/>
              </w:rPr>
            </w:pPr>
            <w:r w:rsidRPr="006952D3">
              <w:rPr>
                <w:rFonts w:asciiTheme="minorEastAsia" w:hAnsiTheme="minorEastAsia" w:cs="MingLiU" w:hint="eastAsia"/>
                <w:kern w:val="0"/>
                <w:sz w:val="14"/>
                <w:szCs w:val="14"/>
                <w:lang w:val="zh-CN"/>
              </w:rPr>
              <w:t>企业申报</w:t>
            </w:r>
          </w:p>
        </w:tc>
      </w:tr>
      <w:tr w:rsidR="009E473B" w:rsidRPr="006952D3" w:rsidTr="00775FCA">
        <w:tc>
          <w:tcPr>
            <w:tcW w:w="398" w:type="dxa"/>
            <w:vMerge/>
            <w:tcBorders>
              <w:left w:val="single" w:sz="6" w:space="0" w:color="auto"/>
              <w:right w:val="single" w:sz="6" w:space="0" w:color="auto"/>
            </w:tcBorders>
          </w:tcPr>
          <w:p w:rsidR="009E473B" w:rsidRPr="00DF3D6F" w:rsidRDefault="009E473B" w:rsidP="006952D3">
            <w:pPr>
              <w:adjustRightInd w:val="0"/>
              <w:jc w:val="left"/>
              <w:rPr>
                <w:rFonts w:asciiTheme="minorEastAsia" w:hAnsiTheme="minorEastAsia"/>
                <w:b/>
                <w:kern w:val="0"/>
                <w:sz w:val="24"/>
                <w:szCs w:val="24"/>
              </w:rPr>
            </w:pPr>
          </w:p>
        </w:tc>
        <w:tc>
          <w:tcPr>
            <w:tcW w:w="845" w:type="dxa"/>
            <w:vMerge/>
            <w:tcBorders>
              <w:left w:val="single" w:sz="6" w:space="0" w:color="auto"/>
              <w:right w:val="single" w:sz="6" w:space="0" w:color="auto"/>
            </w:tcBorders>
          </w:tcPr>
          <w:p w:rsidR="009E473B" w:rsidRPr="00DF3D6F" w:rsidRDefault="009E473B" w:rsidP="006952D3">
            <w:pPr>
              <w:adjustRightInd w:val="0"/>
              <w:spacing w:line="206" w:lineRule="exact"/>
              <w:rPr>
                <w:rFonts w:asciiTheme="minorEastAsia" w:hAnsiTheme="minorEastAsia"/>
                <w:b/>
                <w:kern w:val="0"/>
                <w:sz w:val="24"/>
                <w:szCs w:val="24"/>
              </w:rPr>
            </w:pPr>
          </w:p>
        </w:tc>
        <w:tc>
          <w:tcPr>
            <w:tcW w:w="446" w:type="dxa"/>
            <w:vMerge/>
            <w:tcBorders>
              <w:left w:val="single" w:sz="6" w:space="0" w:color="auto"/>
              <w:right w:val="single" w:sz="6" w:space="0" w:color="auto"/>
            </w:tcBorders>
          </w:tcPr>
          <w:p w:rsidR="009E473B" w:rsidRPr="006952D3" w:rsidRDefault="009E473B" w:rsidP="006952D3">
            <w:pPr>
              <w:adjustRightInd w:val="0"/>
              <w:jc w:val="left"/>
              <w:rPr>
                <w:rFonts w:asciiTheme="minorEastAsia" w:hAnsiTheme="minorEastAsia"/>
                <w:kern w:val="0"/>
                <w:sz w:val="24"/>
                <w:szCs w:val="24"/>
              </w:rPr>
            </w:pPr>
          </w:p>
        </w:tc>
        <w:tc>
          <w:tcPr>
            <w:tcW w:w="451" w:type="dxa"/>
            <w:tcBorders>
              <w:top w:val="single" w:sz="6" w:space="0" w:color="auto"/>
              <w:left w:val="single" w:sz="6" w:space="0" w:color="auto"/>
              <w:bottom w:val="single" w:sz="6" w:space="0" w:color="auto"/>
              <w:right w:val="single" w:sz="6" w:space="0" w:color="auto"/>
            </w:tcBorders>
          </w:tcPr>
          <w:p w:rsidR="009E473B" w:rsidRPr="006952D3" w:rsidRDefault="009E473B" w:rsidP="006952D3">
            <w:pPr>
              <w:widowControl/>
              <w:adjustRightInd w:val="0"/>
              <w:jc w:val="center"/>
              <w:rPr>
                <w:rFonts w:asciiTheme="minorEastAsia" w:hAnsiTheme="minorEastAsia" w:cs="Cambria"/>
                <w:kern w:val="0"/>
                <w:sz w:val="12"/>
                <w:szCs w:val="12"/>
                <w:lang w:val="zh-CN"/>
              </w:rPr>
            </w:pPr>
            <w:r w:rsidRPr="006952D3">
              <w:rPr>
                <w:rFonts w:asciiTheme="minorEastAsia" w:hAnsiTheme="minorEastAsia" w:cs="Cambria"/>
                <w:kern w:val="0"/>
                <w:sz w:val="12"/>
                <w:szCs w:val="12"/>
                <w:lang w:val="zh-CN"/>
              </w:rPr>
              <w:t>3</w:t>
            </w:r>
          </w:p>
        </w:tc>
        <w:tc>
          <w:tcPr>
            <w:tcW w:w="830" w:type="dxa"/>
            <w:tcBorders>
              <w:top w:val="single" w:sz="6" w:space="0" w:color="auto"/>
              <w:left w:val="single" w:sz="6" w:space="0" w:color="auto"/>
              <w:bottom w:val="single" w:sz="6" w:space="0" w:color="auto"/>
              <w:right w:val="single" w:sz="6" w:space="0" w:color="auto"/>
            </w:tcBorders>
          </w:tcPr>
          <w:p w:rsidR="009E473B" w:rsidRPr="006952D3" w:rsidRDefault="009E473B" w:rsidP="006952D3">
            <w:pPr>
              <w:widowControl/>
              <w:adjustRightInd w:val="0"/>
              <w:jc w:val="left"/>
              <w:rPr>
                <w:rFonts w:asciiTheme="minorEastAsia" w:hAnsiTheme="minorEastAsia" w:cs="MingLiU"/>
                <w:kern w:val="0"/>
                <w:sz w:val="14"/>
                <w:szCs w:val="14"/>
                <w:lang w:val="zh-CN"/>
              </w:rPr>
            </w:pPr>
            <w:r w:rsidRPr="006952D3">
              <w:rPr>
                <w:rFonts w:asciiTheme="minorEastAsia" w:hAnsiTheme="minorEastAsia" w:cs="MingLiU" w:hint="eastAsia"/>
                <w:kern w:val="0"/>
                <w:sz w:val="14"/>
                <w:szCs w:val="14"/>
                <w:lang w:val="zh-CN"/>
              </w:rPr>
              <w:t>办公地点</w:t>
            </w:r>
          </w:p>
        </w:tc>
        <w:tc>
          <w:tcPr>
            <w:tcW w:w="6811" w:type="dxa"/>
            <w:tcBorders>
              <w:top w:val="single" w:sz="6" w:space="0" w:color="auto"/>
              <w:left w:val="single" w:sz="6" w:space="0" w:color="auto"/>
              <w:bottom w:val="single" w:sz="6" w:space="0" w:color="auto"/>
              <w:right w:val="single" w:sz="6" w:space="0" w:color="auto"/>
            </w:tcBorders>
            <w:vAlign w:val="center"/>
          </w:tcPr>
          <w:p w:rsidR="009E473B" w:rsidRPr="006952D3" w:rsidRDefault="009E473B" w:rsidP="006952D3">
            <w:pPr>
              <w:widowControl/>
              <w:adjustRightInd w:val="0"/>
              <w:spacing w:line="178" w:lineRule="exact"/>
              <w:ind w:left="96" w:hanging="96"/>
              <w:jc w:val="left"/>
              <w:rPr>
                <w:rFonts w:asciiTheme="minorEastAsia" w:hAnsiTheme="minorEastAsia" w:cs="MingLiU"/>
                <w:kern w:val="0"/>
                <w:sz w:val="14"/>
                <w:szCs w:val="14"/>
                <w:lang w:val="zh-CN"/>
              </w:rPr>
            </w:pPr>
            <w:r w:rsidRPr="006952D3">
              <w:rPr>
                <w:rFonts w:asciiTheme="minorEastAsia" w:hAnsiTheme="minorEastAsia" w:cs="MingLiU" w:hint="eastAsia"/>
                <w:kern w:val="0"/>
                <w:sz w:val="14"/>
                <w:szCs w:val="14"/>
                <w:lang w:val="zh-CN"/>
              </w:rPr>
              <w:t>企业拥有合法的、固定的办公地点，并与营业执照、资质证书的相关信息相一致的得</w:t>
            </w:r>
            <w:r w:rsidRPr="006952D3">
              <w:rPr>
                <w:rFonts w:asciiTheme="minorEastAsia" w:hAnsiTheme="minorEastAsia" w:cs="Cambria"/>
                <w:kern w:val="0"/>
                <w:sz w:val="12"/>
                <w:szCs w:val="12"/>
                <w:lang w:val="zh-CN"/>
              </w:rPr>
              <w:t xml:space="preserve">3 </w:t>
            </w:r>
            <w:r w:rsidRPr="006952D3">
              <w:rPr>
                <w:rFonts w:asciiTheme="minorEastAsia" w:hAnsiTheme="minorEastAsia" w:cs="MingLiU" w:hint="eastAsia"/>
                <w:spacing w:val="-10"/>
                <w:kern w:val="0"/>
                <w:sz w:val="14"/>
                <w:szCs w:val="14"/>
                <w:lang w:val="zh-CN"/>
              </w:rPr>
              <w:t>分；</w:t>
            </w:r>
            <w:r w:rsidRPr="006952D3">
              <w:rPr>
                <w:rFonts w:asciiTheme="minorEastAsia" w:hAnsiTheme="minorEastAsia" w:cs="MingLiU" w:hint="eastAsia"/>
                <w:kern w:val="0"/>
                <w:sz w:val="14"/>
                <w:szCs w:val="14"/>
                <w:lang w:val="zh-CN"/>
              </w:rPr>
              <w:t>否则不得分。</w:t>
            </w:r>
          </w:p>
        </w:tc>
        <w:tc>
          <w:tcPr>
            <w:tcW w:w="1985" w:type="dxa"/>
            <w:tcBorders>
              <w:top w:val="single" w:sz="6" w:space="0" w:color="auto"/>
              <w:left w:val="single" w:sz="6" w:space="0" w:color="auto"/>
              <w:bottom w:val="single" w:sz="6" w:space="0" w:color="auto"/>
              <w:right w:val="single" w:sz="6" w:space="0" w:color="auto"/>
            </w:tcBorders>
          </w:tcPr>
          <w:p w:rsidR="009E473B" w:rsidRPr="006952D3" w:rsidRDefault="009E473B" w:rsidP="006952D3">
            <w:pPr>
              <w:widowControl/>
              <w:adjustRightInd w:val="0"/>
              <w:jc w:val="center"/>
              <w:rPr>
                <w:rFonts w:asciiTheme="minorEastAsia" w:hAnsiTheme="minorEastAsia" w:cs="MingLiU"/>
                <w:kern w:val="0"/>
                <w:sz w:val="14"/>
                <w:szCs w:val="14"/>
                <w:lang w:val="zh-CN"/>
              </w:rPr>
            </w:pPr>
            <w:r w:rsidRPr="006952D3">
              <w:rPr>
                <w:rFonts w:asciiTheme="minorEastAsia" w:hAnsiTheme="minorEastAsia" w:cs="MingLiU" w:hint="eastAsia"/>
                <w:kern w:val="0"/>
                <w:sz w:val="14"/>
                <w:szCs w:val="14"/>
                <w:lang w:val="zh-CN"/>
              </w:rPr>
              <w:t>核査企业提供资料</w:t>
            </w:r>
          </w:p>
        </w:tc>
        <w:tc>
          <w:tcPr>
            <w:tcW w:w="2976" w:type="dxa"/>
            <w:tcBorders>
              <w:top w:val="single" w:sz="6" w:space="0" w:color="auto"/>
              <w:left w:val="single" w:sz="6" w:space="0" w:color="auto"/>
              <w:bottom w:val="single" w:sz="6" w:space="0" w:color="auto"/>
              <w:right w:val="single" w:sz="6" w:space="0" w:color="auto"/>
            </w:tcBorders>
          </w:tcPr>
          <w:p w:rsidR="009E473B" w:rsidRPr="006952D3" w:rsidRDefault="00E51075" w:rsidP="006952D3">
            <w:pPr>
              <w:widowControl/>
              <w:adjustRightInd w:val="0"/>
              <w:jc w:val="left"/>
              <w:rPr>
                <w:rFonts w:asciiTheme="minorEastAsia" w:hAnsiTheme="minorEastAsia" w:cs="MingLiU"/>
                <w:kern w:val="0"/>
                <w:sz w:val="14"/>
                <w:szCs w:val="14"/>
                <w:lang w:val="zh-CN"/>
              </w:rPr>
            </w:pPr>
            <w:r>
              <w:rPr>
                <w:rFonts w:asciiTheme="minorEastAsia" w:hAnsiTheme="minorEastAsia" w:cs="MingLiU" w:hint="eastAsia"/>
                <w:kern w:val="0"/>
                <w:sz w:val="14"/>
                <w:szCs w:val="14"/>
                <w:lang w:val="zh-CN"/>
              </w:rPr>
              <w:t>办公地点产权证书、</w:t>
            </w:r>
            <w:r w:rsidR="009E473B" w:rsidRPr="006952D3">
              <w:rPr>
                <w:rFonts w:asciiTheme="minorEastAsia" w:hAnsiTheme="minorEastAsia" w:cs="MingLiU" w:hint="eastAsia"/>
                <w:kern w:val="0"/>
                <w:sz w:val="14"/>
                <w:szCs w:val="14"/>
                <w:lang w:val="zh-CN"/>
              </w:rPr>
              <w:t>租赁合同等资料</w:t>
            </w:r>
            <w:r>
              <w:rPr>
                <w:rFonts w:asciiTheme="minorEastAsia" w:hAnsiTheme="minorEastAsia" w:cs="MingLiU" w:hint="eastAsia"/>
                <w:kern w:val="0"/>
                <w:sz w:val="14"/>
                <w:szCs w:val="14"/>
                <w:lang w:val="zh-CN"/>
              </w:rPr>
              <w:t>或其他资料</w:t>
            </w:r>
          </w:p>
        </w:tc>
        <w:tc>
          <w:tcPr>
            <w:tcW w:w="709" w:type="dxa"/>
            <w:tcBorders>
              <w:top w:val="single" w:sz="6" w:space="0" w:color="auto"/>
              <w:left w:val="single" w:sz="6" w:space="0" w:color="auto"/>
              <w:bottom w:val="single" w:sz="6" w:space="0" w:color="auto"/>
              <w:right w:val="single" w:sz="6" w:space="0" w:color="auto"/>
            </w:tcBorders>
          </w:tcPr>
          <w:p w:rsidR="009E473B" w:rsidRPr="006952D3" w:rsidRDefault="009E473B" w:rsidP="006952D3">
            <w:pPr>
              <w:widowControl/>
              <w:adjustRightInd w:val="0"/>
              <w:jc w:val="left"/>
              <w:rPr>
                <w:rFonts w:asciiTheme="minorEastAsia" w:hAnsiTheme="minorEastAsia" w:cs="MingLiU"/>
                <w:kern w:val="0"/>
                <w:sz w:val="14"/>
                <w:szCs w:val="14"/>
                <w:lang w:val="zh-CN"/>
              </w:rPr>
            </w:pPr>
            <w:r w:rsidRPr="006952D3">
              <w:rPr>
                <w:rFonts w:asciiTheme="minorEastAsia" w:hAnsiTheme="minorEastAsia" w:cs="MingLiU" w:hint="eastAsia"/>
                <w:kern w:val="0"/>
                <w:sz w:val="14"/>
                <w:szCs w:val="14"/>
                <w:lang w:val="zh-CN"/>
              </w:rPr>
              <w:t>企业申报</w:t>
            </w:r>
          </w:p>
        </w:tc>
      </w:tr>
      <w:tr w:rsidR="009E473B" w:rsidRPr="006952D3" w:rsidTr="00775FCA">
        <w:tc>
          <w:tcPr>
            <w:tcW w:w="398" w:type="dxa"/>
            <w:vMerge/>
            <w:tcBorders>
              <w:left w:val="single" w:sz="6" w:space="0" w:color="auto"/>
              <w:right w:val="single" w:sz="6" w:space="0" w:color="auto"/>
            </w:tcBorders>
          </w:tcPr>
          <w:p w:rsidR="009E473B" w:rsidRPr="00DF3D6F" w:rsidRDefault="009E473B" w:rsidP="006952D3">
            <w:pPr>
              <w:adjustRightInd w:val="0"/>
              <w:jc w:val="left"/>
              <w:rPr>
                <w:rFonts w:asciiTheme="minorEastAsia" w:hAnsiTheme="minorEastAsia"/>
                <w:b/>
                <w:kern w:val="0"/>
                <w:sz w:val="24"/>
                <w:szCs w:val="24"/>
              </w:rPr>
            </w:pPr>
          </w:p>
        </w:tc>
        <w:tc>
          <w:tcPr>
            <w:tcW w:w="845" w:type="dxa"/>
            <w:vMerge/>
            <w:tcBorders>
              <w:left w:val="single" w:sz="6" w:space="0" w:color="auto"/>
              <w:right w:val="single" w:sz="6" w:space="0" w:color="auto"/>
            </w:tcBorders>
          </w:tcPr>
          <w:p w:rsidR="009E473B" w:rsidRPr="00DF3D6F" w:rsidRDefault="009E473B" w:rsidP="006952D3">
            <w:pPr>
              <w:adjustRightInd w:val="0"/>
              <w:spacing w:line="206" w:lineRule="exact"/>
              <w:rPr>
                <w:rFonts w:asciiTheme="minorEastAsia" w:hAnsiTheme="minorEastAsia"/>
                <w:b/>
                <w:kern w:val="0"/>
                <w:sz w:val="24"/>
                <w:szCs w:val="24"/>
              </w:rPr>
            </w:pPr>
          </w:p>
        </w:tc>
        <w:tc>
          <w:tcPr>
            <w:tcW w:w="446" w:type="dxa"/>
            <w:vMerge/>
            <w:tcBorders>
              <w:left w:val="single" w:sz="6" w:space="0" w:color="auto"/>
              <w:right w:val="single" w:sz="6" w:space="0" w:color="auto"/>
            </w:tcBorders>
          </w:tcPr>
          <w:p w:rsidR="009E473B" w:rsidRPr="006952D3" w:rsidRDefault="009E473B" w:rsidP="006952D3">
            <w:pPr>
              <w:adjustRightInd w:val="0"/>
              <w:jc w:val="left"/>
              <w:rPr>
                <w:rFonts w:asciiTheme="minorEastAsia" w:hAnsiTheme="minorEastAsia"/>
                <w:kern w:val="0"/>
                <w:sz w:val="24"/>
                <w:szCs w:val="24"/>
              </w:rPr>
            </w:pPr>
          </w:p>
        </w:tc>
        <w:tc>
          <w:tcPr>
            <w:tcW w:w="451" w:type="dxa"/>
            <w:tcBorders>
              <w:top w:val="single" w:sz="6" w:space="0" w:color="auto"/>
              <w:left w:val="single" w:sz="6" w:space="0" w:color="auto"/>
              <w:bottom w:val="single" w:sz="6" w:space="0" w:color="auto"/>
              <w:right w:val="single" w:sz="6" w:space="0" w:color="auto"/>
            </w:tcBorders>
            <w:vAlign w:val="center"/>
          </w:tcPr>
          <w:p w:rsidR="009E473B" w:rsidRPr="006952D3" w:rsidRDefault="009E473B" w:rsidP="006952D3">
            <w:pPr>
              <w:widowControl/>
              <w:adjustRightInd w:val="0"/>
              <w:jc w:val="center"/>
              <w:rPr>
                <w:rFonts w:asciiTheme="minorEastAsia" w:hAnsiTheme="minorEastAsia" w:cs="Cambria"/>
                <w:kern w:val="0"/>
                <w:sz w:val="12"/>
                <w:szCs w:val="12"/>
                <w:lang w:val="zh-CN"/>
              </w:rPr>
            </w:pPr>
            <w:r w:rsidRPr="006952D3">
              <w:rPr>
                <w:rFonts w:asciiTheme="minorEastAsia" w:hAnsiTheme="minorEastAsia" w:cs="Cambria"/>
                <w:kern w:val="0"/>
                <w:sz w:val="12"/>
                <w:szCs w:val="12"/>
                <w:lang w:val="zh-CN"/>
              </w:rPr>
              <w:t>3</w:t>
            </w:r>
          </w:p>
        </w:tc>
        <w:tc>
          <w:tcPr>
            <w:tcW w:w="830" w:type="dxa"/>
            <w:tcBorders>
              <w:top w:val="single" w:sz="6" w:space="0" w:color="auto"/>
              <w:left w:val="single" w:sz="6" w:space="0" w:color="auto"/>
              <w:bottom w:val="single" w:sz="6" w:space="0" w:color="auto"/>
              <w:right w:val="single" w:sz="6" w:space="0" w:color="auto"/>
            </w:tcBorders>
            <w:vAlign w:val="center"/>
          </w:tcPr>
          <w:p w:rsidR="009E473B" w:rsidRPr="006952D3" w:rsidRDefault="009E473B" w:rsidP="006952D3">
            <w:pPr>
              <w:widowControl/>
              <w:adjustRightInd w:val="0"/>
              <w:spacing w:line="197" w:lineRule="exact"/>
              <w:ind w:left="5" w:hanging="5"/>
              <w:jc w:val="left"/>
              <w:rPr>
                <w:rFonts w:asciiTheme="minorEastAsia" w:hAnsiTheme="minorEastAsia" w:cs="MingLiU"/>
                <w:kern w:val="0"/>
                <w:sz w:val="14"/>
                <w:szCs w:val="14"/>
                <w:lang w:val="zh-CN"/>
              </w:rPr>
            </w:pPr>
            <w:r w:rsidRPr="006952D3">
              <w:rPr>
                <w:rFonts w:asciiTheme="minorEastAsia" w:hAnsiTheme="minorEastAsia" w:cs="MingLiU" w:hint="eastAsia"/>
                <w:kern w:val="0"/>
                <w:sz w:val="14"/>
                <w:szCs w:val="14"/>
                <w:lang w:val="zh-CN"/>
              </w:rPr>
              <w:t>依法入会接受约束</w:t>
            </w:r>
          </w:p>
        </w:tc>
        <w:tc>
          <w:tcPr>
            <w:tcW w:w="6811" w:type="dxa"/>
            <w:tcBorders>
              <w:top w:val="single" w:sz="6" w:space="0" w:color="auto"/>
              <w:left w:val="single" w:sz="6" w:space="0" w:color="auto"/>
              <w:bottom w:val="single" w:sz="6" w:space="0" w:color="auto"/>
              <w:right w:val="single" w:sz="6" w:space="0" w:color="auto"/>
            </w:tcBorders>
            <w:vAlign w:val="center"/>
          </w:tcPr>
          <w:p w:rsidR="009E473B" w:rsidRPr="006952D3" w:rsidRDefault="00775FCA" w:rsidP="006952D3">
            <w:pPr>
              <w:widowControl/>
              <w:adjustRightInd w:val="0"/>
              <w:spacing w:line="173" w:lineRule="exact"/>
              <w:ind w:left="96" w:hanging="96"/>
              <w:jc w:val="left"/>
              <w:rPr>
                <w:rFonts w:asciiTheme="minorEastAsia" w:hAnsiTheme="minorEastAsia" w:cs="MingLiU"/>
                <w:kern w:val="0"/>
                <w:sz w:val="14"/>
                <w:szCs w:val="14"/>
                <w:lang w:val="zh-CN"/>
              </w:rPr>
            </w:pPr>
            <w:r w:rsidRPr="00F37457">
              <w:rPr>
                <w:rFonts w:asciiTheme="minorEastAsia" w:hAnsiTheme="minorEastAsia" w:cs="MingLiU" w:hint="eastAsia"/>
                <w:color w:val="FF0000"/>
                <w:kern w:val="0"/>
                <w:sz w:val="14"/>
                <w:szCs w:val="14"/>
                <w:lang w:val="zh-CN"/>
              </w:rPr>
              <w:t>按照《深圳经济特区建设工程施工招标投标</w:t>
            </w:r>
            <w:r w:rsidR="009E473B" w:rsidRPr="00F37457">
              <w:rPr>
                <w:rFonts w:asciiTheme="minorEastAsia" w:hAnsiTheme="minorEastAsia" w:cs="MingLiU" w:hint="eastAsia"/>
                <w:color w:val="FF0000"/>
                <w:kern w:val="0"/>
                <w:sz w:val="14"/>
                <w:szCs w:val="14"/>
                <w:lang w:val="zh-CN"/>
              </w:rPr>
              <w:t>条例》的规定加入深圳市监理工程师协会并成为企业</w:t>
            </w:r>
            <w:r w:rsidR="009E473B" w:rsidRPr="00F37457">
              <w:rPr>
                <w:rFonts w:asciiTheme="minorEastAsia" w:hAnsiTheme="minorEastAsia" w:cs="MingLiU" w:hint="eastAsia"/>
                <w:color w:val="FF0000"/>
                <w:spacing w:val="-10"/>
                <w:kern w:val="0"/>
                <w:sz w:val="14"/>
                <w:szCs w:val="14"/>
                <w:lang w:val="zh-CN"/>
              </w:rPr>
              <w:t>会员，</w:t>
            </w:r>
            <w:r w:rsidR="0091098E" w:rsidRPr="00F37457">
              <w:rPr>
                <w:rFonts w:asciiTheme="minorEastAsia" w:hAnsiTheme="minorEastAsia" w:cs="MingLiU" w:hint="eastAsia"/>
                <w:color w:val="FF0000"/>
                <w:kern w:val="0"/>
                <w:sz w:val="14"/>
                <w:szCs w:val="14"/>
                <w:lang w:val="zh-CN"/>
              </w:rPr>
              <w:t>承认并签署《中国招标投标</w:t>
            </w:r>
            <w:r w:rsidR="009E473B" w:rsidRPr="00F37457">
              <w:rPr>
                <w:rFonts w:asciiTheme="minorEastAsia" w:hAnsiTheme="minorEastAsia" w:cs="MingLiU" w:hint="eastAsia"/>
                <w:color w:val="FF0000"/>
                <w:kern w:val="0"/>
                <w:sz w:val="14"/>
                <w:szCs w:val="14"/>
                <w:lang w:val="zh-CN"/>
              </w:rPr>
              <w:t>行业自律公约》的得</w:t>
            </w:r>
            <w:r w:rsidR="009E473B" w:rsidRPr="00F37457">
              <w:rPr>
                <w:rFonts w:asciiTheme="minorEastAsia" w:hAnsiTheme="minorEastAsia" w:cs="Cambria"/>
                <w:color w:val="FF0000"/>
                <w:kern w:val="0"/>
                <w:sz w:val="12"/>
                <w:szCs w:val="12"/>
                <w:lang w:val="zh-CN"/>
              </w:rPr>
              <w:t>3</w:t>
            </w:r>
            <w:r w:rsidR="009E473B" w:rsidRPr="00F37457">
              <w:rPr>
                <w:rFonts w:asciiTheme="minorEastAsia" w:hAnsiTheme="minorEastAsia" w:cs="MingLiU" w:hint="eastAsia"/>
                <w:color w:val="FF0000"/>
                <w:spacing w:val="-10"/>
                <w:kern w:val="0"/>
                <w:sz w:val="14"/>
                <w:szCs w:val="14"/>
                <w:lang w:val="zh-CN"/>
              </w:rPr>
              <w:t>分；</w:t>
            </w:r>
            <w:r w:rsidR="009E473B" w:rsidRPr="006952D3">
              <w:rPr>
                <w:rFonts w:asciiTheme="minorEastAsia" w:hAnsiTheme="minorEastAsia" w:cs="MingLiU" w:hint="eastAsia"/>
                <w:kern w:val="0"/>
                <w:sz w:val="14"/>
                <w:szCs w:val="14"/>
                <w:lang w:val="zh-CN"/>
              </w:rPr>
              <w:t>否则此项不得分。</w:t>
            </w:r>
          </w:p>
        </w:tc>
        <w:tc>
          <w:tcPr>
            <w:tcW w:w="1985" w:type="dxa"/>
            <w:tcBorders>
              <w:top w:val="single" w:sz="6" w:space="0" w:color="auto"/>
              <w:left w:val="single" w:sz="6" w:space="0" w:color="auto"/>
              <w:bottom w:val="single" w:sz="6" w:space="0" w:color="auto"/>
              <w:right w:val="single" w:sz="6" w:space="0" w:color="auto"/>
            </w:tcBorders>
            <w:vAlign w:val="center"/>
          </w:tcPr>
          <w:p w:rsidR="009E473B" w:rsidRPr="006952D3" w:rsidRDefault="009E473B" w:rsidP="006952D3">
            <w:pPr>
              <w:widowControl/>
              <w:adjustRightInd w:val="0"/>
              <w:jc w:val="center"/>
              <w:rPr>
                <w:rFonts w:asciiTheme="minorEastAsia" w:hAnsiTheme="minorEastAsia" w:cs="MingLiU"/>
                <w:kern w:val="0"/>
                <w:sz w:val="14"/>
                <w:szCs w:val="14"/>
                <w:lang w:val="zh-CN"/>
              </w:rPr>
            </w:pPr>
            <w:r w:rsidRPr="006952D3">
              <w:rPr>
                <w:rFonts w:asciiTheme="minorEastAsia" w:hAnsiTheme="minorEastAsia" w:cs="MingLiU" w:hint="eastAsia"/>
                <w:kern w:val="0"/>
                <w:sz w:val="14"/>
                <w:szCs w:val="14"/>
                <w:lang w:val="zh-CN"/>
              </w:rPr>
              <w:t>核査企业提供资料</w:t>
            </w:r>
          </w:p>
        </w:tc>
        <w:tc>
          <w:tcPr>
            <w:tcW w:w="2976" w:type="dxa"/>
            <w:tcBorders>
              <w:top w:val="single" w:sz="6" w:space="0" w:color="auto"/>
              <w:left w:val="single" w:sz="6" w:space="0" w:color="auto"/>
              <w:bottom w:val="single" w:sz="6" w:space="0" w:color="auto"/>
              <w:right w:val="single" w:sz="6" w:space="0" w:color="auto"/>
            </w:tcBorders>
            <w:vAlign w:val="center"/>
          </w:tcPr>
          <w:p w:rsidR="009E473B" w:rsidRPr="006952D3" w:rsidRDefault="0091098E" w:rsidP="006952D3">
            <w:pPr>
              <w:widowControl/>
              <w:adjustRightInd w:val="0"/>
              <w:spacing w:line="197" w:lineRule="exact"/>
              <w:ind w:left="5" w:right="29" w:hanging="5"/>
              <w:jc w:val="left"/>
              <w:rPr>
                <w:rFonts w:asciiTheme="minorEastAsia" w:hAnsiTheme="minorEastAsia" w:cs="MingLiU"/>
                <w:kern w:val="0"/>
                <w:sz w:val="14"/>
                <w:szCs w:val="14"/>
                <w:lang w:val="zh-CN"/>
              </w:rPr>
            </w:pPr>
            <w:r>
              <w:rPr>
                <w:rFonts w:asciiTheme="minorEastAsia" w:hAnsiTheme="minorEastAsia" w:cs="MingLiU" w:hint="eastAsia"/>
                <w:kern w:val="0"/>
                <w:sz w:val="14"/>
                <w:szCs w:val="14"/>
                <w:lang w:val="zh-CN"/>
              </w:rPr>
              <w:t>深圳市监理工程师协会会员证和签署中国招标投标</w:t>
            </w:r>
            <w:r w:rsidR="009E473B" w:rsidRPr="006952D3">
              <w:rPr>
                <w:rFonts w:asciiTheme="minorEastAsia" w:hAnsiTheme="minorEastAsia" w:cs="MingLiU" w:hint="eastAsia"/>
                <w:kern w:val="0"/>
                <w:sz w:val="14"/>
                <w:szCs w:val="14"/>
                <w:lang w:val="zh-CN"/>
              </w:rPr>
              <w:t>行业自律公约协议书</w:t>
            </w:r>
          </w:p>
        </w:tc>
        <w:tc>
          <w:tcPr>
            <w:tcW w:w="709" w:type="dxa"/>
            <w:tcBorders>
              <w:top w:val="single" w:sz="6" w:space="0" w:color="auto"/>
              <w:left w:val="single" w:sz="6" w:space="0" w:color="auto"/>
              <w:bottom w:val="single" w:sz="6" w:space="0" w:color="auto"/>
              <w:right w:val="single" w:sz="6" w:space="0" w:color="auto"/>
            </w:tcBorders>
            <w:vAlign w:val="center"/>
          </w:tcPr>
          <w:p w:rsidR="009E473B" w:rsidRPr="006952D3" w:rsidRDefault="009E473B" w:rsidP="006952D3">
            <w:pPr>
              <w:widowControl/>
              <w:adjustRightInd w:val="0"/>
              <w:jc w:val="left"/>
              <w:rPr>
                <w:rFonts w:asciiTheme="minorEastAsia" w:hAnsiTheme="minorEastAsia" w:cs="MingLiU"/>
                <w:kern w:val="0"/>
                <w:sz w:val="14"/>
                <w:szCs w:val="14"/>
                <w:lang w:val="zh-CN"/>
              </w:rPr>
            </w:pPr>
            <w:r w:rsidRPr="006952D3">
              <w:rPr>
                <w:rFonts w:asciiTheme="minorEastAsia" w:hAnsiTheme="minorEastAsia" w:cs="MingLiU" w:hint="eastAsia"/>
                <w:kern w:val="0"/>
                <w:sz w:val="14"/>
                <w:szCs w:val="14"/>
                <w:lang w:val="zh-CN"/>
              </w:rPr>
              <w:t>企业申报</w:t>
            </w:r>
          </w:p>
        </w:tc>
      </w:tr>
      <w:tr w:rsidR="009E473B" w:rsidRPr="006952D3" w:rsidTr="00775FCA">
        <w:tc>
          <w:tcPr>
            <w:tcW w:w="398" w:type="dxa"/>
            <w:vMerge/>
            <w:tcBorders>
              <w:left w:val="single" w:sz="6" w:space="0" w:color="auto"/>
              <w:right w:val="single" w:sz="6" w:space="0" w:color="auto"/>
            </w:tcBorders>
            <w:vAlign w:val="center"/>
          </w:tcPr>
          <w:p w:rsidR="009E473B" w:rsidRPr="00DF3D6F" w:rsidRDefault="009E473B" w:rsidP="006952D3">
            <w:pPr>
              <w:widowControl/>
              <w:adjustRightInd w:val="0"/>
              <w:jc w:val="left"/>
              <w:rPr>
                <w:rFonts w:asciiTheme="minorEastAsia" w:hAnsiTheme="minorEastAsia" w:cs="Cambria"/>
                <w:b/>
                <w:kern w:val="0"/>
                <w:sz w:val="12"/>
                <w:szCs w:val="12"/>
                <w:lang w:val="zh-CN"/>
              </w:rPr>
            </w:pPr>
          </w:p>
        </w:tc>
        <w:tc>
          <w:tcPr>
            <w:tcW w:w="845" w:type="dxa"/>
            <w:vMerge/>
            <w:tcBorders>
              <w:left w:val="single" w:sz="6" w:space="0" w:color="auto"/>
              <w:right w:val="single" w:sz="6" w:space="0" w:color="auto"/>
            </w:tcBorders>
            <w:vAlign w:val="center"/>
          </w:tcPr>
          <w:p w:rsidR="009E473B" w:rsidRPr="00DF3D6F" w:rsidRDefault="009E473B" w:rsidP="006952D3">
            <w:pPr>
              <w:widowControl/>
              <w:adjustRightInd w:val="0"/>
              <w:spacing w:line="206" w:lineRule="exact"/>
              <w:rPr>
                <w:rFonts w:asciiTheme="minorEastAsia" w:hAnsiTheme="minorEastAsia" w:cs="MingLiU"/>
                <w:b/>
                <w:kern w:val="0"/>
                <w:sz w:val="14"/>
                <w:szCs w:val="14"/>
                <w:lang w:val="zh-CN"/>
              </w:rPr>
            </w:pPr>
          </w:p>
        </w:tc>
        <w:tc>
          <w:tcPr>
            <w:tcW w:w="446" w:type="dxa"/>
            <w:vMerge/>
            <w:tcBorders>
              <w:left w:val="single" w:sz="6" w:space="0" w:color="auto"/>
              <w:right w:val="single" w:sz="6" w:space="0" w:color="auto"/>
            </w:tcBorders>
            <w:vAlign w:val="center"/>
          </w:tcPr>
          <w:p w:rsidR="009E473B" w:rsidRPr="006952D3" w:rsidRDefault="009E473B" w:rsidP="006952D3">
            <w:pPr>
              <w:widowControl/>
              <w:adjustRightInd w:val="0"/>
              <w:jc w:val="left"/>
              <w:rPr>
                <w:rFonts w:asciiTheme="minorEastAsia" w:hAnsiTheme="minorEastAsia" w:cs="Cambria"/>
                <w:kern w:val="0"/>
                <w:sz w:val="12"/>
                <w:szCs w:val="12"/>
                <w:lang w:val="zh-CN"/>
              </w:rPr>
            </w:pPr>
          </w:p>
        </w:tc>
        <w:tc>
          <w:tcPr>
            <w:tcW w:w="451" w:type="dxa"/>
            <w:tcBorders>
              <w:top w:val="single" w:sz="6" w:space="0" w:color="auto"/>
              <w:left w:val="single" w:sz="6" w:space="0" w:color="auto"/>
              <w:bottom w:val="single" w:sz="6" w:space="0" w:color="auto"/>
              <w:right w:val="single" w:sz="6" w:space="0" w:color="auto"/>
            </w:tcBorders>
            <w:vAlign w:val="center"/>
          </w:tcPr>
          <w:p w:rsidR="009E473B" w:rsidRPr="006952D3" w:rsidRDefault="009E473B" w:rsidP="006952D3">
            <w:pPr>
              <w:widowControl/>
              <w:adjustRightInd w:val="0"/>
              <w:jc w:val="center"/>
              <w:rPr>
                <w:rFonts w:asciiTheme="minorEastAsia" w:hAnsiTheme="minorEastAsia" w:cs="Cambria"/>
                <w:kern w:val="0"/>
                <w:sz w:val="12"/>
                <w:szCs w:val="12"/>
                <w:lang w:val="zh-CN"/>
              </w:rPr>
            </w:pPr>
            <w:r w:rsidRPr="006952D3">
              <w:rPr>
                <w:rFonts w:asciiTheme="minorEastAsia" w:hAnsiTheme="minorEastAsia" w:cs="Cambria"/>
                <w:kern w:val="0"/>
                <w:sz w:val="12"/>
                <w:szCs w:val="12"/>
                <w:lang w:val="zh-CN"/>
              </w:rPr>
              <w:t>3</w:t>
            </w:r>
          </w:p>
        </w:tc>
        <w:tc>
          <w:tcPr>
            <w:tcW w:w="830" w:type="dxa"/>
            <w:tcBorders>
              <w:top w:val="single" w:sz="6" w:space="0" w:color="auto"/>
              <w:left w:val="single" w:sz="6" w:space="0" w:color="auto"/>
              <w:bottom w:val="single" w:sz="6" w:space="0" w:color="auto"/>
              <w:right w:val="single" w:sz="6" w:space="0" w:color="auto"/>
            </w:tcBorders>
            <w:vAlign w:val="center"/>
          </w:tcPr>
          <w:p w:rsidR="009E473B" w:rsidRPr="006952D3" w:rsidRDefault="009E473B" w:rsidP="006952D3">
            <w:pPr>
              <w:widowControl/>
              <w:adjustRightInd w:val="0"/>
              <w:jc w:val="left"/>
              <w:rPr>
                <w:rFonts w:asciiTheme="minorEastAsia" w:hAnsiTheme="minorEastAsia" w:cs="MingLiU"/>
                <w:kern w:val="0"/>
                <w:sz w:val="14"/>
                <w:szCs w:val="14"/>
                <w:lang w:val="zh-CN"/>
              </w:rPr>
            </w:pPr>
            <w:r w:rsidRPr="006952D3">
              <w:rPr>
                <w:rFonts w:asciiTheme="minorEastAsia" w:hAnsiTheme="minorEastAsia" w:cs="MingLiU" w:hint="eastAsia"/>
                <w:kern w:val="0"/>
                <w:sz w:val="14"/>
                <w:szCs w:val="14"/>
                <w:lang w:val="zh-CN"/>
              </w:rPr>
              <w:t>人力资源</w:t>
            </w:r>
          </w:p>
        </w:tc>
        <w:tc>
          <w:tcPr>
            <w:tcW w:w="6811" w:type="dxa"/>
            <w:tcBorders>
              <w:top w:val="single" w:sz="6" w:space="0" w:color="auto"/>
              <w:left w:val="single" w:sz="6" w:space="0" w:color="auto"/>
              <w:bottom w:val="single" w:sz="6" w:space="0" w:color="auto"/>
              <w:right w:val="single" w:sz="6" w:space="0" w:color="auto"/>
            </w:tcBorders>
            <w:vAlign w:val="center"/>
          </w:tcPr>
          <w:p w:rsidR="009E473B" w:rsidRPr="006952D3" w:rsidRDefault="006D023E" w:rsidP="006952D3">
            <w:pPr>
              <w:widowControl/>
              <w:adjustRightInd w:val="0"/>
              <w:spacing w:line="173" w:lineRule="exact"/>
              <w:ind w:left="96" w:hanging="96"/>
              <w:jc w:val="left"/>
              <w:rPr>
                <w:rFonts w:asciiTheme="minorEastAsia" w:hAnsiTheme="minorEastAsia" w:cs="MingLiU"/>
                <w:kern w:val="0"/>
                <w:sz w:val="14"/>
                <w:szCs w:val="14"/>
                <w:lang w:val="zh-CN"/>
              </w:rPr>
            </w:pPr>
            <w:r>
              <w:rPr>
                <w:rFonts w:asciiTheme="minorEastAsia" w:hAnsiTheme="minorEastAsia" w:cs="MingLiU" w:hint="eastAsia"/>
                <w:kern w:val="0"/>
                <w:sz w:val="14"/>
                <w:szCs w:val="14"/>
                <w:lang w:val="zh-CN"/>
              </w:rPr>
              <w:t>企业驻深机构所派驻的国家注册</w:t>
            </w:r>
            <w:r w:rsidR="009E473B" w:rsidRPr="006952D3">
              <w:rPr>
                <w:rFonts w:asciiTheme="minorEastAsia" w:hAnsiTheme="minorEastAsia" w:cs="MingLiU" w:hint="eastAsia"/>
                <w:kern w:val="0"/>
                <w:sz w:val="14"/>
                <w:szCs w:val="14"/>
                <w:lang w:val="zh-CN"/>
              </w:rPr>
              <w:t>工程师数量满足国家住建部第</w:t>
            </w:r>
            <w:r w:rsidR="009E473B" w:rsidRPr="006952D3">
              <w:rPr>
                <w:rFonts w:asciiTheme="minorEastAsia" w:hAnsiTheme="minorEastAsia" w:cs="Cambria"/>
                <w:kern w:val="0"/>
                <w:sz w:val="12"/>
                <w:szCs w:val="12"/>
                <w:lang w:val="zh-CN"/>
              </w:rPr>
              <w:t>15</w:t>
            </w:r>
            <w:r w:rsidR="00775FCA">
              <w:rPr>
                <w:rFonts w:asciiTheme="minorEastAsia" w:hAnsiTheme="minorEastAsia" w:cs="Cambria" w:hint="eastAsia"/>
                <w:kern w:val="0"/>
                <w:sz w:val="12"/>
                <w:szCs w:val="12"/>
                <w:lang w:val="zh-CN"/>
              </w:rPr>
              <w:t>4</w:t>
            </w:r>
            <w:r w:rsidR="00A051D5">
              <w:rPr>
                <w:rFonts w:asciiTheme="minorEastAsia" w:hAnsiTheme="minorEastAsia" w:cs="MingLiU" w:hint="eastAsia"/>
                <w:kern w:val="0"/>
                <w:sz w:val="14"/>
                <w:szCs w:val="14"/>
                <w:lang w:val="zh-CN"/>
              </w:rPr>
              <w:t>号令《招标代理</w:t>
            </w:r>
            <w:r w:rsidR="009E473B" w:rsidRPr="006952D3">
              <w:rPr>
                <w:rFonts w:asciiTheme="minorEastAsia" w:hAnsiTheme="minorEastAsia" w:cs="MingLiU" w:hint="eastAsia"/>
                <w:kern w:val="0"/>
                <w:sz w:val="14"/>
                <w:szCs w:val="14"/>
                <w:lang w:val="zh-CN"/>
              </w:rPr>
              <w:t>企业资质管理规定》的规定标准要求的得</w:t>
            </w:r>
            <w:r w:rsidR="009E473B" w:rsidRPr="006952D3">
              <w:rPr>
                <w:rFonts w:asciiTheme="minorEastAsia" w:hAnsiTheme="minorEastAsia" w:cs="Cambria"/>
                <w:kern w:val="0"/>
                <w:sz w:val="12"/>
                <w:szCs w:val="12"/>
                <w:lang w:val="zh-CN"/>
              </w:rPr>
              <w:t>3</w:t>
            </w:r>
            <w:r w:rsidR="009E473B" w:rsidRPr="006952D3">
              <w:rPr>
                <w:rFonts w:asciiTheme="minorEastAsia" w:hAnsiTheme="minorEastAsia" w:cs="MingLiU" w:hint="eastAsia"/>
                <w:spacing w:val="-10"/>
                <w:kern w:val="0"/>
                <w:sz w:val="14"/>
                <w:szCs w:val="14"/>
                <w:lang w:val="zh-CN"/>
              </w:rPr>
              <w:t>分；</w:t>
            </w:r>
            <w:r w:rsidR="009E473B" w:rsidRPr="006952D3">
              <w:rPr>
                <w:rFonts w:asciiTheme="minorEastAsia" w:hAnsiTheme="minorEastAsia" w:cs="MingLiU" w:hint="eastAsia"/>
                <w:kern w:val="0"/>
                <w:sz w:val="14"/>
                <w:szCs w:val="14"/>
                <w:lang w:val="zh-CN"/>
              </w:rPr>
              <w:t>否则不得分。</w:t>
            </w:r>
          </w:p>
        </w:tc>
        <w:tc>
          <w:tcPr>
            <w:tcW w:w="1985" w:type="dxa"/>
            <w:tcBorders>
              <w:top w:val="single" w:sz="6" w:space="0" w:color="auto"/>
              <w:left w:val="single" w:sz="6" w:space="0" w:color="auto"/>
              <w:bottom w:val="single" w:sz="6" w:space="0" w:color="auto"/>
              <w:right w:val="single" w:sz="6" w:space="0" w:color="auto"/>
            </w:tcBorders>
            <w:vAlign w:val="center"/>
          </w:tcPr>
          <w:p w:rsidR="009E473B" w:rsidRPr="006952D3" w:rsidRDefault="009E473B" w:rsidP="006952D3">
            <w:pPr>
              <w:widowControl/>
              <w:adjustRightInd w:val="0"/>
              <w:jc w:val="center"/>
              <w:rPr>
                <w:rFonts w:asciiTheme="minorEastAsia" w:hAnsiTheme="minorEastAsia" w:cs="MingLiU"/>
                <w:kern w:val="0"/>
                <w:sz w:val="14"/>
                <w:szCs w:val="14"/>
                <w:lang w:val="zh-CN"/>
              </w:rPr>
            </w:pPr>
            <w:r w:rsidRPr="006952D3">
              <w:rPr>
                <w:rFonts w:asciiTheme="minorEastAsia" w:hAnsiTheme="minorEastAsia" w:cs="MingLiU" w:hint="eastAsia"/>
                <w:kern w:val="0"/>
                <w:sz w:val="14"/>
                <w:szCs w:val="14"/>
                <w:lang w:val="zh-CN"/>
              </w:rPr>
              <w:t>核査企业提供资料</w:t>
            </w:r>
          </w:p>
        </w:tc>
        <w:tc>
          <w:tcPr>
            <w:tcW w:w="2976" w:type="dxa"/>
            <w:tcBorders>
              <w:top w:val="single" w:sz="6" w:space="0" w:color="auto"/>
              <w:left w:val="single" w:sz="6" w:space="0" w:color="auto"/>
              <w:bottom w:val="single" w:sz="6" w:space="0" w:color="auto"/>
              <w:right w:val="single" w:sz="6" w:space="0" w:color="auto"/>
            </w:tcBorders>
            <w:vAlign w:val="center"/>
          </w:tcPr>
          <w:p w:rsidR="009E473B" w:rsidRPr="006952D3" w:rsidRDefault="009E473B" w:rsidP="006952D3">
            <w:pPr>
              <w:widowControl/>
              <w:adjustRightInd w:val="0"/>
              <w:spacing w:line="202" w:lineRule="exact"/>
              <w:ind w:right="29" w:firstLine="10"/>
              <w:jc w:val="left"/>
              <w:rPr>
                <w:rFonts w:asciiTheme="minorEastAsia" w:hAnsiTheme="minorEastAsia" w:cs="MingLiU"/>
                <w:kern w:val="0"/>
                <w:sz w:val="14"/>
                <w:szCs w:val="14"/>
                <w:lang w:val="zh-CN"/>
              </w:rPr>
            </w:pPr>
            <w:r w:rsidRPr="006952D3">
              <w:rPr>
                <w:rFonts w:asciiTheme="minorEastAsia" w:hAnsiTheme="minorEastAsia" w:cs="MingLiU" w:hint="eastAsia"/>
                <w:kern w:val="0"/>
                <w:sz w:val="14"/>
                <w:szCs w:val="14"/>
                <w:lang w:val="zh-CN"/>
              </w:rPr>
              <w:t>国家工程建设类注册工程师清单、注册证书复印件及在深圳市缴纳"五保一金"的有效证明材料</w:t>
            </w:r>
          </w:p>
        </w:tc>
        <w:tc>
          <w:tcPr>
            <w:tcW w:w="709" w:type="dxa"/>
            <w:tcBorders>
              <w:top w:val="single" w:sz="6" w:space="0" w:color="auto"/>
              <w:left w:val="single" w:sz="6" w:space="0" w:color="auto"/>
              <w:bottom w:val="single" w:sz="6" w:space="0" w:color="auto"/>
              <w:right w:val="single" w:sz="6" w:space="0" w:color="auto"/>
            </w:tcBorders>
            <w:vAlign w:val="center"/>
          </w:tcPr>
          <w:p w:rsidR="009E473B" w:rsidRPr="006952D3" w:rsidRDefault="009E473B" w:rsidP="006952D3">
            <w:pPr>
              <w:widowControl/>
              <w:adjustRightInd w:val="0"/>
              <w:jc w:val="left"/>
              <w:rPr>
                <w:rFonts w:asciiTheme="minorEastAsia" w:hAnsiTheme="minorEastAsia" w:cs="MingLiU"/>
                <w:kern w:val="0"/>
                <w:sz w:val="14"/>
                <w:szCs w:val="14"/>
                <w:lang w:val="zh-CN"/>
              </w:rPr>
            </w:pPr>
            <w:r w:rsidRPr="006952D3">
              <w:rPr>
                <w:rFonts w:asciiTheme="minorEastAsia" w:hAnsiTheme="minorEastAsia" w:cs="MingLiU" w:hint="eastAsia"/>
                <w:kern w:val="0"/>
                <w:sz w:val="14"/>
                <w:szCs w:val="14"/>
                <w:lang w:val="zh-CN"/>
              </w:rPr>
              <w:t>企业申报</w:t>
            </w:r>
          </w:p>
        </w:tc>
      </w:tr>
      <w:tr w:rsidR="009E473B" w:rsidRPr="006952D3" w:rsidTr="00775FCA">
        <w:tc>
          <w:tcPr>
            <w:tcW w:w="398" w:type="dxa"/>
            <w:vMerge/>
            <w:tcBorders>
              <w:left w:val="single" w:sz="6" w:space="0" w:color="auto"/>
              <w:right w:val="single" w:sz="6" w:space="0" w:color="auto"/>
            </w:tcBorders>
          </w:tcPr>
          <w:p w:rsidR="009E473B" w:rsidRPr="00DF3D6F" w:rsidRDefault="009E473B" w:rsidP="006952D3">
            <w:pPr>
              <w:widowControl/>
              <w:adjustRightInd w:val="0"/>
              <w:jc w:val="left"/>
              <w:rPr>
                <w:rFonts w:asciiTheme="minorEastAsia" w:hAnsiTheme="minorEastAsia"/>
                <w:b/>
                <w:kern w:val="0"/>
                <w:sz w:val="24"/>
                <w:szCs w:val="24"/>
              </w:rPr>
            </w:pPr>
          </w:p>
        </w:tc>
        <w:tc>
          <w:tcPr>
            <w:tcW w:w="845" w:type="dxa"/>
            <w:vMerge/>
            <w:tcBorders>
              <w:left w:val="single" w:sz="6" w:space="0" w:color="auto"/>
              <w:right w:val="single" w:sz="6" w:space="0" w:color="auto"/>
            </w:tcBorders>
          </w:tcPr>
          <w:p w:rsidR="009E473B" w:rsidRPr="00DF3D6F" w:rsidRDefault="009E473B" w:rsidP="006952D3">
            <w:pPr>
              <w:widowControl/>
              <w:adjustRightInd w:val="0"/>
              <w:jc w:val="left"/>
              <w:rPr>
                <w:rFonts w:asciiTheme="minorEastAsia" w:hAnsiTheme="minorEastAsia"/>
                <w:b/>
                <w:kern w:val="0"/>
                <w:sz w:val="24"/>
                <w:szCs w:val="24"/>
              </w:rPr>
            </w:pPr>
          </w:p>
        </w:tc>
        <w:tc>
          <w:tcPr>
            <w:tcW w:w="446" w:type="dxa"/>
            <w:vMerge/>
            <w:tcBorders>
              <w:left w:val="single" w:sz="6" w:space="0" w:color="auto"/>
              <w:right w:val="single" w:sz="6" w:space="0" w:color="auto"/>
            </w:tcBorders>
          </w:tcPr>
          <w:p w:rsidR="009E473B" w:rsidRPr="006952D3" w:rsidRDefault="009E473B" w:rsidP="006952D3">
            <w:pPr>
              <w:widowControl/>
              <w:adjustRightInd w:val="0"/>
              <w:jc w:val="left"/>
              <w:rPr>
                <w:rFonts w:asciiTheme="minorEastAsia" w:hAnsiTheme="minorEastAsia"/>
                <w:kern w:val="0"/>
                <w:sz w:val="24"/>
                <w:szCs w:val="24"/>
              </w:rPr>
            </w:pPr>
          </w:p>
        </w:tc>
        <w:tc>
          <w:tcPr>
            <w:tcW w:w="451" w:type="dxa"/>
            <w:tcBorders>
              <w:top w:val="single" w:sz="6" w:space="0" w:color="auto"/>
              <w:left w:val="single" w:sz="6" w:space="0" w:color="auto"/>
              <w:bottom w:val="single" w:sz="6" w:space="0" w:color="auto"/>
              <w:right w:val="single" w:sz="6" w:space="0" w:color="auto"/>
            </w:tcBorders>
          </w:tcPr>
          <w:p w:rsidR="009E473B" w:rsidRPr="006952D3" w:rsidRDefault="009E473B" w:rsidP="006952D3">
            <w:pPr>
              <w:widowControl/>
              <w:adjustRightInd w:val="0"/>
              <w:jc w:val="center"/>
              <w:rPr>
                <w:rFonts w:asciiTheme="minorEastAsia" w:hAnsiTheme="minorEastAsia" w:cs="Cambria"/>
                <w:kern w:val="0"/>
                <w:sz w:val="12"/>
                <w:szCs w:val="12"/>
                <w:lang w:val="zh-CN"/>
              </w:rPr>
            </w:pPr>
            <w:r w:rsidRPr="006952D3">
              <w:rPr>
                <w:rFonts w:asciiTheme="minorEastAsia" w:hAnsiTheme="minorEastAsia" w:cs="Cambria"/>
                <w:kern w:val="0"/>
                <w:sz w:val="12"/>
                <w:szCs w:val="12"/>
                <w:lang w:val="zh-CN"/>
              </w:rPr>
              <w:t>3</w:t>
            </w:r>
          </w:p>
        </w:tc>
        <w:tc>
          <w:tcPr>
            <w:tcW w:w="830" w:type="dxa"/>
            <w:tcBorders>
              <w:top w:val="single" w:sz="6" w:space="0" w:color="auto"/>
              <w:left w:val="single" w:sz="6" w:space="0" w:color="auto"/>
              <w:bottom w:val="single" w:sz="6" w:space="0" w:color="auto"/>
              <w:right w:val="single" w:sz="6" w:space="0" w:color="auto"/>
            </w:tcBorders>
          </w:tcPr>
          <w:p w:rsidR="009E473B" w:rsidRPr="006952D3" w:rsidRDefault="009E473B" w:rsidP="006952D3">
            <w:pPr>
              <w:widowControl/>
              <w:adjustRightInd w:val="0"/>
              <w:jc w:val="left"/>
              <w:rPr>
                <w:rFonts w:asciiTheme="minorEastAsia" w:hAnsiTheme="minorEastAsia" w:cs="MingLiU"/>
                <w:kern w:val="0"/>
                <w:sz w:val="14"/>
                <w:szCs w:val="14"/>
                <w:lang w:val="zh-CN"/>
              </w:rPr>
            </w:pPr>
            <w:r w:rsidRPr="006952D3">
              <w:rPr>
                <w:rFonts w:asciiTheme="minorEastAsia" w:hAnsiTheme="minorEastAsia" w:cs="MingLiU" w:hint="eastAsia"/>
                <w:kern w:val="0"/>
                <w:sz w:val="14"/>
                <w:szCs w:val="14"/>
                <w:lang w:val="zh-CN"/>
              </w:rPr>
              <w:t>动态核査</w:t>
            </w:r>
          </w:p>
        </w:tc>
        <w:tc>
          <w:tcPr>
            <w:tcW w:w="6811" w:type="dxa"/>
            <w:tcBorders>
              <w:top w:val="single" w:sz="6" w:space="0" w:color="auto"/>
              <w:left w:val="single" w:sz="6" w:space="0" w:color="auto"/>
              <w:bottom w:val="single" w:sz="6" w:space="0" w:color="auto"/>
              <w:right w:val="single" w:sz="6" w:space="0" w:color="auto"/>
            </w:tcBorders>
          </w:tcPr>
          <w:p w:rsidR="009E473B" w:rsidRPr="006952D3" w:rsidRDefault="009E473B" w:rsidP="006952D3">
            <w:pPr>
              <w:widowControl/>
              <w:adjustRightInd w:val="0"/>
              <w:jc w:val="left"/>
              <w:rPr>
                <w:rFonts w:asciiTheme="minorEastAsia" w:hAnsiTheme="minorEastAsia" w:cs="MingLiU"/>
                <w:kern w:val="0"/>
                <w:sz w:val="14"/>
                <w:szCs w:val="14"/>
                <w:lang w:val="zh-CN"/>
              </w:rPr>
            </w:pPr>
            <w:r w:rsidRPr="006952D3">
              <w:rPr>
                <w:rFonts w:asciiTheme="minorEastAsia" w:hAnsiTheme="minorEastAsia" w:cs="MingLiU" w:hint="eastAsia"/>
                <w:kern w:val="0"/>
                <w:sz w:val="14"/>
                <w:szCs w:val="14"/>
                <w:lang w:val="zh-CN"/>
              </w:rPr>
              <w:t>企业为深圳市建筑市场主体动态核査合格的得</w:t>
            </w:r>
            <w:r w:rsidRPr="006952D3">
              <w:rPr>
                <w:rFonts w:asciiTheme="minorEastAsia" w:hAnsiTheme="minorEastAsia" w:cs="Cambria"/>
                <w:kern w:val="0"/>
                <w:sz w:val="12"/>
                <w:szCs w:val="12"/>
                <w:lang w:val="zh-CN"/>
              </w:rPr>
              <w:t>3</w:t>
            </w:r>
            <w:r w:rsidRPr="006952D3">
              <w:rPr>
                <w:rFonts w:asciiTheme="minorEastAsia" w:hAnsiTheme="minorEastAsia" w:cs="MingLiU" w:hint="eastAsia"/>
                <w:spacing w:val="-10"/>
                <w:kern w:val="0"/>
                <w:sz w:val="14"/>
                <w:szCs w:val="14"/>
                <w:lang w:val="zh-CN"/>
              </w:rPr>
              <w:t>分；</w:t>
            </w:r>
            <w:r w:rsidRPr="006952D3">
              <w:rPr>
                <w:rFonts w:asciiTheme="minorEastAsia" w:hAnsiTheme="minorEastAsia" w:cs="MingLiU" w:hint="eastAsia"/>
                <w:kern w:val="0"/>
                <w:sz w:val="14"/>
                <w:szCs w:val="14"/>
                <w:lang w:val="zh-CN"/>
              </w:rPr>
              <w:t>基本合格得</w:t>
            </w:r>
            <w:r w:rsidRPr="006952D3">
              <w:rPr>
                <w:rFonts w:asciiTheme="minorEastAsia" w:hAnsiTheme="minorEastAsia" w:cs="Cambria"/>
                <w:kern w:val="0"/>
                <w:sz w:val="12"/>
                <w:szCs w:val="12"/>
                <w:lang w:val="zh-CN"/>
              </w:rPr>
              <w:t>2</w:t>
            </w:r>
            <w:r w:rsidRPr="006952D3">
              <w:rPr>
                <w:rFonts w:asciiTheme="minorEastAsia" w:hAnsiTheme="minorEastAsia" w:cs="MingLiU" w:hint="eastAsia"/>
                <w:spacing w:val="-10"/>
                <w:kern w:val="0"/>
                <w:sz w:val="14"/>
                <w:szCs w:val="14"/>
                <w:lang w:val="zh-CN"/>
              </w:rPr>
              <w:t>分；</w:t>
            </w:r>
            <w:r w:rsidRPr="006952D3">
              <w:rPr>
                <w:rFonts w:asciiTheme="minorEastAsia" w:hAnsiTheme="minorEastAsia" w:cs="MingLiU" w:hint="eastAsia"/>
                <w:kern w:val="0"/>
                <w:sz w:val="14"/>
                <w:szCs w:val="14"/>
                <w:lang w:val="zh-CN"/>
              </w:rPr>
              <w:t>不合格不得分。</w:t>
            </w:r>
          </w:p>
        </w:tc>
        <w:tc>
          <w:tcPr>
            <w:tcW w:w="1985" w:type="dxa"/>
            <w:tcBorders>
              <w:top w:val="single" w:sz="6" w:space="0" w:color="auto"/>
              <w:left w:val="single" w:sz="6" w:space="0" w:color="auto"/>
              <w:bottom w:val="single" w:sz="6" w:space="0" w:color="auto"/>
              <w:right w:val="single" w:sz="6" w:space="0" w:color="auto"/>
            </w:tcBorders>
          </w:tcPr>
          <w:p w:rsidR="009E473B" w:rsidRPr="006952D3" w:rsidRDefault="009E473B" w:rsidP="006952D3">
            <w:pPr>
              <w:widowControl/>
              <w:adjustRightInd w:val="0"/>
              <w:jc w:val="center"/>
              <w:rPr>
                <w:rFonts w:asciiTheme="minorEastAsia" w:hAnsiTheme="minorEastAsia" w:cs="MingLiU"/>
                <w:kern w:val="0"/>
                <w:sz w:val="14"/>
                <w:szCs w:val="14"/>
                <w:lang w:val="zh-CN"/>
              </w:rPr>
            </w:pPr>
            <w:r w:rsidRPr="006952D3">
              <w:rPr>
                <w:rFonts w:asciiTheme="minorEastAsia" w:hAnsiTheme="minorEastAsia" w:cs="MingLiU" w:hint="eastAsia"/>
                <w:kern w:val="0"/>
                <w:sz w:val="14"/>
                <w:szCs w:val="14"/>
                <w:lang w:val="zh-CN"/>
              </w:rPr>
              <w:t>核査企业提供资料</w:t>
            </w:r>
          </w:p>
        </w:tc>
        <w:tc>
          <w:tcPr>
            <w:tcW w:w="2976" w:type="dxa"/>
            <w:tcBorders>
              <w:top w:val="single" w:sz="6" w:space="0" w:color="auto"/>
              <w:left w:val="single" w:sz="6" w:space="0" w:color="auto"/>
              <w:bottom w:val="single" w:sz="6" w:space="0" w:color="auto"/>
              <w:right w:val="single" w:sz="6" w:space="0" w:color="auto"/>
            </w:tcBorders>
          </w:tcPr>
          <w:p w:rsidR="009E473B" w:rsidRPr="006952D3" w:rsidRDefault="009E473B" w:rsidP="006952D3">
            <w:pPr>
              <w:widowControl/>
              <w:adjustRightInd w:val="0"/>
              <w:jc w:val="left"/>
              <w:rPr>
                <w:rFonts w:asciiTheme="minorEastAsia" w:hAnsiTheme="minorEastAsia" w:cs="MingLiU"/>
                <w:kern w:val="0"/>
                <w:sz w:val="14"/>
                <w:szCs w:val="14"/>
                <w:lang w:val="zh-CN"/>
              </w:rPr>
            </w:pPr>
            <w:r w:rsidRPr="006952D3">
              <w:rPr>
                <w:rFonts w:asciiTheme="minorEastAsia" w:hAnsiTheme="minorEastAsia" w:cs="MingLiU" w:hint="eastAsia"/>
                <w:kern w:val="0"/>
                <w:sz w:val="14"/>
                <w:szCs w:val="14"/>
                <w:lang w:val="zh-CN"/>
              </w:rPr>
              <w:t>相关证明文件</w:t>
            </w:r>
          </w:p>
        </w:tc>
        <w:tc>
          <w:tcPr>
            <w:tcW w:w="709" w:type="dxa"/>
            <w:tcBorders>
              <w:top w:val="single" w:sz="6" w:space="0" w:color="auto"/>
              <w:left w:val="single" w:sz="6" w:space="0" w:color="auto"/>
              <w:bottom w:val="single" w:sz="6" w:space="0" w:color="auto"/>
              <w:right w:val="single" w:sz="6" w:space="0" w:color="auto"/>
            </w:tcBorders>
          </w:tcPr>
          <w:p w:rsidR="009E473B" w:rsidRPr="006952D3" w:rsidRDefault="009E473B" w:rsidP="006952D3">
            <w:pPr>
              <w:widowControl/>
              <w:adjustRightInd w:val="0"/>
              <w:jc w:val="left"/>
              <w:rPr>
                <w:rFonts w:asciiTheme="minorEastAsia" w:hAnsiTheme="minorEastAsia" w:cs="MingLiU"/>
                <w:kern w:val="0"/>
                <w:sz w:val="14"/>
                <w:szCs w:val="14"/>
                <w:lang w:val="zh-CN"/>
              </w:rPr>
            </w:pPr>
            <w:r w:rsidRPr="006952D3">
              <w:rPr>
                <w:rFonts w:asciiTheme="minorEastAsia" w:hAnsiTheme="minorEastAsia" w:cs="MingLiU" w:hint="eastAsia"/>
                <w:kern w:val="0"/>
                <w:sz w:val="14"/>
                <w:szCs w:val="14"/>
                <w:lang w:val="zh-CN"/>
              </w:rPr>
              <w:t>企业申报</w:t>
            </w:r>
          </w:p>
        </w:tc>
      </w:tr>
      <w:tr w:rsidR="009E473B" w:rsidRPr="006952D3" w:rsidTr="00775FCA">
        <w:tc>
          <w:tcPr>
            <w:tcW w:w="398" w:type="dxa"/>
            <w:vMerge/>
            <w:tcBorders>
              <w:left w:val="single" w:sz="6" w:space="0" w:color="auto"/>
              <w:right w:val="single" w:sz="6" w:space="0" w:color="auto"/>
            </w:tcBorders>
          </w:tcPr>
          <w:p w:rsidR="009E473B" w:rsidRPr="00DF3D6F" w:rsidRDefault="009E473B" w:rsidP="006952D3">
            <w:pPr>
              <w:widowControl/>
              <w:adjustRightInd w:val="0"/>
              <w:jc w:val="left"/>
              <w:rPr>
                <w:rFonts w:asciiTheme="minorEastAsia" w:hAnsiTheme="minorEastAsia"/>
                <w:b/>
                <w:kern w:val="0"/>
                <w:sz w:val="24"/>
                <w:szCs w:val="24"/>
              </w:rPr>
            </w:pPr>
          </w:p>
        </w:tc>
        <w:tc>
          <w:tcPr>
            <w:tcW w:w="845" w:type="dxa"/>
            <w:vMerge/>
            <w:tcBorders>
              <w:left w:val="single" w:sz="6" w:space="0" w:color="auto"/>
              <w:right w:val="single" w:sz="6" w:space="0" w:color="auto"/>
            </w:tcBorders>
          </w:tcPr>
          <w:p w:rsidR="009E473B" w:rsidRPr="00DF3D6F" w:rsidRDefault="009E473B" w:rsidP="006952D3">
            <w:pPr>
              <w:widowControl/>
              <w:adjustRightInd w:val="0"/>
              <w:jc w:val="left"/>
              <w:rPr>
                <w:rFonts w:asciiTheme="minorEastAsia" w:hAnsiTheme="minorEastAsia"/>
                <w:b/>
                <w:kern w:val="0"/>
                <w:sz w:val="24"/>
                <w:szCs w:val="24"/>
              </w:rPr>
            </w:pPr>
          </w:p>
        </w:tc>
        <w:tc>
          <w:tcPr>
            <w:tcW w:w="446" w:type="dxa"/>
            <w:vMerge/>
            <w:tcBorders>
              <w:left w:val="single" w:sz="6" w:space="0" w:color="auto"/>
              <w:right w:val="single" w:sz="6" w:space="0" w:color="auto"/>
            </w:tcBorders>
          </w:tcPr>
          <w:p w:rsidR="009E473B" w:rsidRPr="006952D3" w:rsidRDefault="009E473B" w:rsidP="006952D3">
            <w:pPr>
              <w:widowControl/>
              <w:adjustRightInd w:val="0"/>
              <w:jc w:val="left"/>
              <w:rPr>
                <w:rFonts w:asciiTheme="minorEastAsia" w:hAnsiTheme="minorEastAsia"/>
                <w:kern w:val="0"/>
                <w:sz w:val="24"/>
                <w:szCs w:val="24"/>
              </w:rPr>
            </w:pPr>
          </w:p>
        </w:tc>
        <w:tc>
          <w:tcPr>
            <w:tcW w:w="451" w:type="dxa"/>
            <w:tcBorders>
              <w:top w:val="single" w:sz="6" w:space="0" w:color="auto"/>
              <w:left w:val="single" w:sz="6" w:space="0" w:color="auto"/>
              <w:bottom w:val="single" w:sz="6" w:space="0" w:color="auto"/>
              <w:right w:val="single" w:sz="6" w:space="0" w:color="auto"/>
            </w:tcBorders>
          </w:tcPr>
          <w:p w:rsidR="009E473B" w:rsidRPr="006952D3" w:rsidRDefault="009E473B" w:rsidP="006952D3">
            <w:pPr>
              <w:widowControl/>
              <w:adjustRightInd w:val="0"/>
              <w:jc w:val="center"/>
              <w:rPr>
                <w:rFonts w:asciiTheme="minorEastAsia" w:hAnsiTheme="minorEastAsia" w:cs="Cambria"/>
                <w:kern w:val="0"/>
                <w:sz w:val="12"/>
                <w:szCs w:val="12"/>
                <w:lang w:val="zh-CN"/>
              </w:rPr>
            </w:pPr>
            <w:r w:rsidRPr="006952D3">
              <w:rPr>
                <w:rFonts w:asciiTheme="minorEastAsia" w:hAnsiTheme="minorEastAsia" w:cs="Cambria"/>
                <w:kern w:val="0"/>
                <w:sz w:val="12"/>
                <w:szCs w:val="12"/>
                <w:lang w:val="zh-CN"/>
              </w:rPr>
              <w:t>3</w:t>
            </w:r>
          </w:p>
        </w:tc>
        <w:tc>
          <w:tcPr>
            <w:tcW w:w="830" w:type="dxa"/>
            <w:tcBorders>
              <w:top w:val="single" w:sz="6" w:space="0" w:color="auto"/>
              <w:left w:val="single" w:sz="6" w:space="0" w:color="auto"/>
              <w:bottom w:val="single" w:sz="6" w:space="0" w:color="auto"/>
              <w:right w:val="single" w:sz="6" w:space="0" w:color="auto"/>
            </w:tcBorders>
          </w:tcPr>
          <w:p w:rsidR="009E473B" w:rsidRPr="006952D3" w:rsidRDefault="009E473B" w:rsidP="006952D3">
            <w:pPr>
              <w:widowControl/>
              <w:adjustRightInd w:val="0"/>
              <w:jc w:val="left"/>
              <w:rPr>
                <w:rFonts w:asciiTheme="minorEastAsia" w:hAnsiTheme="minorEastAsia" w:cs="MingLiU"/>
                <w:kern w:val="0"/>
                <w:sz w:val="14"/>
                <w:szCs w:val="14"/>
                <w:lang w:val="zh-CN"/>
              </w:rPr>
            </w:pPr>
            <w:r w:rsidRPr="006952D3">
              <w:rPr>
                <w:rFonts w:asciiTheme="minorEastAsia" w:hAnsiTheme="minorEastAsia" w:cs="MingLiU" w:hint="eastAsia"/>
                <w:kern w:val="0"/>
                <w:sz w:val="14"/>
                <w:szCs w:val="14"/>
                <w:lang w:val="zh-CN"/>
              </w:rPr>
              <w:t>管理体系</w:t>
            </w:r>
          </w:p>
        </w:tc>
        <w:tc>
          <w:tcPr>
            <w:tcW w:w="6811" w:type="dxa"/>
            <w:tcBorders>
              <w:top w:val="single" w:sz="6" w:space="0" w:color="auto"/>
              <w:left w:val="single" w:sz="6" w:space="0" w:color="auto"/>
              <w:bottom w:val="single" w:sz="6" w:space="0" w:color="auto"/>
              <w:right w:val="single" w:sz="6" w:space="0" w:color="auto"/>
            </w:tcBorders>
            <w:vAlign w:val="center"/>
          </w:tcPr>
          <w:p w:rsidR="009E473B" w:rsidRPr="006952D3" w:rsidRDefault="009E473B" w:rsidP="006952D3">
            <w:pPr>
              <w:widowControl/>
              <w:adjustRightInd w:val="0"/>
              <w:spacing w:line="173" w:lineRule="exact"/>
              <w:ind w:left="96" w:hanging="96"/>
              <w:jc w:val="left"/>
              <w:rPr>
                <w:rFonts w:asciiTheme="minorEastAsia" w:hAnsiTheme="minorEastAsia" w:cs="MingLiU"/>
                <w:spacing w:val="-10"/>
                <w:kern w:val="0"/>
                <w:sz w:val="14"/>
                <w:szCs w:val="14"/>
                <w:lang w:val="zh-CN"/>
              </w:rPr>
            </w:pPr>
            <w:r w:rsidRPr="006952D3">
              <w:rPr>
                <w:rFonts w:asciiTheme="minorEastAsia" w:hAnsiTheme="minorEastAsia" w:cs="MingLiU" w:hint="eastAsia"/>
                <w:kern w:val="0"/>
                <w:sz w:val="14"/>
                <w:szCs w:val="14"/>
                <w:lang w:val="zh-CN"/>
              </w:rPr>
              <w:t>同时通过</w:t>
            </w:r>
            <w:r w:rsidRPr="006952D3">
              <w:rPr>
                <w:rFonts w:asciiTheme="minorEastAsia" w:hAnsiTheme="minorEastAsia" w:cs="Cambria"/>
                <w:kern w:val="0"/>
                <w:sz w:val="12"/>
                <w:szCs w:val="12"/>
                <w:lang w:val="zh-CN"/>
              </w:rPr>
              <w:t>1509001</w:t>
            </w:r>
            <w:r w:rsidRPr="006952D3">
              <w:rPr>
                <w:rFonts w:asciiTheme="minorEastAsia" w:hAnsiTheme="minorEastAsia" w:cs="MingLiU" w:hint="eastAsia"/>
                <w:kern w:val="0"/>
                <w:sz w:val="14"/>
                <w:szCs w:val="14"/>
                <w:lang w:val="zh-CN"/>
              </w:rPr>
              <w:t>质量管理体系、</w:t>
            </w:r>
            <w:r w:rsidRPr="006952D3">
              <w:rPr>
                <w:rFonts w:asciiTheme="minorEastAsia" w:hAnsiTheme="minorEastAsia" w:cs="Cambria"/>
                <w:kern w:val="0"/>
                <w:sz w:val="12"/>
                <w:szCs w:val="12"/>
                <w:lang w:val="zh-CN"/>
              </w:rPr>
              <w:t>15014001</w:t>
            </w:r>
            <w:r w:rsidRPr="006952D3">
              <w:rPr>
                <w:rFonts w:asciiTheme="minorEastAsia" w:hAnsiTheme="minorEastAsia" w:cs="MingLiU" w:hint="eastAsia"/>
                <w:kern w:val="0"/>
                <w:sz w:val="14"/>
                <w:szCs w:val="14"/>
                <w:lang w:val="zh-CN"/>
              </w:rPr>
              <w:t>环境管理体系、</w:t>
            </w:r>
            <w:r w:rsidR="007D39C9">
              <w:rPr>
                <w:rFonts w:asciiTheme="minorEastAsia" w:hAnsiTheme="minorEastAsia" w:cs="Cambria" w:hint="eastAsia"/>
                <w:kern w:val="0"/>
                <w:sz w:val="12"/>
                <w:szCs w:val="12"/>
                <w:lang w:val="zh-CN"/>
              </w:rPr>
              <w:t>QHSAS</w:t>
            </w:r>
            <w:r w:rsidRPr="006952D3">
              <w:rPr>
                <w:rFonts w:asciiTheme="minorEastAsia" w:hAnsiTheme="minorEastAsia" w:cs="Cambria"/>
                <w:kern w:val="0"/>
                <w:sz w:val="12"/>
                <w:szCs w:val="12"/>
                <w:lang w:val="zh-CN"/>
              </w:rPr>
              <w:t>18001</w:t>
            </w:r>
            <w:r w:rsidRPr="006952D3">
              <w:rPr>
                <w:rFonts w:asciiTheme="minorEastAsia" w:hAnsiTheme="minorEastAsia" w:cs="MingLiU" w:hint="eastAsia"/>
                <w:kern w:val="0"/>
                <w:sz w:val="14"/>
                <w:szCs w:val="14"/>
                <w:lang w:val="zh-CN"/>
              </w:rPr>
              <w:t>职业健康安全管理体系的认证且有效运行的得</w:t>
            </w:r>
            <w:r w:rsidRPr="006952D3">
              <w:rPr>
                <w:rFonts w:asciiTheme="minorEastAsia" w:hAnsiTheme="minorEastAsia" w:cs="Cambria"/>
                <w:kern w:val="0"/>
                <w:sz w:val="12"/>
                <w:szCs w:val="12"/>
                <w:lang w:val="zh-CN"/>
              </w:rPr>
              <w:t>3</w:t>
            </w:r>
            <w:r w:rsidRPr="006952D3">
              <w:rPr>
                <w:rFonts w:asciiTheme="minorEastAsia" w:hAnsiTheme="minorEastAsia" w:cs="MingLiU" w:hint="eastAsia"/>
                <w:spacing w:val="-10"/>
                <w:kern w:val="0"/>
                <w:sz w:val="14"/>
                <w:szCs w:val="14"/>
                <w:lang w:val="zh-CN"/>
              </w:rPr>
              <w:t>分；</w:t>
            </w:r>
            <w:r w:rsidRPr="006952D3">
              <w:rPr>
                <w:rFonts w:asciiTheme="minorEastAsia" w:hAnsiTheme="minorEastAsia" w:cs="MingLiU" w:hint="eastAsia"/>
                <w:kern w:val="0"/>
                <w:sz w:val="14"/>
                <w:szCs w:val="14"/>
                <w:lang w:val="zh-CN"/>
              </w:rPr>
              <w:t>每少一项扣</w:t>
            </w:r>
            <w:r w:rsidRPr="006952D3">
              <w:rPr>
                <w:rFonts w:asciiTheme="minorEastAsia" w:hAnsiTheme="minorEastAsia" w:cs="Cambria"/>
                <w:kern w:val="0"/>
                <w:sz w:val="12"/>
                <w:szCs w:val="12"/>
                <w:lang w:val="zh-CN"/>
              </w:rPr>
              <w:t>1</w:t>
            </w:r>
            <w:r w:rsidRPr="006952D3">
              <w:rPr>
                <w:rFonts w:asciiTheme="minorEastAsia" w:hAnsiTheme="minorEastAsia" w:cs="MingLiU" w:hint="eastAsia"/>
                <w:spacing w:val="-10"/>
                <w:kern w:val="0"/>
                <w:sz w:val="14"/>
                <w:szCs w:val="14"/>
                <w:lang w:val="zh-CN"/>
              </w:rPr>
              <w:t>分。</w:t>
            </w:r>
          </w:p>
        </w:tc>
        <w:tc>
          <w:tcPr>
            <w:tcW w:w="1985" w:type="dxa"/>
            <w:tcBorders>
              <w:top w:val="single" w:sz="6" w:space="0" w:color="auto"/>
              <w:left w:val="single" w:sz="6" w:space="0" w:color="auto"/>
              <w:bottom w:val="single" w:sz="6" w:space="0" w:color="auto"/>
              <w:right w:val="single" w:sz="6" w:space="0" w:color="auto"/>
            </w:tcBorders>
          </w:tcPr>
          <w:p w:rsidR="009E473B" w:rsidRPr="006952D3" w:rsidRDefault="009E473B" w:rsidP="006952D3">
            <w:pPr>
              <w:widowControl/>
              <w:adjustRightInd w:val="0"/>
              <w:jc w:val="center"/>
              <w:rPr>
                <w:rFonts w:asciiTheme="minorEastAsia" w:hAnsiTheme="minorEastAsia" w:cs="MingLiU"/>
                <w:kern w:val="0"/>
                <w:sz w:val="14"/>
                <w:szCs w:val="14"/>
                <w:lang w:val="zh-CN"/>
              </w:rPr>
            </w:pPr>
            <w:r w:rsidRPr="006952D3">
              <w:rPr>
                <w:rFonts w:asciiTheme="minorEastAsia" w:hAnsiTheme="minorEastAsia" w:cs="MingLiU" w:hint="eastAsia"/>
                <w:kern w:val="0"/>
                <w:sz w:val="14"/>
                <w:szCs w:val="14"/>
                <w:lang w:val="zh-CN"/>
              </w:rPr>
              <w:t>核査企业提供资料</w:t>
            </w:r>
          </w:p>
        </w:tc>
        <w:tc>
          <w:tcPr>
            <w:tcW w:w="2976" w:type="dxa"/>
            <w:tcBorders>
              <w:top w:val="single" w:sz="6" w:space="0" w:color="auto"/>
              <w:left w:val="single" w:sz="6" w:space="0" w:color="auto"/>
              <w:bottom w:val="single" w:sz="6" w:space="0" w:color="auto"/>
              <w:right w:val="single" w:sz="6" w:space="0" w:color="auto"/>
            </w:tcBorders>
          </w:tcPr>
          <w:p w:rsidR="009E473B" w:rsidRPr="006952D3" w:rsidRDefault="009E473B" w:rsidP="006952D3">
            <w:pPr>
              <w:widowControl/>
              <w:adjustRightInd w:val="0"/>
              <w:jc w:val="left"/>
              <w:rPr>
                <w:rFonts w:asciiTheme="minorEastAsia" w:hAnsiTheme="minorEastAsia" w:cs="MingLiU"/>
                <w:kern w:val="0"/>
                <w:sz w:val="14"/>
                <w:szCs w:val="14"/>
                <w:lang w:val="zh-CN"/>
              </w:rPr>
            </w:pPr>
            <w:r w:rsidRPr="006952D3">
              <w:rPr>
                <w:rFonts w:asciiTheme="minorEastAsia" w:hAnsiTheme="minorEastAsia" w:cs="MingLiU" w:hint="eastAsia"/>
                <w:kern w:val="0"/>
                <w:sz w:val="14"/>
                <w:szCs w:val="14"/>
                <w:lang w:val="zh-CN"/>
              </w:rPr>
              <w:t>相关认证证书</w:t>
            </w:r>
          </w:p>
        </w:tc>
        <w:tc>
          <w:tcPr>
            <w:tcW w:w="709" w:type="dxa"/>
            <w:tcBorders>
              <w:top w:val="single" w:sz="6" w:space="0" w:color="auto"/>
              <w:left w:val="single" w:sz="6" w:space="0" w:color="auto"/>
              <w:bottom w:val="single" w:sz="6" w:space="0" w:color="auto"/>
              <w:right w:val="single" w:sz="6" w:space="0" w:color="auto"/>
            </w:tcBorders>
          </w:tcPr>
          <w:p w:rsidR="009E473B" w:rsidRPr="006952D3" w:rsidRDefault="009E473B" w:rsidP="006952D3">
            <w:pPr>
              <w:widowControl/>
              <w:adjustRightInd w:val="0"/>
              <w:jc w:val="left"/>
              <w:rPr>
                <w:rFonts w:asciiTheme="minorEastAsia" w:hAnsiTheme="minorEastAsia" w:cs="MingLiU"/>
                <w:kern w:val="0"/>
                <w:sz w:val="14"/>
                <w:szCs w:val="14"/>
                <w:lang w:val="zh-CN"/>
              </w:rPr>
            </w:pPr>
            <w:r w:rsidRPr="006952D3">
              <w:rPr>
                <w:rFonts w:asciiTheme="minorEastAsia" w:hAnsiTheme="minorEastAsia" w:cs="MingLiU" w:hint="eastAsia"/>
                <w:kern w:val="0"/>
                <w:sz w:val="14"/>
                <w:szCs w:val="14"/>
                <w:lang w:val="zh-CN"/>
              </w:rPr>
              <w:t>企业申报</w:t>
            </w:r>
          </w:p>
        </w:tc>
      </w:tr>
      <w:tr w:rsidR="009E473B" w:rsidRPr="006952D3" w:rsidTr="00775FCA">
        <w:tc>
          <w:tcPr>
            <w:tcW w:w="398" w:type="dxa"/>
            <w:vMerge/>
            <w:tcBorders>
              <w:left w:val="single" w:sz="6" w:space="0" w:color="auto"/>
              <w:bottom w:val="single" w:sz="6" w:space="0" w:color="auto"/>
              <w:right w:val="single" w:sz="6" w:space="0" w:color="auto"/>
            </w:tcBorders>
          </w:tcPr>
          <w:p w:rsidR="009E473B" w:rsidRPr="00DF3D6F" w:rsidRDefault="009E473B" w:rsidP="006952D3">
            <w:pPr>
              <w:widowControl/>
              <w:adjustRightInd w:val="0"/>
              <w:jc w:val="left"/>
              <w:rPr>
                <w:rFonts w:asciiTheme="minorEastAsia" w:hAnsiTheme="minorEastAsia"/>
                <w:b/>
                <w:kern w:val="0"/>
                <w:sz w:val="24"/>
                <w:szCs w:val="24"/>
              </w:rPr>
            </w:pPr>
          </w:p>
        </w:tc>
        <w:tc>
          <w:tcPr>
            <w:tcW w:w="845" w:type="dxa"/>
            <w:vMerge/>
            <w:tcBorders>
              <w:left w:val="single" w:sz="6" w:space="0" w:color="auto"/>
              <w:bottom w:val="single" w:sz="6" w:space="0" w:color="auto"/>
              <w:right w:val="single" w:sz="6" w:space="0" w:color="auto"/>
            </w:tcBorders>
          </w:tcPr>
          <w:p w:rsidR="009E473B" w:rsidRPr="00DF3D6F" w:rsidRDefault="009E473B" w:rsidP="006952D3">
            <w:pPr>
              <w:widowControl/>
              <w:adjustRightInd w:val="0"/>
              <w:jc w:val="left"/>
              <w:rPr>
                <w:rFonts w:asciiTheme="minorEastAsia" w:hAnsiTheme="minorEastAsia"/>
                <w:b/>
                <w:kern w:val="0"/>
                <w:sz w:val="24"/>
                <w:szCs w:val="24"/>
              </w:rPr>
            </w:pPr>
          </w:p>
        </w:tc>
        <w:tc>
          <w:tcPr>
            <w:tcW w:w="446" w:type="dxa"/>
            <w:vMerge/>
            <w:tcBorders>
              <w:left w:val="single" w:sz="6" w:space="0" w:color="auto"/>
              <w:bottom w:val="single" w:sz="6" w:space="0" w:color="auto"/>
              <w:right w:val="single" w:sz="6" w:space="0" w:color="auto"/>
            </w:tcBorders>
          </w:tcPr>
          <w:p w:rsidR="009E473B" w:rsidRPr="006952D3" w:rsidRDefault="009E473B" w:rsidP="006952D3">
            <w:pPr>
              <w:widowControl/>
              <w:adjustRightInd w:val="0"/>
              <w:jc w:val="left"/>
              <w:rPr>
                <w:rFonts w:asciiTheme="minorEastAsia" w:hAnsiTheme="minorEastAsia"/>
                <w:kern w:val="0"/>
                <w:sz w:val="24"/>
                <w:szCs w:val="24"/>
              </w:rPr>
            </w:pPr>
          </w:p>
        </w:tc>
        <w:tc>
          <w:tcPr>
            <w:tcW w:w="451" w:type="dxa"/>
            <w:tcBorders>
              <w:top w:val="single" w:sz="6" w:space="0" w:color="auto"/>
              <w:left w:val="single" w:sz="6" w:space="0" w:color="auto"/>
              <w:bottom w:val="single" w:sz="6" w:space="0" w:color="auto"/>
              <w:right w:val="single" w:sz="6" w:space="0" w:color="auto"/>
            </w:tcBorders>
            <w:vAlign w:val="center"/>
          </w:tcPr>
          <w:p w:rsidR="009E473B" w:rsidRPr="006952D3" w:rsidRDefault="009E473B" w:rsidP="006952D3">
            <w:pPr>
              <w:widowControl/>
              <w:adjustRightInd w:val="0"/>
              <w:jc w:val="center"/>
              <w:rPr>
                <w:rFonts w:asciiTheme="minorEastAsia" w:hAnsiTheme="minorEastAsia" w:cs="Cambria"/>
                <w:kern w:val="0"/>
                <w:sz w:val="12"/>
                <w:szCs w:val="12"/>
                <w:lang w:val="zh-CN"/>
              </w:rPr>
            </w:pPr>
            <w:r w:rsidRPr="006952D3">
              <w:rPr>
                <w:rFonts w:asciiTheme="minorEastAsia" w:hAnsiTheme="minorEastAsia" w:cs="Cambria"/>
                <w:kern w:val="0"/>
                <w:sz w:val="12"/>
                <w:szCs w:val="12"/>
                <w:lang w:val="zh-CN"/>
              </w:rPr>
              <w:t>2</w:t>
            </w:r>
          </w:p>
        </w:tc>
        <w:tc>
          <w:tcPr>
            <w:tcW w:w="830" w:type="dxa"/>
            <w:tcBorders>
              <w:top w:val="single" w:sz="6" w:space="0" w:color="auto"/>
              <w:left w:val="single" w:sz="6" w:space="0" w:color="auto"/>
              <w:bottom w:val="single" w:sz="6" w:space="0" w:color="auto"/>
              <w:right w:val="single" w:sz="6" w:space="0" w:color="auto"/>
            </w:tcBorders>
            <w:vAlign w:val="center"/>
          </w:tcPr>
          <w:p w:rsidR="009E473B" w:rsidRPr="006952D3" w:rsidRDefault="009E473B" w:rsidP="006952D3">
            <w:pPr>
              <w:widowControl/>
              <w:adjustRightInd w:val="0"/>
              <w:jc w:val="left"/>
              <w:rPr>
                <w:rFonts w:asciiTheme="minorEastAsia" w:hAnsiTheme="minorEastAsia" w:cs="MingLiU"/>
                <w:kern w:val="0"/>
                <w:sz w:val="14"/>
                <w:szCs w:val="14"/>
                <w:lang w:val="zh-CN"/>
              </w:rPr>
            </w:pPr>
            <w:r w:rsidRPr="006952D3">
              <w:rPr>
                <w:rFonts w:asciiTheme="minorEastAsia" w:hAnsiTheme="minorEastAsia" w:cs="MingLiU" w:hint="eastAsia"/>
                <w:kern w:val="0"/>
                <w:sz w:val="14"/>
                <w:szCs w:val="14"/>
                <w:lang w:val="zh-CN"/>
              </w:rPr>
              <w:t>规章制度</w:t>
            </w:r>
          </w:p>
        </w:tc>
        <w:tc>
          <w:tcPr>
            <w:tcW w:w="6811" w:type="dxa"/>
            <w:tcBorders>
              <w:top w:val="single" w:sz="6" w:space="0" w:color="auto"/>
              <w:left w:val="single" w:sz="6" w:space="0" w:color="auto"/>
              <w:bottom w:val="single" w:sz="6" w:space="0" w:color="auto"/>
              <w:right w:val="single" w:sz="6" w:space="0" w:color="auto"/>
            </w:tcBorders>
            <w:vAlign w:val="center"/>
          </w:tcPr>
          <w:p w:rsidR="009E473B" w:rsidRPr="006952D3" w:rsidRDefault="009E473B" w:rsidP="006952D3">
            <w:pPr>
              <w:widowControl/>
              <w:adjustRightInd w:val="0"/>
              <w:spacing w:line="173" w:lineRule="exact"/>
              <w:ind w:left="96" w:hanging="96"/>
              <w:jc w:val="left"/>
              <w:rPr>
                <w:rFonts w:asciiTheme="minorEastAsia" w:hAnsiTheme="minorEastAsia" w:cs="MingLiU"/>
                <w:kern w:val="0"/>
                <w:sz w:val="14"/>
                <w:szCs w:val="14"/>
                <w:lang w:val="zh-CN"/>
              </w:rPr>
            </w:pPr>
            <w:r w:rsidRPr="006952D3">
              <w:rPr>
                <w:rFonts w:asciiTheme="minorEastAsia" w:hAnsiTheme="minorEastAsia" w:cs="MingLiU" w:hint="eastAsia"/>
                <w:kern w:val="0"/>
                <w:sz w:val="14"/>
                <w:szCs w:val="14"/>
                <w:lang w:val="zh-CN"/>
              </w:rPr>
              <w:t>企业规章制</w:t>
            </w:r>
            <w:r w:rsidR="006D023E">
              <w:rPr>
                <w:rFonts w:asciiTheme="minorEastAsia" w:hAnsiTheme="minorEastAsia" w:cs="MingLiU" w:hint="eastAsia"/>
                <w:kern w:val="0"/>
                <w:sz w:val="14"/>
                <w:szCs w:val="14"/>
                <w:lang w:val="zh-CN"/>
              </w:rPr>
              <w:t>度应包括：企业组织管理章程、财务管理制度、人事管理制度、招标代理</w:t>
            </w:r>
            <w:r w:rsidRPr="006952D3">
              <w:rPr>
                <w:rFonts w:asciiTheme="minorEastAsia" w:hAnsiTheme="minorEastAsia" w:cs="MingLiU" w:hint="eastAsia"/>
                <w:kern w:val="0"/>
                <w:sz w:val="14"/>
                <w:szCs w:val="14"/>
                <w:lang w:val="zh-CN"/>
              </w:rPr>
              <w:t>档案资料</w:t>
            </w:r>
            <w:r w:rsidR="006D023E">
              <w:rPr>
                <w:rFonts w:asciiTheme="minorEastAsia" w:hAnsiTheme="minorEastAsia" w:cs="MingLiU" w:hint="eastAsia"/>
                <w:kern w:val="0"/>
                <w:sz w:val="14"/>
                <w:szCs w:val="14"/>
                <w:lang w:val="zh-CN"/>
              </w:rPr>
              <w:t>管理制度、招标代理</w:t>
            </w:r>
            <w:r w:rsidRPr="006952D3">
              <w:rPr>
                <w:rFonts w:asciiTheme="minorEastAsia" w:hAnsiTheme="minorEastAsia" w:cs="MingLiU" w:hint="eastAsia"/>
                <w:kern w:val="0"/>
                <w:sz w:val="14"/>
                <w:szCs w:val="14"/>
                <w:lang w:val="zh-CN"/>
              </w:rPr>
              <w:t>管理制度等。以上管理制度健全的得</w:t>
            </w:r>
            <w:r w:rsidRPr="006952D3">
              <w:rPr>
                <w:rFonts w:asciiTheme="minorEastAsia" w:hAnsiTheme="minorEastAsia" w:cs="Cambria"/>
                <w:kern w:val="0"/>
                <w:sz w:val="12"/>
                <w:szCs w:val="12"/>
                <w:lang w:val="zh-CN"/>
              </w:rPr>
              <w:t>2</w:t>
            </w:r>
            <w:r w:rsidRPr="006952D3">
              <w:rPr>
                <w:rFonts w:asciiTheme="minorEastAsia" w:hAnsiTheme="minorEastAsia" w:cs="MingLiU" w:hint="eastAsia"/>
                <w:spacing w:val="-10"/>
                <w:kern w:val="0"/>
                <w:sz w:val="14"/>
                <w:szCs w:val="14"/>
                <w:lang w:val="zh-CN"/>
              </w:rPr>
              <w:t>分；</w:t>
            </w:r>
            <w:r w:rsidRPr="006952D3">
              <w:rPr>
                <w:rFonts w:asciiTheme="minorEastAsia" w:hAnsiTheme="minorEastAsia" w:cs="MingLiU" w:hint="eastAsia"/>
                <w:kern w:val="0"/>
                <w:sz w:val="14"/>
                <w:szCs w:val="14"/>
                <w:lang w:val="zh-CN"/>
              </w:rPr>
              <w:t>基本健全的得</w:t>
            </w:r>
            <w:r w:rsidRPr="006952D3">
              <w:rPr>
                <w:rFonts w:asciiTheme="minorEastAsia" w:hAnsiTheme="minorEastAsia" w:cs="Cambria"/>
                <w:kern w:val="0"/>
                <w:sz w:val="12"/>
                <w:szCs w:val="12"/>
                <w:lang w:val="zh-CN"/>
              </w:rPr>
              <w:t xml:space="preserve">1 </w:t>
            </w:r>
            <w:r w:rsidRPr="006952D3">
              <w:rPr>
                <w:rFonts w:asciiTheme="minorEastAsia" w:hAnsiTheme="minorEastAsia" w:cs="MingLiU" w:hint="eastAsia"/>
                <w:spacing w:val="-10"/>
                <w:kern w:val="0"/>
                <w:sz w:val="14"/>
                <w:szCs w:val="14"/>
                <w:lang w:val="zh-CN"/>
              </w:rPr>
              <w:t>分；</w:t>
            </w:r>
            <w:r w:rsidRPr="006952D3">
              <w:rPr>
                <w:rFonts w:asciiTheme="minorEastAsia" w:hAnsiTheme="minorEastAsia" w:cs="MingLiU" w:hint="eastAsia"/>
                <w:kern w:val="0"/>
                <w:sz w:val="14"/>
                <w:szCs w:val="14"/>
                <w:lang w:val="zh-CN"/>
              </w:rPr>
              <w:t>不健全的不得分。</w:t>
            </w:r>
          </w:p>
        </w:tc>
        <w:tc>
          <w:tcPr>
            <w:tcW w:w="1985" w:type="dxa"/>
            <w:tcBorders>
              <w:top w:val="single" w:sz="6" w:space="0" w:color="auto"/>
              <w:left w:val="single" w:sz="6" w:space="0" w:color="auto"/>
              <w:bottom w:val="single" w:sz="6" w:space="0" w:color="auto"/>
              <w:right w:val="single" w:sz="6" w:space="0" w:color="auto"/>
            </w:tcBorders>
            <w:vAlign w:val="center"/>
          </w:tcPr>
          <w:p w:rsidR="009E473B" w:rsidRPr="006952D3" w:rsidRDefault="009E473B" w:rsidP="006952D3">
            <w:pPr>
              <w:widowControl/>
              <w:adjustRightInd w:val="0"/>
              <w:jc w:val="center"/>
              <w:rPr>
                <w:rFonts w:asciiTheme="minorEastAsia" w:hAnsiTheme="minorEastAsia" w:cs="MingLiU"/>
                <w:kern w:val="0"/>
                <w:sz w:val="14"/>
                <w:szCs w:val="14"/>
                <w:lang w:val="zh-CN"/>
              </w:rPr>
            </w:pPr>
            <w:r w:rsidRPr="006952D3">
              <w:rPr>
                <w:rFonts w:asciiTheme="minorEastAsia" w:hAnsiTheme="minorEastAsia" w:cs="MingLiU" w:hint="eastAsia"/>
                <w:kern w:val="0"/>
                <w:sz w:val="14"/>
                <w:szCs w:val="14"/>
                <w:lang w:val="zh-CN"/>
              </w:rPr>
              <w:t>核査企业提供资料</w:t>
            </w:r>
          </w:p>
        </w:tc>
        <w:tc>
          <w:tcPr>
            <w:tcW w:w="2976" w:type="dxa"/>
            <w:tcBorders>
              <w:top w:val="single" w:sz="6" w:space="0" w:color="auto"/>
              <w:left w:val="single" w:sz="6" w:space="0" w:color="auto"/>
              <w:bottom w:val="single" w:sz="6" w:space="0" w:color="auto"/>
              <w:right w:val="single" w:sz="6" w:space="0" w:color="auto"/>
            </w:tcBorders>
            <w:vAlign w:val="center"/>
          </w:tcPr>
          <w:p w:rsidR="009E473B" w:rsidRPr="006952D3" w:rsidRDefault="009E473B" w:rsidP="006952D3">
            <w:pPr>
              <w:widowControl/>
              <w:adjustRightInd w:val="0"/>
              <w:jc w:val="left"/>
              <w:rPr>
                <w:rFonts w:asciiTheme="minorEastAsia" w:hAnsiTheme="minorEastAsia" w:cs="MingLiU"/>
                <w:kern w:val="0"/>
                <w:sz w:val="14"/>
                <w:szCs w:val="14"/>
                <w:lang w:val="zh-CN"/>
              </w:rPr>
            </w:pPr>
            <w:r w:rsidRPr="006952D3">
              <w:rPr>
                <w:rFonts w:asciiTheme="minorEastAsia" w:hAnsiTheme="minorEastAsia" w:cs="MingLiU" w:hint="eastAsia"/>
                <w:kern w:val="0"/>
                <w:sz w:val="14"/>
                <w:szCs w:val="14"/>
                <w:lang w:val="zh-CN"/>
              </w:rPr>
              <w:t>相关规章制度</w:t>
            </w:r>
          </w:p>
        </w:tc>
        <w:tc>
          <w:tcPr>
            <w:tcW w:w="709" w:type="dxa"/>
            <w:tcBorders>
              <w:top w:val="single" w:sz="6" w:space="0" w:color="auto"/>
              <w:left w:val="single" w:sz="6" w:space="0" w:color="auto"/>
              <w:bottom w:val="single" w:sz="6" w:space="0" w:color="auto"/>
              <w:right w:val="single" w:sz="6" w:space="0" w:color="auto"/>
            </w:tcBorders>
            <w:vAlign w:val="center"/>
          </w:tcPr>
          <w:p w:rsidR="009E473B" w:rsidRPr="006952D3" w:rsidRDefault="009E473B" w:rsidP="006952D3">
            <w:pPr>
              <w:widowControl/>
              <w:adjustRightInd w:val="0"/>
              <w:jc w:val="left"/>
              <w:rPr>
                <w:rFonts w:asciiTheme="minorEastAsia" w:hAnsiTheme="minorEastAsia" w:cs="MingLiU"/>
                <w:kern w:val="0"/>
                <w:sz w:val="14"/>
                <w:szCs w:val="14"/>
                <w:lang w:val="zh-CN"/>
              </w:rPr>
            </w:pPr>
            <w:r w:rsidRPr="006952D3">
              <w:rPr>
                <w:rFonts w:asciiTheme="minorEastAsia" w:hAnsiTheme="minorEastAsia" w:cs="MingLiU" w:hint="eastAsia"/>
                <w:kern w:val="0"/>
                <w:sz w:val="14"/>
                <w:szCs w:val="14"/>
                <w:lang w:val="zh-CN"/>
              </w:rPr>
              <w:t>企业申报</w:t>
            </w:r>
          </w:p>
        </w:tc>
      </w:tr>
      <w:tr w:rsidR="009E473B" w:rsidRPr="006952D3" w:rsidTr="007D39C9">
        <w:trPr>
          <w:trHeight w:val="1056"/>
        </w:trPr>
        <w:tc>
          <w:tcPr>
            <w:tcW w:w="398" w:type="dxa"/>
            <w:vMerge w:val="restart"/>
            <w:tcBorders>
              <w:top w:val="single" w:sz="6" w:space="0" w:color="auto"/>
              <w:left w:val="single" w:sz="6" w:space="0" w:color="auto"/>
              <w:right w:val="single" w:sz="6" w:space="0" w:color="auto"/>
            </w:tcBorders>
            <w:vAlign w:val="center"/>
          </w:tcPr>
          <w:p w:rsidR="009E473B" w:rsidRPr="00DF3D6F" w:rsidRDefault="007D39C9" w:rsidP="009E473B">
            <w:pPr>
              <w:adjustRightInd w:val="0"/>
              <w:jc w:val="center"/>
              <w:rPr>
                <w:rFonts w:asciiTheme="minorEastAsia" w:hAnsiTheme="minorEastAsia"/>
                <w:b/>
                <w:kern w:val="0"/>
                <w:sz w:val="24"/>
                <w:szCs w:val="24"/>
              </w:rPr>
            </w:pPr>
            <w:r w:rsidRPr="00DF3D6F">
              <w:rPr>
                <w:rFonts w:asciiTheme="minorEastAsia" w:hAnsiTheme="minorEastAsia" w:cs="Cambria" w:hint="eastAsia"/>
                <w:b/>
                <w:kern w:val="0"/>
                <w:sz w:val="12"/>
                <w:szCs w:val="12"/>
                <w:lang w:val="zh-CN"/>
              </w:rPr>
              <w:t>2</w:t>
            </w:r>
          </w:p>
        </w:tc>
        <w:tc>
          <w:tcPr>
            <w:tcW w:w="845" w:type="dxa"/>
            <w:vMerge w:val="restart"/>
            <w:tcBorders>
              <w:top w:val="single" w:sz="6" w:space="0" w:color="auto"/>
              <w:left w:val="single" w:sz="6" w:space="0" w:color="auto"/>
              <w:right w:val="single" w:sz="6" w:space="0" w:color="auto"/>
            </w:tcBorders>
            <w:vAlign w:val="center"/>
          </w:tcPr>
          <w:p w:rsidR="009E473B" w:rsidRPr="00DF3D6F" w:rsidRDefault="009E473B" w:rsidP="009E473B">
            <w:pPr>
              <w:widowControl/>
              <w:adjustRightInd w:val="0"/>
              <w:spacing w:line="192" w:lineRule="exact"/>
              <w:jc w:val="center"/>
              <w:rPr>
                <w:rFonts w:asciiTheme="minorEastAsia" w:hAnsiTheme="minorEastAsia" w:cs="MingLiU"/>
                <w:b/>
                <w:kern w:val="0"/>
                <w:sz w:val="14"/>
                <w:szCs w:val="14"/>
                <w:lang w:val="zh-CN"/>
              </w:rPr>
            </w:pPr>
            <w:r w:rsidRPr="00DF3D6F">
              <w:rPr>
                <w:rFonts w:asciiTheme="minorEastAsia" w:hAnsiTheme="minorEastAsia" w:cs="MingLiU" w:hint="eastAsia"/>
                <w:b/>
                <w:kern w:val="0"/>
                <w:sz w:val="14"/>
                <w:szCs w:val="14"/>
                <w:lang w:val="zh-CN"/>
              </w:rPr>
              <w:t>社会信用状况记录</w:t>
            </w:r>
          </w:p>
          <w:p w:rsidR="009E473B" w:rsidRPr="00DF3D6F" w:rsidRDefault="009E473B" w:rsidP="009E473B">
            <w:pPr>
              <w:widowControl/>
              <w:adjustRightInd w:val="0"/>
              <w:jc w:val="center"/>
              <w:rPr>
                <w:rFonts w:asciiTheme="minorEastAsia" w:hAnsiTheme="minorEastAsia" w:cs="AngsanaUPC"/>
                <w:b/>
                <w:i/>
                <w:iCs/>
                <w:kern w:val="0"/>
                <w:sz w:val="20"/>
                <w:szCs w:val="20"/>
                <w:lang w:val="zh-CN"/>
              </w:rPr>
            </w:pPr>
          </w:p>
          <w:p w:rsidR="009E473B" w:rsidRPr="00DF3D6F" w:rsidRDefault="009E473B" w:rsidP="009E473B">
            <w:pPr>
              <w:adjustRightInd w:val="0"/>
              <w:jc w:val="center"/>
              <w:rPr>
                <w:rFonts w:asciiTheme="minorEastAsia" w:hAnsiTheme="minorEastAsia"/>
                <w:b/>
                <w:kern w:val="0"/>
                <w:sz w:val="24"/>
                <w:szCs w:val="24"/>
              </w:rPr>
            </w:pPr>
          </w:p>
        </w:tc>
        <w:tc>
          <w:tcPr>
            <w:tcW w:w="446" w:type="dxa"/>
            <w:vMerge w:val="restart"/>
            <w:tcBorders>
              <w:top w:val="single" w:sz="6" w:space="0" w:color="auto"/>
              <w:left w:val="single" w:sz="6" w:space="0" w:color="auto"/>
              <w:right w:val="single" w:sz="6" w:space="0" w:color="auto"/>
            </w:tcBorders>
            <w:vAlign w:val="center"/>
          </w:tcPr>
          <w:p w:rsidR="009E473B" w:rsidRPr="006952D3" w:rsidRDefault="009E473B" w:rsidP="009E473B">
            <w:pPr>
              <w:adjustRightInd w:val="0"/>
              <w:jc w:val="center"/>
              <w:rPr>
                <w:rFonts w:asciiTheme="minorEastAsia" w:hAnsiTheme="minorEastAsia"/>
                <w:kern w:val="0"/>
                <w:sz w:val="24"/>
                <w:szCs w:val="24"/>
              </w:rPr>
            </w:pPr>
            <w:r w:rsidRPr="006952D3">
              <w:rPr>
                <w:rFonts w:asciiTheme="minorEastAsia" w:hAnsiTheme="minorEastAsia" w:cs="Cambria"/>
                <w:kern w:val="0"/>
                <w:sz w:val="12"/>
                <w:szCs w:val="12"/>
                <w:lang w:val="zh-CN"/>
              </w:rPr>
              <w:t>21.43</w:t>
            </w:r>
          </w:p>
        </w:tc>
        <w:tc>
          <w:tcPr>
            <w:tcW w:w="451" w:type="dxa"/>
            <w:tcBorders>
              <w:top w:val="single" w:sz="6" w:space="0" w:color="auto"/>
              <w:left w:val="single" w:sz="6" w:space="0" w:color="auto"/>
              <w:right w:val="single" w:sz="6" w:space="0" w:color="auto"/>
            </w:tcBorders>
            <w:vAlign w:val="center"/>
          </w:tcPr>
          <w:p w:rsidR="009E473B" w:rsidRPr="006952D3" w:rsidRDefault="009E473B" w:rsidP="009E473B">
            <w:pPr>
              <w:adjustRightInd w:val="0"/>
              <w:jc w:val="center"/>
              <w:rPr>
                <w:rFonts w:asciiTheme="minorEastAsia" w:hAnsiTheme="minorEastAsia"/>
                <w:kern w:val="0"/>
                <w:sz w:val="24"/>
                <w:szCs w:val="24"/>
              </w:rPr>
            </w:pPr>
            <w:r w:rsidRPr="006952D3">
              <w:rPr>
                <w:rFonts w:asciiTheme="minorEastAsia" w:hAnsiTheme="minorEastAsia" w:cs="Cambria"/>
                <w:kern w:val="0"/>
                <w:sz w:val="12"/>
                <w:szCs w:val="12"/>
                <w:lang w:val="zh-CN"/>
              </w:rPr>
              <w:t>5</w:t>
            </w:r>
          </w:p>
        </w:tc>
        <w:tc>
          <w:tcPr>
            <w:tcW w:w="830" w:type="dxa"/>
            <w:tcBorders>
              <w:top w:val="single" w:sz="6" w:space="0" w:color="auto"/>
              <w:left w:val="single" w:sz="6" w:space="0" w:color="auto"/>
              <w:right w:val="single" w:sz="6" w:space="0" w:color="auto"/>
            </w:tcBorders>
            <w:vAlign w:val="center"/>
          </w:tcPr>
          <w:p w:rsidR="009E473B" w:rsidRPr="006952D3" w:rsidRDefault="009E473B" w:rsidP="009E473B">
            <w:pPr>
              <w:adjustRightInd w:val="0"/>
              <w:jc w:val="center"/>
              <w:rPr>
                <w:rFonts w:asciiTheme="minorEastAsia" w:hAnsiTheme="minorEastAsia"/>
                <w:kern w:val="0"/>
                <w:sz w:val="24"/>
                <w:szCs w:val="24"/>
              </w:rPr>
            </w:pPr>
            <w:r w:rsidRPr="006952D3">
              <w:rPr>
                <w:rFonts w:asciiTheme="minorEastAsia" w:hAnsiTheme="minorEastAsia" w:cs="MingLiU" w:hint="eastAsia"/>
                <w:kern w:val="0"/>
                <w:sz w:val="14"/>
                <w:szCs w:val="14"/>
                <w:lang w:val="zh-CN"/>
              </w:rPr>
              <w:t>信用状况</w:t>
            </w:r>
          </w:p>
        </w:tc>
        <w:tc>
          <w:tcPr>
            <w:tcW w:w="6811" w:type="dxa"/>
            <w:tcBorders>
              <w:top w:val="single" w:sz="6" w:space="0" w:color="auto"/>
              <w:left w:val="single" w:sz="6" w:space="0" w:color="auto"/>
              <w:right w:val="single" w:sz="6" w:space="0" w:color="auto"/>
            </w:tcBorders>
            <w:vAlign w:val="center"/>
          </w:tcPr>
          <w:p w:rsidR="009E473B" w:rsidRPr="006952D3" w:rsidRDefault="009E473B" w:rsidP="007D39C9">
            <w:pPr>
              <w:widowControl/>
              <w:adjustRightInd w:val="0"/>
              <w:rPr>
                <w:rFonts w:asciiTheme="minorEastAsia" w:hAnsiTheme="minorEastAsia" w:cs="MingLiU"/>
                <w:kern w:val="0"/>
                <w:sz w:val="14"/>
                <w:szCs w:val="14"/>
                <w:lang w:val="zh-CN"/>
              </w:rPr>
            </w:pPr>
            <w:r w:rsidRPr="00F37457">
              <w:rPr>
                <w:rFonts w:asciiTheme="minorEastAsia" w:hAnsiTheme="minorEastAsia" w:cs="MingLiU" w:hint="eastAsia"/>
                <w:color w:val="FF0000"/>
                <w:kern w:val="0"/>
                <w:sz w:val="14"/>
                <w:szCs w:val="14"/>
                <w:lang w:val="zh-CN"/>
              </w:rPr>
              <w:t>拥有深圳市建设行政主管部门出具的企业近三年《信用状况证明》</w:t>
            </w:r>
            <w:r w:rsidRPr="006952D3">
              <w:rPr>
                <w:rFonts w:asciiTheme="minorEastAsia" w:hAnsiTheme="minorEastAsia" w:cs="MingLiU" w:hint="eastAsia"/>
                <w:kern w:val="0"/>
                <w:sz w:val="14"/>
                <w:szCs w:val="14"/>
                <w:lang w:val="zh-CN"/>
              </w:rPr>
              <w:t>的得</w:t>
            </w:r>
            <w:r w:rsidRPr="006952D3">
              <w:rPr>
                <w:rFonts w:asciiTheme="minorEastAsia" w:hAnsiTheme="minorEastAsia" w:cs="Cambria"/>
                <w:kern w:val="0"/>
                <w:sz w:val="12"/>
                <w:szCs w:val="12"/>
                <w:lang w:val="zh-CN"/>
              </w:rPr>
              <w:t>5</w:t>
            </w:r>
            <w:r w:rsidRPr="006952D3">
              <w:rPr>
                <w:rFonts w:asciiTheme="minorEastAsia" w:hAnsiTheme="minorEastAsia" w:cs="MingLiU" w:hint="eastAsia"/>
                <w:spacing w:val="-10"/>
                <w:kern w:val="0"/>
                <w:sz w:val="14"/>
                <w:szCs w:val="14"/>
                <w:lang w:val="zh-CN"/>
              </w:rPr>
              <w:t>分；</w:t>
            </w:r>
            <w:r w:rsidRPr="006952D3">
              <w:rPr>
                <w:rFonts w:asciiTheme="minorEastAsia" w:hAnsiTheme="minorEastAsia" w:cs="MingLiU" w:hint="eastAsia"/>
                <w:kern w:val="0"/>
                <w:sz w:val="14"/>
                <w:szCs w:val="14"/>
                <w:lang w:val="zh-CN"/>
              </w:rPr>
              <w:t>否则此项不得分。</w:t>
            </w:r>
          </w:p>
          <w:p w:rsidR="009E473B" w:rsidRPr="006952D3" w:rsidRDefault="009E473B" w:rsidP="007D39C9">
            <w:pPr>
              <w:widowControl/>
              <w:adjustRightInd w:val="0"/>
              <w:spacing w:line="173" w:lineRule="exact"/>
              <w:ind w:right="43"/>
              <w:jc w:val="center"/>
              <w:rPr>
                <w:rFonts w:asciiTheme="minorEastAsia" w:hAnsiTheme="minorEastAsia" w:cs="MingLiU"/>
                <w:kern w:val="0"/>
                <w:sz w:val="14"/>
                <w:szCs w:val="14"/>
                <w:lang w:val="zh-CN"/>
              </w:rPr>
            </w:pPr>
            <w:r w:rsidRPr="006952D3">
              <w:rPr>
                <w:rFonts w:asciiTheme="minorEastAsia" w:hAnsiTheme="minorEastAsia" w:cs="MingLiU" w:hint="eastAsia"/>
                <w:spacing w:val="-10"/>
                <w:kern w:val="0"/>
                <w:sz w:val="14"/>
                <w:szCs w:val="14"/>
                <w:lang w:val="zh-CN"/>
              </w:rPr>
              <w:t>注：</w:t>
            </w:r>
            <w:r w:rsidRPr="006952D3">
              <w:rPr>
                <w:rFonts w:asciiTheme="minorEastAsia" w:hAnsiTheme="minorEastAsia" w:cs="MingLiU" w:hint="eastAsia"/>
                <w:kern w:val="0"/>
                <w:sz w:val="14"/>
                <w:szCs w:val="14"/>
                <w:lang w:val="zh-CN"/>
              </w:rPr>
              <w:t>外地企业的驻深机构需同时提供企业总部所在</w:t>
            </w:r>
            <w:r w:rsidRPr="00F37457">
              <w:rPr>
                <w:rFonts w:asciiTheme="minorEastAsia" w:hAnsiTheme="minorEastAsia" w:cs="MingLiU" w:hint="eastAsia"/>
                <w:color w:val="FF0000"/>
                <w:kern w:val="0"/>
                <w:sz w:val="14"/>
                <w:szCs w:val="14"/>
                <w:lang w:val="zh-CN"/>
              </w:rPr>
              <w:t>省级政府建设行政主管部门出具的企业近三年</w:t>
            </w:r>
            <w:r w:rsidRPr="00F37457">
              <w:rPr>
                <w:rFonts w:asciiTheme="minorEastAsia" w:hAnsiTheme="minorEastAsia" w:cs="MingLiU" w:hint="eastAsia"/>
                <w:color w:val="FF0000"/>
                <w:spacing w:val="-10"/>
                <w:kern w:val="0"/>
                <w:sz w:val="14"/>
                <w:szCs w:val="14"/>
                <w:lang w:val="zh-CN"/>
              </w:rPr>
              <w:t>《信用状况证明》</w:t>
            </w:r>
            <w:r w:rsidRPr="006952D3">
              <w:rPr>
                <w:rFonts w:asciiTheme="minorEastAsia" w:hAnsiTheme="minorEastAsia" w:cs="MingLiU" w:hint="eastAsia"/>
                <w:spacing w:val="-10"/>
                <w:kern w:val="0"/>
                <w:sz w:val="14"/>
                <w:szCs w:val="14"/>
                <w:lang w:val="zh-CN"/>
              </w:rPr>
              <w:t>；</w:t>
            </w:r>
            <w:r w:rsidRPr="006952D3">
              <w:rPr>
                <w:rFonts w:asciiTheme="minorEastAsia" w:hAnsiTheme="minorEastAsia" w:cs="MingLiU" w:hint="eastAsia"/>
                <w:kern w:val="0"/>
                <w:sz w:val="14"/>
                <w:szCs w:val="14"/>
                <w:lang w:val="zh-CN"/>
              </w:rPr>
              <w:t>否则此项不得分。</w:t>
            </w:r>
          </w:p>
        </w:tc>
        <w:tc>
          <w:tcPr>
            <w:tcW w:w="1985" w:type="dxa"/>
            <w:tcBorders>
              <w:top w:val="single" w:sz="6" w:space="0" w:color="auto"/>
              <w:left w:val="single" w:sz="6" w:space="0" w:color="auto"/>
              <w:right w:val="single" w:sz="6" w:space="0" w:color="auto"/>
            </w:tcBorders>
            <w:vAlign w:val="center"/>
          </w:tcPr>
          <w:p w:rsidR="009E473B" w:rsidRPr="006952D3" w:rsidRDefault="009E473B" w:rsidP="009E473B">
            <w:pPr>
              <w:adjustRightInd w:val="0"/>
              <w:jc w:val="center"/>
              <w:rPr>
                <w:rFonts w:asciiTheme="minorEastAsia" w:hAnsiTheme="minorEastAsia"/>
                <w:kern w:val="0"/>
                <w:sz w:val="24"/>
                <w:szCs w:val="24"/>
              </w:rPr>
            </w:pPr>
            <w:r w:rsidRPr="006952D3">
              <w:rPr>
                <w:rFonts w:asciiTheme="minorEastAsia" w:hAnsiTheme="minorEastAsia" w:cs="MingLiU" w:hint="eastAsia"/>
                <w:kern w:val="0"/>
                <w:sz w:val="14"/>
                <w:szCs w:val="14"/>
                <w:lang w:val="zh-CN"/>
              </w:rPr>
              <w:t>核査企业提供资料</w:t>
            </w:r>
          </w:p>
        </w:tc>
        <w:tc>
          <w:tcPr>
            <w:tcW w:w="2976" w:type="dxa"/>
            <w:tcBorders>
              <w:top w:val="single" w:sz="6" w:space="0" w:color="auto"/>
              <w:left w:val="single" w:sz="6" w:space="0" w:color="auto"/>
              <w:right w:val="single" w:sz="6" w:space="0" w:color="auto"/>
            </w:tcBorders>
            <w:vAlign w:val="center"/>
          </w:tcPr>
          <w:p w:rsidR="009E473B" w:rsidRPr="006952D3" w:rsidRDefault="009E473B" w:rsidP="007D39C9">
            <w:pPr>
              <w:adjustRightInd w:val="0"/>
              <w:rPr>
                <w:rFonts w:asciiTheme="minorEastAsia" w:hAnsiTheme="minorEastAsia"/>
                <w:kern w:val="0"/>
                <w:sz w:val="24"/>
                <w:szCs w:val="24"/>
              </w:rPr>
            </w:pPr>
            <w:r w:rsidRPr="006952D3">
              <w:rPr>
                <w:rFonts w:asciiTheme="minorEastAsia" w:hAnsiTheme="minorEastAsia" w:cs="MingLiU" w:hint="eastAsia"/>
                <w:kern w:val="0"/>
                <w:sz w:val="14"/>
                <w:szCs w:val="14"/>
                <w:lang w:val="zh-CN"/>
              </w:rPr>
              <w:t>信用状况证明文件</w:t>
            </w:r>
          </w:p>
        </w:tc>
        <w:tc>
          <w:tcPr>
            <w:tcW w:w="709" w:type="dxa"/>
            <w:tcBorders>
              <w:top w:val="single" w:sz="6" w:space="0" w:color="auto"/>
              <w:left w:val="single" w:sz="6" w:space="0" w:color="auto"/>
              <w:right w:val="single" w:sz="6" w:space="0" w:color="auto"/>
            </w:tcBorders>
            <w:vAlign w:val="center"/>
          </w:tcPr>
          <w:p w:rsidR="009E473B" w:rsidRPr="006952D3" w:rsidRDefault="009E473B" w:rsidP="009E473B">
            <w:pPr>
              <w:adjustRightInd w:val="0"/>
              <w:jc w:val="center"/>
              <w:rPr>
                <w:rFonts w:asciiTheme="minorEastAsia" w:hAnsiTheme="minorEastAsia"/>
                <w:kern w:val="0"/>
                <w:sz w:val="24"/>
                <w:szCs w:val="24"/>
              </w:rPr>
            </w:pPr>
            <w:r w:rsidRPr="006952D3">
              <w:rPr>
                <w:rFonts w:asciiTheme="minorEastAsia" w:hAnsiTheme="minorEastAsia" w:cs="MingLiU" w:hint="eastAsia"/>
                <w:kern w:val="0"/>
                <w:sz w:val="14"/>
                <w:szCs w:val="14"/>
                <w:lang w:val="zh-CN"/>
              </w:rPr>
              <w:t>企业申报</w:t>
            </w:r>
          </w:p>
        </w:tc>
      </w:tr>
      <w:tr w:rsidR="009E473B" w:rsidRPr="006952D3" w:rsidTr="00775FCA">
        <w:tc>
          <w:tcPr>
            <w:tcW w:w="398" w:type="dxa"/>
            <w:vMerge/>
            <w:tcBorders>
              <w:left w:val="single" w:sz="6" w:space="0" w:color="auto"/>
              <w:right w:val="single" w:sz="6" w:space="0" w:color="auto"/>
            </w:tcBorders>
          </w:tcPr>
          <w:p w:rsidR="009E473B" w:rsidRPr="00DF3D6F" w:rsidRDefault="009E473B" w:rsidP="006952D3">
            <w:pPr>
              <w:adjustRightInd w:val="0"/>
              <w:jc w:val="left"/>
              <w:rPr>
                <w:rFonts w:asciiTheme="minorEastAsia" w:hAnsiTheme="minorEastAsia"/>
                <w:b/>
                <w:kern w:val="0"/>
                <w:sz w:val="24"/>
                <w:szCs w:val="24"/>
              </w:rPr>
            </w:pPr>
          </w:p>
        </w:tc>
        <w:tc>
          <w:tcPr>
            <w:tcW w:w="845" w:type="dxa"/>
            <w:vMerge/>
            <w:tcBorders>
              <w:left w:val="single" w:sz="6" w:space="0" w:color="auto"/>
              <w:right w:val="single" w:sz="6" w:space="0" w:color="auto"/>
            </w:tcBorders>
          </w:tcPr>
          <w:p w:rsidR="009E473B" w:rsidRPr="00DF3D6F" w:rsidRDefault="009E473B" w:rsidP="006952D3">
            <w:pPr>
              <w:adjustRightInd w:val="0"/>
              <w:jc w:val="left"/>
              <w:rPr>
                <w:rFonts w:asciiTheme="minorEastAsia" w:hAnsiTheme="minorEastAsia" w:cs="MingLiU"/>
                <w:b/>
                <w:kern w:val="0"/>
                <w:sz w:val="14"/>
                <w:szCs w:val="14"/>
                <w:lang w:val="zh-CN"/>
              </w:rPr>
            </w:pPr>
          </w:p>
        </w:tc>
        <w:tc>
          <w:tcPr>
            <w:tcW w:w="446" w:type="dxa"/>
            <w:vMerge/>
            <w:tcBorders>
              <w:left w:val="single" w:sz="6" w:space="0" w:color="auto"/>
              <w:right w:val="single" w:sz="6" w:space="0" w:color="auto"/>
            </w:tcBorders>
          </w:tcPr>
          <w:p w:rsidR="009E473B" w:rsidRPr="006952D3" w:rsidRDefault="009E473B" w:rsidP="006952D3">
            <w:pPr>
              <w:adjustRightInd w:val="0"/>
              <w:jc w:val="left"/>
              <w:rPr>
                <w:rFonts w:asciiTheme="minorEastAsia" w:hAnsiTheme="minorEastAsia"/>
                <w:kern w:val="0"/>
                <w:sz w:val="24"/>
                <w:szCs w:val="24"/>
              </w:rPr>
            </w:pPr>
          </w:p>
        </w:tc>
        <w:tc>
          <w:tcPr>
            <w:tcW w:w="451" w:type="dxa"/>
            <w:tcBorders>
              <w:top w:val="single" w:sz="6" w:space="0" w:color="auto"/>
              <w:left w:val="single" w:sz="6" w:space="0" w:color="auto"/>
              <w:bottom w:val="single" w:sz="6" w:space="0" w:color="auto"/>
              <w:right w:val="single" w:sz="6" w:space="0" w:color="auto"/>
            </w:tcBorders>
          </w:tcPr>
          <w:p w:rsidR="009E473B" w:rsidRPr="006952D3" w:rsidRDefault="009E473B" w:rsidP="006952D3">
            <w:pPr>
              <w:widowControl/>
              <w:adjustRightInd w:val="0"/>
              <w:jc w:val="center"/>
              <w:rPr>
                <w:rFonts w:asciiTheme="minorEastAsia" w:hAnsiTheme="minorEastAsia" w:cs="Cambria"/>
                <w:kern w:val="0"/>
                <w:sz w:val="12"/>
                <w:szCs w:val="12"/>
                <w:lang w:val="zh-CN"/>
              </w:rPr>
            </w:pPr>
            <w:r w:rsidRPr="006952D3">
              <w:rPr>
                <w:rFonts w:asciiTheme="minorEastAsia" w:hAnsiTheme="minorEastAsia" w:cs="Cambria"/>
                <w:kern w:val="0"/>
                <w:sz w:val="12"/>
                <w:szCs w:val="12"/>
                <w:lang w:val="zh-CN"/>
              </w:rPr>
              <w:t>3</w:t>
            </w:r>
          </w:p>
        </w:tc>
        <w:tc>
          <w:tcPr>
            <w:tcW w:w="830" w:type="dxa"/>
            <w:tcBorders>
              <w:top w:val="single" w:sz="6" w:space="0" w:color="auto"/>
              <w:left w:val="single" w:sz="6" w:space="0" w:color="auto"/>
              <w:bottom w:val="single" w:sz="6" w:space="0" w:color="auto"/>
              <w:right w:val="single" w:sz="6" w:space="0" w:color="auto"/>
            </w:tcBorders>
          </w:tcPr>
          <w:p w:rsidR="009E473B" w:rsidRPr="006952D3" w:rsidRDefault="009E473B" w:rsidP="006952D3">
            <w:pPr>
              <w:widowControl/>
              <w:adjustRightInd w:val="0"/>
              <w:jc w:val="left"/>
              <w:rPr>
                <w:rFonts w:asciiTheme="minorEastAsia" w:hAnsiTheme="minorEastAsia" w:cs="MingLiU"/>
                <w:kern w:val="0"/>
                <w:sz w:val="14"/>
                <w:szCs w:val="14"/>
                <w:lang w:val="zh-CN"/>
              </w:rPr>
            </w:pPr>
            <w:r w:rsidRPr="006952D3">
              <w:rPr>
                <w:rFonts w:asciiTheme="minorEastAsia" w:hAnsiTheme="minorEastAsia" w:cs="MingLiU" w:hint="eastAsia"/>
                <w:kern w:val="0"/>
                <w:sz w:val="14"/>
                <w:szCs w:val="14"/>
                <w:lang w:val="zh-CN"/>
              </w:rPr>
              <w:t>五险一金</w:t>
            </w:r>
          </w:p>
        </w:tc>
        <w:tc>
          <w:tcPr>
            <w:tcW w:w="6811" w:type="dxa"/>
            <w:tcBorders>
              <w:top w:val="single" w:sz="6" w:space="0" w:color="auto"/>
              <w:left w:val="single" w:sz="6" w:space="0" w:color="auto"/>
              <w:bottom w:val="single" w:sz="6" w:space="0" w:color="auto"/>
              <w:right w:val="single" w:sz="6" w:space="0" w:color="auto"/>
            </w:tcBorders>
          </w:tcPr>
          <w:p w:rsidR="009E473B" w:rsidRPr="006952D3" w:rsidRDefault="009E473B" w:rsidP="006952D3">
            <w:pPr>
              <w:widowControl/>
              <w:adjustRightInd w:val="0"/>
              <w:jc w:val="left"/>
              <w:rPr>
                <w:rFonts w:asciiTheme="minorEastAsia" w:hAnsiTheme="minorEastAsia" w:cs="MingLiU"/>
                <w:kern w:val="0"/>
                <w:sz w:val="14"/>
                <w:szCs w:val="14"/>
                <w:lang w:val="zh-CN"/>
              </w:rPr>
            </w:pPr>
            <w:r w:rsidRPr="006952D3">
              <w:rPr>
                <w:rFonts w:asciiTheme="minorEastAsia" w:hAnsiTheme="minorEastAsia" w:cs="MingLiU" w:hint="eastAsia"/>
                <w:kern w:val="0"/>
                <w:sz w:val="14"/>
                <w:szCs w:val="14"/>
                <w:lang w:val="zh-CN"/>
              </w:rPr>
              <w:t>依法为所有在深员工缴纳的得</w:t>
            </w:r>
            <w:r w:rsidRPr="006952D3">
              <w:rPr>
                <w:rFonts w:asciiTheme="minorEastAsia" w:hAnsiTheme="minorEastAsia" w:cs="Cambria"/>
                <w:kern w:val="0"/>
                <w:sz w:val="12"/>
                <w:szCs w:val="12"/>
                <w:lang w:val="zh-CN"/>
              </w:rPr>
              <w:t>3</w:t>
            </w:r>
            <w:r w:rsidRPr="006952D3">
              <w:rPr>
                <w:rFonts w:asciiTheme="minorEastAsia" w:hAnsiTheme="minorEastAsia" w:cs="MingLiU" w:hint="eastAsia"/>
                <w:spacing w:val="-10"/>
                <w:kern w:val="0"/>
                <w:sz w:val="14"/>
                <w:szCs w:val="14"/>
                <w:lang w:val="zh-CN"/>
              </w:rPr>
              <w:t>分；</w:t>
            </w:r>
            <w:r w:rsidRPr="006952D3">
              <w:rPr>
                <w:rFonts w:asciiTheme="minorEastAsia" w:hAnsiTheme="minorEastAsia" w:cs="Cambria"/>
                <w:kern w:val="0"/>
                <w:sz w:val="12"/>
                <w:szCs w:val="12"/>
                <w:lang w:val="zh-CN"/>
              </w:rPr>
              <w:t>80</w:t>
            </w:r>
            <w:r w:rsidR="0091098E">
              <w:rPr>
                <w:rFonts w:asciiTheme="minorEastAsia" w:hAnsiTheme="minorEastAsia" w:cs="MingLiU" w:hint="eastAsia"/>
                <w:kern w:val="0"/>
                <w:sz w:val="14"/>
                <w:szCs w:val="14"/>
                <w:lang w:val="zh-CN"/>
              </w:rPr>
              <w:t>%</w:t>
            </w:r>
            <w:r w:rsidRPr="006952D3">
              <w:rPr>
                <w:rFonts w:asciiTheme="minorEastAsia" w:hAnsiTheme="minorEastAsia" w:cs="MingLiU" w:hint="eastAsia"/>
                <w:kern w:val="0"/>
                <w:sz w:val="14"/>
                <w:szCs w:val="14"/>
                <w:lang w:val="zh-CN"/>
              </w:rPr>
              <w:t>及以上得</w:t>
            </w:r>
            <w:r w:rsidRPr="006952D3">
              <w:rPr>
                <w:rFonts w:asciiTheme="minorEastAsia" w:hAnsiTheme="minorEastAsia" w:cs="Cambria"/>
                <w:kern w:val="0"/>
                <w:sz w:val="12"/>
                <w:szCs w:val="12"/>
                <w:lang w:val="zh-CN"/>
              </w:rPr>
              <w:t>1.5</w:t>
            </w:r>
            <w:r w:rsidRPr="006952D3">
              <w:rPr>
                <w:rFonts w:asciiTheme="minorEastAsia" w:hAnsiTheme="minorEastAsia" w:cs="MingLiU" w:hint="eastAsia"/>
                <w:spacing w:val="-10"/>
                <w:kern w:val="0"/>
                <w:sz w:val="14"/>
                <w:szCs w:val="14"/>
                <w:lang w:val="zh-CN"/>
              </w:rPr>
              <w:t>分；</w:t>
            </w:r>
            <w:r w:rsidRPr="006952D3">
              <w:rPr>
                <w:rFonts w:asciiTheme="minorEastAsia" w:hAnsiTheme="minorEastAsia" w:cs="MingLiU" w:hint="eastAsia"/>
                <w:kern w:val="0"/>
                <w:sz w:val="14"/>
                <w:szCs w:val="14"/>
                <w:lang w:val="zh-CN"/>
              </w:rPr>
              <w:t>不足</w:t>
            </w:r>
            <w:r w:rsidRPr="006952D3">
              <w:rPr>
                <w:rFonts w:asciiTheme="minorEastAsia" w:hAnsiTheme="minorEastAsia" w:cs="Cambria"/>
                <w:kern w:val="0"/>
                <w:sz w:val="12"/>
                <w:szCs w:val="12"/>
                <w:lang w:val="zh-CN"/>
              </w:rPr>
              <w:t>80</w:t>
            </w:r>
            <w:r w:rsidR="0091098E">
              <w:rPr>
                <w:rFonts w:asciiTheme="minorEastAsia" w:hAnsiTheme="minorEastAsia" w:cs="Cambria" w:hint="eastAsia"/>
                <w:kern w:val="0"/>
                <w:sz w:val="12"/>
                <w:szCs w:val="12"/>
                <w:lang w:val="zh-CN"/>
              </w:rPr>
              <w:t>%</w:t>
            </w:r>
            <w:r w:rsidRPr="006952D3">
              <w:rPr>
                <w:rFonts w:asciiTheme="minorEastAsia" w:hAnsiTheme="minorEastAsia" w:cs="MingLiU" w:hint="eastAsia"/>
                <w:kern w:val="0"/>
                <w:sz w:val="14"/>
                <w:szCs w:val="14"/>
                <w:lang w:val="zh-CN"/>
              </w:rPr>
              <w:t>不得分。</w:t>
            </w:r>
          </w:p>
        </w:tc>
        <w:tc>
          <w:tcPr>
            <w:tcW w:w="1985" w:type="dxa"/>
            <w:tcBorders>
              <w:top w:val="single" w:sz="6" w:space="0" w:color="auto"/>
              <w:left w:val="single" w:sz="6" w:space="0" w:color="auto"/>
              <w:bottom w:val="single" w:sz="6" w:space="0" w:color="auto"/>
              <w:right w:val="single" w:sz="6" w:space="0" w:color="auto"/>
            </w:tcBorders>
          </w:tcPr>
          <w:p w:rsidR="009E473B" w:rsidRPr="006952D3" w:rsidRDefault="009E473B" w:rsidP="006952D3">
            <w:pPr>
              <w:widowControl/>
              <w:adjustRightInd w:val="0"/>
              <w:jc w:val="center"/>
              <w:rPr>
                <w:rFonts w:asciiTheme="minorEastAsia" w:hAnsiTheme="minorEastAsia" w:cs="MingLiU"/>
                <w:kern w:val="0"/>
                <w:sz w:val="14"/>
                <w:szCs w:val="14"/>
                <w:lang w:val="zh-CN"/>
              </w:rPr>
            </w:pPr>
            <w:r w:rsidRPr="006952D3">
              <w:rPr>
                <w:rFonts w:asciiTheme="minorEastAsia" w:hAnsiTheme="minorEastAsia" w:cs="MingLiU" w:hint="eastAsia"/>
                <w:kern w:val="0"/>
                <w:sz w:val="14"/>
                <w:szCs w:val="14"/>
                <w:lang w:val="zh-CN"/>
              </w:rPr>
              <w:t>核査企业提供资料</w:t>
            </w:r>
          </w:p>
        </w:tc>
        <w:tc>
          <w:tcPr>
            <w:tcW w:w="2976" w:type="dxa"/>
            <w:tcBorders>
              <w:top w:val="single" w:sz="6" w:space="0" w:color="auto"/>
              <w:left w:val="single" w:sz="6" w:space="0" w:color="auto"/>
              <w:bottom w:val="single" w:sz="6" w:space="0" w:color="auto"/>
              <w:right w:val="single" w:sz="6" w:space="0" w:color="auto"/>
            </w:tcBorders>
          </w:tcPr>
          <w:p w:rsidR="009E473B" w:rsidRPr="006952D3" w:rsidRDefault="009E473B" w:rsidP="006952D3">
            <w:pPr>
              <w:widowControl/>
              <w:adjustRightInd w:val="0"/>
              <w:jc w:val="left"/>
              <w:rPr>
                <w:rFonts w:asciiTheme="minorEastAsia" w:hAnsiTheme="minorEastAsia" w:cs="MingLiU"/>
                <w:kern w:val="0"/>
                <w:sz w:val="14"/>
                <w:szCs w:val="14"/>
                <w:lang w:val="zh-CN"/>
              </w:rPr>
            </w:pPr>
            <w:r w:rsidRPr="006952D3">
              <w:rPr>
                <w:rFonts w:asciiTheme="minorEastAsia" w:hAnsiTheme="minorEastAsia" w:cs="MingLiU" w:hint="eastAsia"/>
                <w:kern w:val="0"/>
                <w:sz w:val="14"/>
                <w:szCs w:val="14"/>
                <w:lang w:val="zh-CN"/>
              </w:rPr>
              <w:t>为员工缴纳"五险一金"相关资料</w:t>
            </w:r>
          </w:p>
        </w:tc>
        <w:tc>
          <w:tcPr>
            <w:tcW w:w="709" w:type="dxa"/>
            <w:tcBorders>
              <w:top w:val="single" w:sz="6" w:space="0" w:color="auto"/>
              <w:left w:val="single" w:sz="6" w:space="0" w:color="auto"/>
              <w:bottom w:val="single" w:sz="6" w:space="0" w:color="auto"/>
              <w:right w:val="single" w:sz="6" w:space="0" w:color="auto"/>
            </w:tcBorders>
          </w:tcPr>
          <w:p w:rsidR="009E473B" w:rsidRPr="006952D3" w:rsidRDefault="009E473B" w:rsidP="006952D3">
            <w:pPr>
              <w:widowControl/>
              <w:adjustRightInd w:val="0"/>
              <w:jc w:val="left"/>
              <w:rPr>
                <w:rFonts w:asciiTheme="minorEastAsia" w:hAnsiTheme="minorEastAsia" w:cs="MingLiU"/>
                <w:kern w:val="0"/>
                <w:sz w:val="14"/>
                <w:szCs w:val="14"/>
                <w:lang w:val="zh-CN"/>
              </w:rPr>
            </w:pPr>
            <w:r w:rsidRPr="006952D3">
              <w:rPr>
                <w:rFonts w:asciiTheme="minorEastAsia" w:hAnsiTheme="minorEastAsia" w:cs="MingLiU" w:hint="eastAsia"/>
                <w:kern w:val="0"/>
                <w:sz w:val="14"/>
                <w:szCs w:val="14"/>
                <w:lang w:val="zh-CN"/>
              </w:rPr>
              <w:t>企业申报</w:t>
            </w:r>
          </w:p>
        </w:tc>
      </w:tr>
      <w:tr w:rsidR="009E473B" w:rsidRPr="006952D3" w:rsidTr="00775FCA">
        <w:tc>
          <w:tcPr>
            <w:tcW w:w="398" w:type="dxa"/>
            <w:vMerge/>
            <w:tcBorders>
              <w:left w:val="single" w:sz="6" w:space="0" w:color="auto"/>
              <w:right w:val="single" w:sz="6" w:space="0" w:color="auto"/>
            </w:tcBorders>
          </w:tcPr>
          <w:p w:rsidR="009E473B" w:rsidRPr="00DF3D6F" w:rsidRDefault="009E473B" w:rsidP="006952D3">
            <w:pPr>
              <w:widowControl/>
              <w:adjustRightInd w:val="0"/>
              <w:jc w:val="left"/>
              <w:rPr>
                <w:rFonts w:asciiTheme="minorEastAsia" w:hAnsiTheme="minorEastAsia" w:cs="AngsanaUPC"/>
                <w:b/>
                <w:i/>
                <w:iCs/>
                <w:kern w:val="0"/>
                <w:sz w:val="20"/>
                <w:szCs w:val="20"/>
                <w:lang w:val="zh-CN"/>
              </w:rPr>
            </w:pPr>
          </w:p>
        </w:tc>
        <w:tc>
          <w:tcPr>
            <w:tcW w:w="845" w:type="dxa"/>
            <w:vMerge/>
            <w:tcBorders>
              <w:left w:val="single" w:sz="6" w:space="0" w:color="auto"/>
              <w:right w:val="single" w:sz="6" w:space="0" w:color="auto"/>
            </w:tcBorders>
          </w:tcPr>
          <w:p w:rsidR="009E473B" w:rsidRPr="00DF3D6F" w:rsidRDefault="009E473B" w:rsidP="006952D3">
            <w:pPr>
              <w:widowControl/>
              <w:adjustRightInd w:val="0"/>
              <w:jc w:val="left"/>
              <w:rPr>
                <w:rFonts w:asciiTheme="minorEastAsia" w:hAnsiTheme="minorEastAsia" w:cs="AngsanaUPC"/>
                <w:b/>
                <w:i/>
                <w:iCs/>
                <w:kern w:val="0"/>
                <w:sz w:val="20"/>
                <w:szCs w:val="20"/>
                <w:lang w:val="zh-CN"/>
              </w:rPr>
            </w:pPr>
          </w:p>
        </w:tc>
        <w:tc>
          <w:tcPr>
            <w:tcW w:w="446" w:type="dxa"/>
            <w:vMerge/>
            <w:tcBorders>
              <w:left w:val="single" w:sz="6" w:space="0" w:color="auto"/>
              <w:right w:val="single" w:sz="6" w:space="0" w:color="auto"/>
            </w:tcBorders>
          </w:tcPr>
          <w:p w:rsidR="009E473B" w:rsidRPr="006952D3" w:rsidRDefault="009E473B" w:rsidP="006952D3">
            <w:pPr>
              <w:widowControl/>
              <w:adjustRightInd w:val="0"/>
              <w:jc w:val="left"/>
              <w:rPr>
                <w:rFonts w:asciiTheme="minorEastAsia" w:hAnsiTheme="minorEastAsia" w:cs="Cambria"/>
                <w:kern w:val="0"/>
                <w:sz w:val="12"/>
                <w:szCs w:val="12"/>
                <w:lang w:val="zh-CN"/>
              </w:rPr>
            </w:pPr>
          </w:p>
        </w:tc>
        <w:tc>
          <w:tcPr>
            <w:tcW w:w="451" w:type="dxa"/>
            <w:tcBorders>
              <w:top w:val="single" w:sz="6" w:space="0" w:color="auto"/>
              <w:left w:val="single" w:sz="6" w:space="0" w:color="auto"/>
              <w:bottom w:val="single" w:sz="6" w:space="0" w:color="auto"/>
              <w:right w:val="single" w:sz="6" w:space="0" w:color="auto"/>
            </w:tcBorders>
          </w:tcPr>
          <w:p w:rsidR="009E473B" w:rsidRPr="006952D3" w:rsidRDefault="009E473B" w:rsidP="006952D3">
            <w:pPr>
              <w:widowControl/>
              <w:adjustRightInd w:val="0"/>
              <w:jc w:val="center"/>
              <w:rPr>
                <w:rFonts w:asciiTheme="minorEastAsia" w:hAnsiTheme="minorEastAsia" w:cs="Cambria"/>
                <w:kern w:val="0"/>
                <w:sz w:val="12"/>
                <w:szCs w:val="12"/>
                <w:lang w:val="zh-CN"/>
              </w:rPr>
            </w:pPr>
            <w:r w:rsidRPr="006952D3">
              <w:rPr>
                <w:rFonts w:asciiTheme="minorEastAsia" w:hAnsiTheme="minorEastAsia" w:cs="Cambria"/>
                <w:kern w:val="0"/>
                <w:sz w:val="12"/>
                <w:szCs w:val="12"/>
                <w:lang w:val="zh-CN"/>
              </w:rPr>
              <w:t>3</w:t>
            </w:r>
          </w:p>
        </w:tc>
        <w:tc>
          <w:tcPr>
            <w:tcW w:w="830" w:type="dxa"/>
            <w:tcBorders>
              <w:top w:val="single" w:sz="6" w:space="0" w:color="auto"/>
              <w:left w:val="single" w:sz="6" w:space="0" w:color="auto"/>
              <w:bottom w:val="single" w:sz="6" w:space="0" w:color="auto"/>
              <w:right w:val="single" w:sz="6" w:space="0" w:color="auto"/>
            </w:tcBorders>
          </w:tcPr>
          <w:p w:rsidR="009E473B" w:rsidRPr="006952D3" w:rsidRDefault="009E473B" w:rsidP="006952D3">
            <w:pPr>
              <w:widowControl/>
              <w:adjustRightInd w:val="0"/>
              <w:jc w:val="left"/>
              <w:rPr>
                <w:rFonts w:asciiTheme="minorEastAsia" w:hAnsiTheme="minorEastAsia" w:cs="MingLiU"/>
                <w:kern w:val="0"/>
                <w:sz w:val="14"/>
                <w:szCs w:val="14"/>
                <w:lang w:val="zh-CN"/>
              </w:rPr>
            </w:pPr>
            <w:r w:rsidRPr="006952D3">
              <w:rPr>
                <w:rFonts w:asciiTheme="minorEastAsia" w:hAnsiTheme="minorEastAsia" w:cs="MingLiU" w:hint="eastAsia"/>
                <w:kern w:val="0"/>
                <w:sz w:val="14"/>
                <w:szCs w:val="14"/>
                <w:lang w:val="zh-CN"/>
              </w:rPr>
              <w:t>守法廉洁</w:t>
            </w:r>
          </w:p>
        </w:tc>
        <w:tc>
          <w:tcPr>
            <w:tcW w:w="6811" w:type="dxa"/>
            <w:tcBorders>
              <w:top w:val="single" w:sz="6" w:space="0" w:color="auto"/>
              <w:left w:val="single" w:sz="6" w:space="0" w:color="auto"/>
              <w:bottom w:val="single" w:sz="6" w:space="0" w:color="auto"/>
              <w:right w:val="single" w:sz="6" w:space="0" w:color="auto"/>
            </w:tcBorders>
          </w:tcPr>
          <w:p w:rsidR="009E473B" w:rsidRPr="006952D3" w:rsidRDefault="009E473B" w:rsidP="006952D3">
            <w:pPr>
              <w:widowControl/>
              <w:adjustRightInd w:val="0"/>
              <w:spacing w:line="158" w:lineRule="exact"/>
              <w:ind w:left="96" w:hanging="96"/>
              <w:jc w:val="left"/>
              <w:rPr>
                <w:rFonts w:asciiTheme="minorEastAsia" w:hAnsiTheme="minorEastAsia" w:cs="MingLiU"/>
                <w:kern w:val="0"/>
                <w:sz w:val="14"/>
                <w:szCs w:val="14"/>
                <w:lang w:val="zh-CN"/>
              </w:rPr>
            </w:pPr>
            <w:r w:rsidRPr="006952D3">
              <w:rPr>
                <w:rFonts w:asciiTheme="minorEastAsia" w:hAnsiTheme="minorEastAsia" w:cs="MingLiU" w:hint="eastAsia"/>
                <w:kern w:val="0"/>
                <w:sz w:val="14"/>
                <w:szCs w:val="14"/>
                <w:lang w:val="zh-CN"/>
              </w:rPr>
              <w:t>提供有当地检察机关出具的近两年企业暨企业法定代表人《査询行贿犯罪査档案结果告知函》的得</w:t>
            </w:r>
            <w:r w:rsidRPr="006952D3">
              <w:rPr>
                <w:rFonts w:asciiTheme="minorEastAsia" w:hAnsiTheme="minorEastAsia" w:cs="Cambria"/>
                <w:kern w:val="0"/>
                <w:sz w:val="12"/>
                <w:szCs w:val="12"/>
                <w:lang w:val="zh-CN"/>
              </w:rPr>
              <w:t>3</w:t>
            </w:r>
            <w:r w:rsidRPr="006952D3">
              <w:rPr>
                <w:rFonts w:asciiTheme="minorEastAsia" w:hAnsiTheme="minorEastAsia" w:cs="MingLiU" w:hint="eastAsia"/>
                <w:spacing w:val="-10"/>
                <w:kern w:val="0"/>
                <w:sz w:val="14"/>
                <w:szCs w:val="14"/>
                <w:lang w:val="zh-CN"/>
              </w:rPr>
              <w:t>分；</w:t>
            </w:r>
            <w:r w:rsidRPr="006952D3">
              <w:rPr>
                <w:rFonts w:asciiTheme="minorEastAsia" w:hAnsiTheme="minorEastAsia" w:cs="MingLiU" w:hint="eastAsia"/>
                <w:kern w:val="0"/>
                <w:sz w:val="14"/>
                <w:szCs w:val="14"/>
                <w:lang w:val="zh-CN"/>
              </w:rPr>
              <w:t>否则此项不得分。</w:t>
            </w:r>
          </w:p>
        </w:tc>
        <w:tc>
          <w:tcPr>
            <w:tcW w:w="1985" w:type="dxa"/>
            <w:tcBorders>
              <w:top w:val="single" w:sz="6" w:space="0" w:color="auto"/>
              <w:left w:val="single" w:sz="6" w:space="0" w:color="auto"/>
              <w:bottom w:val="nil"/>
              <w:right w:val="single" w:sz="6" w:space="0" w:color="auto"/>
            </w:tcBorders>
          </w:tcPr>
          <w:p w:rsidR="009E473B" w:rsidRPr="006952D3" w:rsidRDefault="009E473B" w:rsidP="006952D3">
            <w:pPr>
              <w:widowControl/>
              <w:adjustRightInd w:val="0"/>
              <w:jc w:val="left"/>
              <w:rPr>
                <w:rFonts w:asciiTheme="minorEastAsia" w:hAnsiTheme="minorEastAsia"/>
                <w:kern w:val="0"/>
                <w:sz w:val="24"/>
                <w:szCs w:val="24"/>
              </w:rPr>
            </w:pPr>
          </w:p>
        </w:tc>
        <w:tc>
          <w:tcPr>
            <w:tcW w:w="2976" w:type="dxa"/>
            <w:tcBorders>
              <w:top w:val="single" w:sz="6" w:space="0" w:color="auto"/>
              <w:left w:val="single" w:sz="6" w:space="0" w:color="auto"/>
              <w:bottom w:val="single" w:sz="6" w:space="0" w:color="auto"/>
              <w:right w:val="single" w:sz="6" w:space="0" w:color="auto"/>
            </w:tcBorders>
          </w:tcPr>
          <w:p w:rsidR="009E473B" w:rsidRPr="006952D3" w:rsidRDefault="009E473B" w:rsidP="006952D3">
            <w:pPr>
              <w:widowControl/>
              <w:adjustRightInd w:val="0"/>
              <w:spacing w:line="192" w:lineRule="exact"/>
              <w:jc w:val="left"/>
              <w:rPr>
                <w:rFonts w:asciiTheme="minorEastAsia" w:hAnsiTheme="minorEastAsia" w:cs="MingLiU"/>
                <w:kern w:val="0"/>
                <w:sz w:val="14"/>
                <w:szCs w:val="14"/>
                <w:lang w:val="zh-CN"/>
              </w:rPr>
            </w:pPr>
            <w:r w:rsidRPr="006952D3">
              <w:rPr>
                <w:rFonts w:asciiTheme="minorEastAsia" w:hAnsiTheme="minorEastAsia" w:cs="MingLiU" w:hint="eastAsia"/>
                <w:kern w:val="0"/>
                <w:sz w:val="14"/>
                <w:szCs w:val="14"/>
                <w:lang w:val="zh-CN"/>
              </w:rPr>
              <w:t>市或区检察出具的《行贿犯罪档案査询结果告知函》或相关证明</w:t>
            </w:r>
          </w:p>
        </w:tc>
        <w:tc>
          <w:tcPr>
            <w:tcW w:w="709" w:type="dxa"/>
            <w:tcBorders>
              <w:top w:val="single" w:sz="6" w:space="0" w:color="auto"/>
              <w:left w:val="single" w:sz="6" w:space="0" w:color="auto"/>
              <w:bottom w:val="single" w:sz="6" w:space="0" w:color="auto"/>
              <w:right w:val="single" w:sz="6" w:space="0" w:color="auto"/>
            </w:tcBorders>
          </w:tcPr>
          <w:p w:rsidR="009E473B" w:rsidRPr="006952D3" w:rsidRDefault="009E473B" w:rsidP="006952D3">
            <w:pPr>
              <w:widowControl/>
              <w:adjustRightInd w:val="0"/>
              <w:jc w:val="left"/>
              <w:rPr>
                <w:rFonts w:asciiTheme="minorEastAsia" w:hAnsiTheme="minorEastAsia" w:cs="MingLiU"/>
                <w:kern w:val="0"/>
                <w:sz w:val="14"/>
                <w:szCs w:val="14"/>
                <w:lang w:val="zh-CN"/>
              </w:rPr>
            </w:pPr>
            <w:r w:rsidRPr="006952D3">
              <w:rPr>
                <w:rFonts w:asciiTheme="minorEastAsia" w:hAnsiTheme="minorEastAsia" w:cs="MingLiU" w:hint="eastAsia"/>
                <w:kern w:val="0"/>
                <w:sz w:val="14"/>
                <w:szCs w:val="14"/>
                <w:lang w:val="zh-CN"/>
              </w:rPr>
              <w:t>企业申报</w:t>
            </w:r>
          </w:p>
        </w:tc>
      </w:tr>
      <w:tr w:rsidR="009E473B" w:rsidRPr="006952D3" w:rsidTr="00775FCA">
        <w:tc>
          <w:tcPr>
            <w:tcW w:w="398" w:type="dxa"/>
            <w:vMerge/>
            <w:tcBorders>
              <w:left w:val="single" w:sz="6" w:space="0" w:color="auto"/>
              <w:bottom w:val="single" w:sz="6" w:space="0" w:color="auto"/>
              <w:right w:val="single" w:sz="6" w:space="0" w:color="auto"/>
            </w:tcBorders>
          </w:tcPr>
          <w:p w:rsidR="009E473B" w:rsidRPr="00DF3D6F" w:rsidRDefault="009E473B" w:rsidP="006952D3">
            <w:pPr>
              <w:widowControl/>
              <w:adjustRightInd w:val="0"/>
              <w:jc w:val="left"/>
              <w:rPr>
                <w:rFonts w:asciiTheme="minorEastAsia" w:hAnsiTheme="minorEastAsia"/>
                <w:b/>
                <w:kern w:val="0"/>
                <w:sz w:val="24"/>
                <w:szCs w:val="24"/>
              </w:rPr>
            </w:pPr>
          </w:p>
        </w:tc>
        <w:tc>
          <w:tcPr>
            <w:tcW w:w="845" w:type="dxa"/>
            <w:vMerge/>
            <w:tcBorders>
              <w:left w:val="single" w:sz="6" w:space="0" w:color="auto"/>
              <w:bottom w:val="single" w:sz="6" w:space="0" w:color="auto"/>
              <w:right w:val="single" w:sz="6" w:space="0" w:color="auto"/>
            </w:tcBorders>
          </w:tcPr>
          <w:p w:rsidR="009E473B" w:rsidRPr="00DF3D6F" w:rsidRDefault="009E473B" w:rsidP="006952D3">
            <w:pPr>
              <w:widowControl/>
              <w:adjustRightInd w:val="0"/>
              <w:jc w:val="left"/>
              <w:rPr>
                <w:rFonts w:asciiTheme="minorEastAsia" w:hAnsiTheme="minorEastAsia"/>
                <w:b/>
                <w:kern w:val="0"/>
                <w:sz w:val="24"/>
                <w:szCs w:val="24"/>
              </w:rPr>
            </w:pPr>
          </w:p>
        </w:tc>
        <w:tc>
          <w:tcPr>
            <w:tcW w:w="446" w:type="dxa"/>
            <w:vMerge/>
            <w:tcBorders>
              <w:left w:val="single" w:sz="6" w:space="0" w:color="auto"/>
              <w:bottom w:val="single" w:sz="6" w:space="0" w:color="auto"/>
              <w:right w:val="single" w:sz="6" w:space="0" w:color="auto"/>
            </w:tcBorders>
          </w:tcPr>
          <w:p w:rsidR="009E473B" w:rsidRPr="006952D3" w:rsidRDefault="009E473B" w:rsidP="006952D3">
            <w:pPr>
              <w:widowControl/>
              <w:adjustRightInd w:val="0"/>
              <w:jc w:val="left"/>
              <w:rPr>
                <w:rFonts w:asciiTheme="minorEastAsia" w:hAnsiTheme="minorEastAsia"/>
                <w:kern w:val="0"/>
                <w:sz w:val="24"/>
                <w:szCs w:val="24"/>
              </w:rPr>
            </w:pPr>
          </w:p>
        </w:tc>
        <w:tc>
          <w:tcPr>
            <w:tcW w:w="451" w:type="dxa"/>
            <w:tcBorders>
              <w:top w:val="single" w:sz="6" w:space="0" w:color="auto"/>
              <w:left w:val="single" w:sz="6" w:space="0" w:color="auto"/>
              <w:bottom w:val="single" w:sz="6" w:space="0" w:color="auto"/>
              <w:right w:val="single" w:sz="6" w:space="0" w:color="auto"/>
            </w:tcBorders>
            <w:vAlign w:val="center"/>
          </w:tcPr>
          <w:p w:rsidR="009E473B" w:rsidRPr="006952D3" w:rsidRDefault="009E473B" w:rsidP="006952D3">
            <w:pPr>
              <w:widowControl/>
              <w:adjustRightInd w:val="0"/>
              <w:jc w:val="center"/>
              <w:rPr>
                <w:rFonts w:asciiTheme="minorEastAsia" w:hAnsiTheme="minorEastAsia" w:cs="Cambria"/>
                <w:kern w:val="0"/>
                <w:sz w:val="12"/>
                <w:szCs w:val="12"/>
                <w:lang w:val="zh-CN"/>
              </w:rPr>
            </w:pPr>
            <w:r w:rsidRPr="006952D3">
              <w:rPr>
                <w:rFonts w:asciiTheme="minorEastAsia" w:hAnsiTheme="minorEastAsia" w:cs="Cambria"/>
                <w:kern w:val="0"/>
                <w:sz w:val="12"/>
                <w:szCs w:val="12"/>
                <w:lang w:val="zh-CN"/>
              </w:rPr>
              <w:t>4</w:t>
            </w:r>
          </w:p>
        </w:tc>
        <w:tc>
          <w:tcPr>
            <w:tcW w:w="830" w:type="dxa"/>
            <w:tcBorders>
              <w:top w:val="single" w:sz="6" w:space="0" w:color="auto"/>
              <w:left w:val="single" w:sz="6" w:space="0" w:color="auto"/>
              <w:bottom w:val="single" w:sz="6" w:space="0" w:color="auto"/>
              <w:right w:val="single" w:sz="6" w:space="0" w:color="auto"/>
            </w:tcBorders>
            <w:vAlign w:val="center"/>
          </w:tcPr>
          <w:p w:rsidR="009E473B" w:rsidRPr="006952D3" w:rsidRDefault="009E473B" w:rsidP="006952D3">
            <w:pPr>
              <w:widowControl/>
              <w:adjustRightInd w:val="0"/>
              <w:spacing w:line="192" w:lineRule="exact"/>
              <w:jc w:val="left"/>
              <w:rPr>
                <w:rFonts w:asciiTheme="minorEastAsia" w:hAnsiTheme="minorEastAsia" w:cs="MingLiU"/>
                <w:kern w:val="0"/>
                <w:sz w:val="14"/>
                <w:szCs w:val="14"/>
                <w:lang w:val="zh-CN"/>
              </w:rPr>
            </w:pPr>
            <w:r w:rsidRPr="006952D3">
              <w:rPr>
                <w:rFonts w:asciiTheme="minorEastAsia" w:hAnsiTheme="minorEastAsia" w:cs="MingLiU" w:hint="eastAsia"/>
                <w:kern w:val="0"/>
                <w:sz w:val="14"/>
                <w:szCs w:val="14"/>
                <w:lang w:val="zh-CN"/>
              </w:rPr>
              <w:t>行业自律情 况</w:t>
            </w:r>
          </w:p>
        </w:tc>
        <w:tc>
          <w:tcPr>
            <w:tcW w:w="6811" w:type="dxa"/>
            <w:tcBorders>
              <w:top w:val="single" w:sz="6" w:space="0" w:color="auto"/>
              <w:left w:val="single" w:sz="6" w:space="0" w:color="auto"/>
              <w:bottom w:val="single" w:sz="6" w:space="0" w:color="auto"/>
              <w:right w:val="single" w:sz="6" w:space="0" w:color="auto"/>
            </w:tcBorders>
            <w:vAlign w:val="center"/>
          </w:tcPr>
          <w:p w:rsidR="009E473B" w:rsidRPr="006952D3" w:rsidRDefault="009E473B" w:rsidP="006952D3">
            <w:pPr>
              <w:widowControl/>
              <w:adjustRightInd w:val="0"/>
              <w:jc w:val="left"/>
              <w:rPr>
                <w:rFonts w:asciiTheme="minorEastAsia" w:hAnsiTheme="minorEastAsia" w:cs="MingLiU"/>
                <w:kern w:val="0"/>
                <w:sz w:val="14"/>
                <w:szCs w:val="14"/>
                <w:lang w:val="zh-CN"/>
              </w:rPr>
            </w:pPr>
            <w:r w:rsidRPr="006952D3">
              <w:rPr>
                <w:rFonts w:asciiTheme="minorEastAsia" w:hAnsiTheme="minorEastAsia" w:cs="MingLiU" w:hint="eastAsia"/>
                <w:kern w:val="0"/>
                <w:sz w:val="14"/>
                <w:szCs w:val="14"/>
                <w:lang w:val="zh-CN"/>
              </w:rPr>
              <w:t>拥</w:t>
            </w:r>
            <w:r w:rsidRPr="00F37457">
              <w:rPr>
                <w:rFonts w:asciiTheme="minorEastAsia" w:hAnsiTheme="minorEastAsia" w:cs="MingLiU" w:hint="eastAsia"/>
                <w:color w:val="FF0000"/>
                <w:kern w:val="0"/>
                <w:sz w:val="14"/>
                <w:szCs w:val="14"/>
                <w:lang w:val="zh-CN"/>
              </w:rPr>
              <w:t>有深圳市监理工程师协会出具的企业近两年《行业自律状况证明》</w:t>
            </w:r>
            <w:r w:rsidRPr="006952D3">
              <w:rPr>
                <w:rFonts w:asciiTheme="minorEastAsia" w:hAnsiTheme="minorEastAsia" w:cs="MingLiU" w:hint="eastAsia"/>
                <w:kern w:val="0"/>
                <w:sz w:val="14"/>
                <w:szCs w:val="14"/>
                <w:lang w:val="zh-CN"/>
              </w:rPr>
              <w:t>的得</w:t>
            </w:r>
            <w:r w:rsidRPr="006952D3">
              <w:rPr>
                <w:rFonts w:asciiTheme="minorEastAsia" w:hAnsiTheme="minorEastAsia" w:cs="Cambria"/>
                <w:kern w:val="0"/>
                <w:sz w:val="12"/>
                <w:szCs w:val="12"/>
                <w:lang w:val="zh-CN"/>
              </w:rPr>
              <w:t>4</w:t>
            </w:r>
            <w:r w:rsidRPr="006952D3">
              <w:rPr>
                <w:rFonts w:asciiTheme="minorEastAsia" w:hAnsiTheme="minorEastAsia" w:cs="MingLiU" w:hint="eastAsia"/>
                <w:spacing w:val="-10"/>
                <w:kern w:val="0"/>
                <w:sz w:val="14"/>
                <w:szCs w:val="14"/>
                <w:lang w:val="zh-CN"/>
              </w:rPr>
              <w:t>分；</w:t>
            </w:r>
            <w:r w:rsidRPr="006952D3">
              <w:rPr>
                <w:rFonts w:asciiTheme="minorEastAsia" w:hAnsiTheme="minorEastAsia" w:cs="MingLiU" w:hint="eastAsia"/>
                <w:kern w:val="0"/>
                <w:sz w:val="14"/>
                <w:szCs w:val="14"/>
                <w:lang w:val="zh-CN"/>
              </w:rPr>
              <w:t>否则此</w:t>
            </w:r>
          </w:p>
          <w:p w:rsidR="009E473B" w:rsidRPr="006952D3" w:rsidRDefault="009E473B" w:rsidP="006952D3">
            <w:pPr>
              <w:widowControl/>
              <w:adjustRightInd w:val="0"/>
              <w:jc w:val="left"/>
              <w:rPr>
                <w:rFonts w:asciiTheme="minorEastAsia" w:hAnsiTheme="minorEastAsia" w:cs="MingLiU"/>
                <w:kern w:val="0"/>
                <w:sz w:val="14"/>
                <w:szCs w:val="14"/>
                <w:lang w:val="zh-CN"/>
              </w:rPr>
            </w:pPr>
            <w:r w:rsidRPr="006952D3">
              <w:rPr>
                <w:rFonts w:asciiTheme="minorEastAsia" w:hAnsiTheme="minorEastAsia" w:cs="MingLiU" w:hint="eastAsia"/>
                <w:kern w:val="0"/>
                <w:sz w:val="14"/>
                <w:szCs w:val="14"/>
                <w:lang w:val="zh-CN"/>
              </w:rPr>
              <w:t>项不得分。</w:t>
            </w:r>
          </w:p>
          <w:p w:rsidR="009E473B" w:rsidRPr="006952D3" w:rsidRDefault="009E473B" w:rsidP="006952D3">
            <w:pPr>
              <w:widowControl/>
              <w:adjustRightInd w:val="0"/>
              <w:spacing w:line="173" w:lineRule="exact"/>
              <w:ind w:right="48"/>
              <w:jc w:val="left"/>
              <w:rPr>
                <w:rFonts w:asciiTheme="minorEastAsia" w:hAnsiTheme="minorEastAsia" w:cs="MingLiU"/>
                <w:kern w:val="0"/>
                <w:sz w:val="14"/>
                <w:szCs w:val="14"/>
                <w:lang w:val="zh-CN"/>
              </w:rPr>
            </w:pPr>
            <w:r w:rsidRPr="006952D3">
              <w:rPr>
                <w:rFonts w:asciiTheme="minorEastAsia" w:hAnsiTheme="minorEastAsia" w:cs="MingLiU" w:hint="eastAsia"/>
                <w:spacing w:val="-10"/>
                <w:kern w:val="0"/>
                <w:sz w:val="14"/>
                <w:szCs w:val="14"/>
                <w:lang w:val="zh-CN"/>
              </w:rPr>
              <w:t>注：</w:t>
            </w:r>
            <w:r w:rsidR="0091098E">
              <w:rPr>
                <w:rFonts w:asciiTheme="minorEastAsia" w:hAnsiTheme="minorEastAsia" w:cs="MingLiU" w:hint="eastAsia"/>
                <w:kern w:val="0"/>
                <w:sz w:val="14"/>
                <w:szCs w:val="14"/>
                <w:lang w:val="zh-CN"/>
              </w:rPr>
              <w:t>外地企业的驻深机构需同时提供企业总部所在</w:t>
            </w:r>
            <w:r w:rsidR="0091098E" w:rsidRPr="00F37457">
              <w:rPr>
                <w:rFonts w:asciiTheme="minorEastAsia" w:hAnsiTheme="minorEastAsia" w:cs="MingLiU" w:hint="eastAsia"/>
                <w:color w:val="FF0000"/>
                <w:kern w:val="0"/>
                <w:sz w:val="14"/>
                <w:szCs w:val="14"/>
                <w:lang w:val="zh-CN"/>
              </w:rPr>
              <w:t>省级招标代理</w:t>
            </w:r>
            <w:r w:rsidRPr="00F37457">
              <w:rPr>
                <w:rFonts w:asciiTheme="minorEastAsia" w:hAnsiTheme="minorEastAsia" w:cs="MingLiU" w:hint="eastAsia"/>
                <w:color w:val="FF0000"/>
                <w:kern w:val="0"/>
                <w:sz w:val="14"/>
                <w:szCs w:val="14"/>
                <w:lang w:val="zh-CN"/>
              </w:rPr>
              <w:t>协会出具的企业近两年《行业自律状况证明》</w:t>
            </w:r>
            <w:r w:rsidRPr="006952D3">
              <w:rPr>
                <w:rFonts w:asciiTheme="minorEastAsia" w:hAnsiTheme="minorEastAsia" w:cs="MingLiU" w:hint="eastAsia"/>
                <w:kern w:val="0"/>
                <w:sz w:val="14"/>
                <w:szCs w:val="14"/>
                <w:lang w:val="zh-CN"/>
              </w:rPr>
              <w:t>；否则此项不得分。</w:t>
            </w:r>
          </w:p>
        </w:tc>
        <w:tc>
          <w:tcPr>
            <w:tcW w:w="1985" w:type="dxa"/>
            <w:tcBorders>
              <w:top w:val="nil"/>
              <w:left w:val="single" w:sz="6" w:space="0" w:color="auto"/>
              <w:bottom w:val="single" w:sz="6" w:space="0" w:color="auto"/>
              <w:right w:val="single" w:sz="6" w:space="0" w:color="auto"/>
            </w:tcBorders>
          </w:tcPr>
          <w:p w:rsidR="009E473B" w:rsidRPr="006952D3" w:rsidRDefault="009E473B" w:rsidP="006952D3">
            <w:pPr>
              <w:widowControl/>
              <w:adjustRightInd w:val="0"/>
              <w:jc w:val="center"/>
              <w:rPr>
                <w:rFonts w:asciiTheme="minorEastAsia" w:hAnsiTheme="minorEastAsia" w:cs="MingLiU"/>
                <w:kern w:val="0"/>
                <w:sz w:val="14"/>
                <w:szCs w:val="14"/>
                <w:lang w:val="zh-CN"/>
              </w:rPr>
            </w:pPr>
            <w:r w:rsidRPr="006952D3">
              <w:rPr>
                <w:rFonts w:asciiTheme="minorEastAsia" w:hAnsiTheme="minorEastAsia" w:cs="MingLiU" w:hint="eastAsia"/>
                <w:kern w:val="0"/>
                <w:sz w:val="14"/>
                <w:szCs w:val="14"/>
                <w:lang w:val="zh-CN"/>
              </w:rPr>
              <w:t>核査企业提供资料</w:t>
            </w:r>
          </w:p>
        </w:tc>
        <w:tc>
          <w:tcPr>
            <w:tcW w:w="2976" w:type="dxa"/>
            <w:tcBorders>
              <w:top w:val="single" w:sz="6" w:space="0" w:color="auto"/>
              <w:left w:val="single" w:sz="6" w:space="0" w:color="auto"/>
              <w:bottom w:val="single" w:sz="6" w:space="0" w:color="auto"/>
              <w:right w:val="single" w:sz="6" w:space="0" w:color="auto"/>
            </w:tcBorders>
            <w:vAlign w:val="center"/>
          </w:tcPr>
          <w:p w:rsidR="009E473B" w:rsidRPr="006952D3" w:rsidRDefault="009E473B" w:rsidP="006952D3">
            <w:pPr>
              <w:widowControl/>
              <w:adjustRightInd w:val="0"/>
              <w:jc w:val="left"/>
              <w:rPr>
                <w:rFonts w:asciiTheme="minorEastAsia" w:hAnsiTheme="minorEastAsia" w:cs="MingLiU"/>
                <w:kern w:val="0"/>
                <w:sz w:val="14"/>
                <w:szCs w:val="14"/>
                <w:lang w:val="zh-CN"/>
              </w:rPr>
            </w:pPr>
            <w:r w:rsidRPr="006952D3">
              <w:rPr>
                <w:rFonts w:asciiTheme="minorEastAsia" w:hAnsiTheme="minorEastAsia" w:cs="MingLiU" w:hint="eastAsia"/>
                <w:kern w:val="0"/>
                <w:sz w:val="14"/>
                <w:szCs w:val="14"/>
                <w:lang w:val="zh-CN"/>
              </w:rPr>
              <w:t>行业自律状况证明</w:t>
            </w:r>
          </w:p>
        </w:tc>
        <w:tc>
          <w:tcPr>
            <w:tcW w:w="709" w:type="dxa"/>
            <w:tcBorders>
              <w:top w:val="single" w:sz="6" w:space="0" w:color="auto"/>
              <w:left w:val="single" w:sz="6" w:space="0" w:color="auto"/>
              <w:bottom w:val="single" w:sz="6" w:space="0" w:color="auto"/>
              <w:right w:val="single" w:sz="6" w:space="0" w:color="auto"/>
            </w:tcBorders>
            <w:vAlign w:val="center"/>
          </w:tcPr>
          <w:p w:rsidR="009E473B" w:rsidRPr="006952D3" w:rsidRDefault="009E473B" w:rsidP="006952D3">
            <w:pPr>
              <w:widowControl/>
              <w:adjustRightInd w:val="0"/>
              <w:jc w:val="left"/>
              <w:rPr>
                <w:rFonts w:asciiTheme="minorEastAsia" w:hAnsiTheme="minorEastAsia" w:cs="MingLiU"/>
                <w:kern w:val="0"/>
                <w:sz w:val="14"/>
                <w:szCs w:val="14"/>
                <w:lang w:val="zh-CN"/>
              </w:rPr>
            </w:pPr>
            <w:r w:rsidRPr="006952D3">
              <w:rPr>
                <w:rFonts w:asciiTheme="minorEastAsia" w:hAnsiTheme="minorEastAsia" w:cs="MingLiU" w:hint="eastAsia"/>
                <w:kern w:val="0"/>
                <w:sz w:val="14"/>
                <w:szCs w:val="14"/>
                <w:lang w:val="zh-CN"/>
              </w:rPr>
              <w:t>企业申报</w:t>
            </w:r>
          </w:p>
        </w:tc>
      </w:tr>
      <w:tr w:rsidR="006952D3" w:rsidRPr="006952D3" w:rsidTr="006952D3">
        <w:tc>
          <w:tcPr>
            <w:tcW w:w="398" w:type="dxa"/>
            <w:tcBorders>
              <w:top w:val="single" w:sz="6" w:space="0" w:color="auto"/>
              <w:left w:val="single" w:sz="6" w:space="0" w:color="auto"/>
              <w:bottom w:val="single" w:sz="6" w:space="0" w:color="auto"/>
              <w:right w:val="single" w:sz="6" w:space="0" w:color="auto"/>
            </w:tcBorders>
            <w:vAlign w:val="center"/>
          </w:tcPr>
          <w:p w:rsidR="006952D3" w:rsidRPr="00DF3D6F" w:rsidRDefault="006952D3" w:rsidP="007D39C9">
            <w:pPr>
              <w:adjustRightInd w:val="0"/>
              <w:jc w:val="center"/>
              <w:rPr>
                <w:rFonts w:asciiTheme="minorEastAsia" w:hAnsiTheme="minorEastAsia" w:cs="Cambria"/>
                <w:b/>
                <w:kern w:val="0"/>
                <w:sz w:val="12"/>
                <w:szCs w:val="12"/>
                <w:lang w:val="zh-CN"/>
              </w:rPr>
            </w:pPr>
            <w:r w:rsidRPr="00DF3D6F">
              <w:rPr>
                <w:rFonts w:asciiTheme="minorEastAsia" w:hAnsiTheme="minorEastAsia" w:cs="Cambria"/>
                <w:b/>
                <w:kern w:val="0"/>
                <w:sz w:val="12"/>
                <w:szCs w:val="12"/>
                <w:lang w:val="zh-CN"/>
              </w:rPr>
              <w:t>3</w:t>
            </w:r>
          </w:p>
        </w:tc>
        <w:tc>
          <w:tcPr>
            <w:tcW w:w="845" w:type="dxa"/>
            <w:tcBorders>
              <w:top w:val="single" w:sz="6" w:space="0" w:color="auto"/>
              <w:left w:val="single" w:sz="6" w:space="0" w:color="auto"/>
              <w:bottom w:val="single" w:sz="6" w:space="0" w:color="auto"/>
              <w:right w:val="single" w:sz="6" w:space="0" w:color="auto"/>
            </w:tcBorders>
            <w:vAlign w:val="center"/>
          </w:tcPr>
          <w:p w:rsidR="006952D3" w:rsidRPr="00DF3D6F" w:rsidRDefault="007D39C9" w:rsidP="006952D3">
            <w:pPr>
              <w:widowControl/>
              <w:adjustRightInd w:val="0"/>
              <w:spacing w:line="197" w:lineRule="exact"/>
              <w:ind w:firstLine="14"/>
              <w:rPr>
                <w:rFonts w:asciiTheme="minorEastAsia" w:hAnsiTheme="minorEastAsia" w:cs="MingLiU"/>
                <w:b/>
                <w:kern w:val="0"/>
                <w:sz w:val="14"/>
                <w:szCs w:val="14"/>
                <w:lang w:val="zh-CN"/>
              </w:rPr>
            </w:pPr>
            <w:r w:rsidRPr="00DF3D6F">
              <w:rPr>
                <w:rFonts w:asciiTheme="minorEastAsia" w:hAnsiTheme="minorEastAsia" w:cs="MingLiU" w:hint="eastAsia"/>
                <w:b/>
                <w:kern w:val="0"/>
                <w:sz w:val="14"/>
                <w:szCs w:val="14"/>
                <w:lang w:val="zh-CN"/>
              </w:rPr>
              <w:t>以往招标代理</w:t>
            </w:r>
            <w:r w:rsidR="006952D3" w:rsidRPr="00DF3D6F">
              <w:rPr>
                <w:rFonts w:asciiTheme="minorEastAsia" w:hAnsiTheme="minorEastAsia" w:cs="MingLiU" w:hint="eastAsia"/>
                <w:b/>
                <w:kern w:val="0"/>
                <w:sz w:val="14"/>
                <w:szCs w:val="14"/>
                <w:lang w:val="zh-CN"/>
              </w:rPr>
              <w:t>业绩</w:t>
            </w:r>
          </w:p>
        </w:tc>
        <w:tc>
          <w:tcPr>
            <w:tcW w:w="446" w:type="dxa"/>
            <w:tcBorders>
              <w:top w:val="single" w:sz="6" w:space="0" w:color="auto"/>
              <w:left w:val="single" w:sz="6" w:space="0" w:color="auto"/>
              <w:bottom w:val="single" w:sz="6" w:space="0" w:color="auto"/>
              <w:right w:val="single" w:sz="6" w:space="0" w:color="auto"/>
            </w:tcBorders>
            <w:vAlign w:val="center"/>
          </w:tcPr>
          <w:p w:rsidR="006952D3" w:rsidRPr="006952D3" w:rsidRDefault="006952D3" w:rsidP="006952D3">
            <w:pPr>
              <w:widowControl/>
              <w:adjustRightInd w:val="0"/>
              <w:jc w:val="left"/>
              <w:rPr>
                <w:rFonts w:asciiTheme="minorEastAsia" w:hAnsiTheme="minorEastAsia" w:cs="Cambria"/>
                <w:kern w:val="0"/>
                <w:sz w:val="12"/>
                <w:szCs w:val="12"/>
                <w:lang w:val="zh-CN"/>
              </w:rPr>
            </w:pPr>
            <w:r w:rsidRPr="006952D3">
              <w:rPr>
                <w:rFonts w:asciiTheme="minorEastAsia" w:hAnsiTheme="minorEastAsia" w:cs="Cambria"/>
                <w:kern w:val="0"/>
                <w:sz w:val="12"/>
                <w:szCs w:val="12"/>
                <w:lang w:val="zh-CN"/>
              </w:rPr>
              <w:t>35.71</w:t>
            </w:r>
          </w:p>
        </w:tc>
        <w:tc>
          <w:tcPr>
            <w:tcW w:w="451" w:type="dxa"/>
            <w:tcBorders>
              <w:top w:val="single" w:sz="6" w:space="0" w:color="auto"/>
              <w:left w:val="single" w:sz="6" w:space="0" w:color="auto"/>
              <w:bottom w:val="single" w:sz="6" w:space="0" w:color="auto"/>
              <w:right w:val="single" w:sz="6" w:space="0" w:color="auto"/>
            </w:tcBorders>
            <w:vAlign w:val="center"/>
          </w:tcPr>
          <w:p w:rsidR="006952D3" w:rsidRPr="006952D3" w:rsidRDefault="006952D3" w:rsidP="006952D3">
            <w:pPr>
              <w:widowControl/>
              <w:adjustRightInd w:val="0"/>
              <w:jc w:val="center"/>
              <w:rPr>
                <w:rFonts w:asciiTheme="minorEastAsia" w:hAnsiTheme="minorEastAsia" w:cs="Cambria"/>
                <w:kern w:val="0"/>
                <w:sz w:val="12"/>
                <w:szCs w:val="12"/>
                <w:lang w:val="zh-CN"/>
              </w:rPr>
            </w:pPr>
            <w:r w:rsidRPr="006952D3">
              <w:rPr>
                <w:rFonts w:asciiTheme="minorEastAsia" w:hAnsiTheme="minorEastAsia" w:cs="Cambria"/>
                <w:kern w:val="0"/>
                <w:sz w:val="12"/>
                <w:szCs w:val="12"/>
                <w:lang w:val="zh-CN"/>
              </w:rPr>
              <w:t>25</w:t>
            </w:r>
          </w:p>
        </w:tc>
        <w:tc>
          <w:tcPr>
            <w:tcW w:w="830" w:type="dxa"/>
            <w:tcBorders>
              <w:top w:val="single" w:sz="6" w:space="0" w:color="auto"/>
              <w:left w:val="single" w:sz="6" w:space="0" w:color="auto"/>
              <w:bottom w:val="single" w:sz="6" w:space="0" w:color="auto"/>
              <w:right w:val="single" w:sz="6" w:space="0" w:color="auto"/>
            </w:tcBorders>
            <w:vAlign w:val="center"/>
          </w:tcPr>
          <w:p w:rsidR="006952D3" w:rsidRPr="006952D3" w:rsidRDefault="007D39C9" w:rsidP="006952D3">
            <w:pPr>
              <w:widowControl/>
              <w:adjustRightInd w:val="0"/>
              <w:spacing w:line="197" w:lineRule="exact"/>
              <w:jc w:val="left"/>
              <w:rPr>
                <w:rFonts w:asciiTheme="minorEastAsia" w:hAnsiTheme="minorEastAsia" w:cs="MingLiU"/>
                <w:kern w:val="0"/>
                <w:sz w:val="14"/>
                <w:szCs w:val="14"/>
                <w:lang w:val="zh-CN"/>
              </w:rPr>
            </w:pPr>
            <w:r>
              <w:rPr>
                <w:rFonts w:asciiTheme="minorEastAsia" w:hAnsiTheme="minorEastAsia" w:cs="MingLiU" w:hint="eastAsia"/>
                <w:kern w:val="0"/>
                <w:sz w:val="14"/>
                <w:szCs w:val="14"/>
                <w:lang w:val="zh-CN"/>
              </w:rPr>
              <w:t>招标代理</w:t>
            </w:r>
            <w:r w:rsidR="006952D3" w:rsidRPr="006952D3">
              <w:rPr>
                <w:rFonts w:asciiTheme="minorEastAsia" w:hAnsiTheme="minorEastAsia" w:cs="MingLiU" w:hint="eastAsia"/>
                <w:kern w:val="0"/>
                <w:sz w:val="14"/>
                <w:szCs w:val="14"/>
                <w:lang w:val="zh-CN"/>
              </w:rPr>
              <w:t>项目</w:t>
            </w:r>
          </w:p>
        </w:tc>
        <w:tc>
          <w:tcPr>
            <w:tcW w:w="6811" w:type="dxa"/>
            <w:tcBorders>
              <w:top w:val="single" w:sz="6" w:space="0" w:color="auto"/>
              <w:left w:val="single" w:sz="6" w:space="0" w:color="auto"/>
              <w:bottom w:val="single" w:sz="6" w:space="0" w:color="auto"/>
              <w:right w:val="single" w:sz="6" w:space="0" w:color="auto"/>
            </w:tcBorders>
            <w:vAlign w:val="center"/>
          </w:tcPr>
          <w:p w:rsidR="006952D3" w:rsidRPr="006952D3" w:rsidRDefault="006952D3" w:rsidP="00F37457">
            <w:pPr>
              <w:widowControl/>
              <w:adjustRightInd w:val="0"/>
              <w:spacing w:line="178" w:lineRule="exact"/>
              <w:ind w:left="96" w:hanging="96"/>
              <w:jc w:val="left"/>
              <w:rPr>
                <w:rFonts w:asciiTheme="minorEastAsia" w:hAnsiTheme="minorEastAsia" w:cs="MingLiU"/>
                <w:kern w:val="0"/>
                <w:sz w:val="14"/>
                <w:szCs w:val="14"/>
                <w:lang w:val="zh-CN"/>
              </w:rPr>
            </w:pPr>
            <w:r w:rsidRPr="006952D3">
              <w:rPr>
                <w:rFonts w:asciiTheme="minorEastAsia" w:hAnsiTheme="minorEastAsia" w:cs="MingLiU" w:hint="eastAsia"/>
                <w:kern w:val="0"/>
                <w:sz w:val="14"/>
                <w:szCs w:val="14"/>
                <w:lang w:val="zh-CN"/>
              </w:rPr>
              <w:t>申请信用评价前</w:t>
            </w:r>
            <w:r w:rsidRPr="006952D3">
              <w:rPr>
                <w:rFonts w:asciiTheme="minorEastAsia" w:hAnsiTheme="minorEastAsia" w:cs="Cambria"/>
                <w:kern w:val="0"/>
                <w:sz w:val="12"/>
                <w:szCs w:val="12"/>
                <w:lang w:val="zh-CN"/>
              </w:rPr>
              <w:t>2</w:t>
            </w:r>
            <w:r w:rsidR="007D39C9">
              <w:rPr>
                <w:rFonts w:asciiTheme="minorEastAsia" w:hAnsiTheme="minorEastAsia" w:cs="MingLiU" w:hint="eastAsia"/>
                <w:kern w:val="0"/>
                <w:sz w:val="14"/>
                <w:szCs w:val="14"/>
                <w:lang w:val="zh-CN"/>
              </w:rPr>
              <w:t>年内在深圳市</w:t>
            </w:r>
            <w:r w:rsidR="00F37457">
              <w:rPr>
                <w:rFonts w:asciiTheme="minorEastAsia" w:hAnsiTheme="minorEastAsia" w:cs="MingLiU" w:hint="eastAsia"/>
                <w:kern w:val="0"/>
                <w:sz w:val="14"/>
                <w:szCs w:val="14"/>
                <w:lang w:val="zh-CN"/>
              </w:rPr>
              <w:t>完成</w:t>
            </w:r>
            <w:r w:rsidR="007D39C9">
              <w:rPr>
                <w:rFonts w:asciiTheme="minorEastAsia" w:hAnsiTheme="minorEastAsia" w:cs="MingLiU" w:hint="eastAsia"/>
                <w:kern w:val="0"/>
                <w:sz w:val="14"/>
                <w:szCs w:val="14"/>
                <w:lang w:val="zh-CN"/>
              </w:rPr>
              <w:t>的招标代理</w:t>
            </w:r>
            <w:r w:rsidRPr="006952D3">
              <w:rPr>
                <w:rFonts w:asciiTheme="minorEastAsia" w:hAnsiTheme="minorEastAsia" w:cs="MingLiU" w:hint="eastAsia"/>
                <w:kern w:val="0"/>
                <w:sz w:val="14"/>
                <w:szCs w:val="14"/>
                <w:lang w:val="zh-CN"/>
              </w:rPr>
              <w:t>项目的投资额累计</w:t>
            </w:r>
            <w:r w:rsidR="00F37457">
              <w:rPr>
                <w:rFonts w:asciiTheme="minorEastAsia" w:hAnsiTheme="minorEastAsia" w:cs="MingLiU" w:hint="eastAsia"/>
                <w:kern w:val="0"/>
                <w:sz w:val="14"/>
                <w:szCs w:val="14"/>
                <w:lang w:val="zh-CN"/>
              </w:rPr>
              <w:t>≥</w:t>
            </w:r>
            <w:r w:rsidRPr="006952D3">
              <w:rPr>
                <w:rFonts w:asciiTheme="minorEastAsia" w:hAnsiTheme="minorEastAsia" w:cs="Cambria"/>
                <w:kern w:val="0"/>
                <w:sz w:val="12"/>
                <w:szCs w:val="12"/>
                <w:lang w:val="zh-CN"/>
              </w:rPr>
              <w:t>20</w:t>
            </w:r>
            <w:r w:rsidRPr="006952D3">
              <w:rPr>
                <w:rFonts w:asciiTheme="minorEastAsia" w:hAnsiTheme="minorEastAsia" w:cs="MingLiU" w:hint="eastAsia"/>
                <w:kern w:val="0"/>
                <w:sz w:val="14"/>
                <w:szCs w:val="14"/>
                <w:lang w:val="zh-CN"/>
              </w:rPr>
              <w:t>亿元得满分，不足按比例计分。</w:t>
            </w:r>
          </w:p>
        </w:tc>
        <w:tc>
          <w:tcPr>
            <w:tcW w:w="1985" w:type="dxa"/>
            <w:tcBorders>
              <w:top w:val="single" w:sz="6" w:space="0" w:color="auto"/>
              <w:left w:val="single" w:sz="6" w:space="0" w:color="auto"/>
              <w:bottom w:val="single" w:sz="6" w:space="0" w:color="auto"/>
              <w:right w:val="single" w:sz="6" w:space="0" w:color="auto"/>
            </w:tcBorders>
            <w:vAlign w:val="center"/>
          </w:tcPr>
          <w:p w:rsidR="006952D3" w:rsidRPr="006952D3" w:rsidRDefault="006952D3" w:rsidP="006952D3">
            <w:pPr>
              <w:widowControl/>
              <w:adjustRightInd w:val="0"/>
              <w:jc w:val="center"/>
              <w:rPr>
                <w:rFonts w:asciiTheme="minorEastAsia" w:hAnsiTheme="minorEastAsia" w:cs="MingLiU"/>
                <w:kern w:val="0"/>
                <w:sz w:val="14"/>
                <w:szCs w:val="14"/>
                <w:lang w:val="zh-CN"/>
              </w:rPr>
            </w:pPr>
            <w:r w:rsidRPr="006952D3">
              <w:rPr>
                <w:rFonts w:asciiTheme="minorEastAsia" w:hAnsiTheme="minorEastAsia" w:cs="MingLiU" w:hint="eastAsia"/>
                <w:kern w:val="0"/>
                <w:sz w:val="14"/>
                <w:szCs w:val="14"/>
                <w:lang w:val="zh-CN"/>
              </w:rPr>
              <w:t>核査企业提供资料</w:t>
            </w:r>
          </w:p>
        </w:tc>
        <w:tc>
          <w:tcPr>
            <w:tcW w:w="2976" w:type="dxa"/>
            <w:tcBorders>
              <w:top w:val="single" w:sz="6" w:space="0" w:color="auto"/>
              <w:left w:val="single" w:sz="6" w:space="0" w:color="auto"/>
              <w:bottom w:val="single" w:sz="6" w:space="0" w:color="auto"/>
              <w:right w:val="single" w:sz="6" w:space="0" w:color="auto"/>
            </w:tcBorders>
            <w:vAlign w:val="center"/>
          </w:tcPr>
          <w:p w:rsidR="006952D3" w:rsidRPr="006952D3" w:rsidRDefault="007D39C9" w:rsidP="006952D3">
            <w:pPr>
              <w:widowControl/>
              <w:adjustRightInd w:val="0"/>
              <w:jc w:val="left"/>
              <w:rPr>
                <w:rFonts w:asciiTheme="minorEastAsia" w:hAnsiTheme="minorEastAsia" w:cs="MingLiU"/>
                <w:kern w:val="0"/>
                <w:sz w:val="14"/>
                <w:szCs w:val="14"/>
                <w:lang w:val="zh-CN"/>
              </w:rPr>
            </w:pPr>
            <w:r>
              <w:rPr>
                <w:rFonts w:asciiTheme="minorEastAsia" w:hAnsiTheme="minorEastAsia" w:cs="MingLiU" w:hint="eastAsia"/>
                <w:kern w:val="0"/>
                <w:sz w:val="14"/>
                <w:szCs w:val="14"/>
                <w:lang w:val="zh-CN"/>
              </w:rPr>
              <w:t>招标代理合同</w:t>
            </w:r>
            <w:r w:rsidR="006952D3" w:rsidRPr="006952D3">
              <w:rPr>
                <w:rFonts w:asciiTheme="minorEastAsia" w:hAnsiTheme="minorEastAsia" w:cs="MingLiU" w:hint="eastAsia"/>
                <w:kern w:val="0"/>
                <w:sz w:val="14"/>
                <w:szCs w:val="14"/>
                <w:lang w:val="zh-CN"/>
              </w:rPr>
              <w:t>证明资料</w:t>
            </w:r>
          </w:p>
        </w:tc>
        <w:tc>
          <w:tcPr>
            <w:tcW w:w="709" w:type="dxa"/>
            <w:tcBorders>
              <w:top w:val="single" w:sz="6" w:space="0" w:color="auto"/>
              <w:left w:val="single" w:sz="6" w:space="0" w:color="auto"/>
              <w:bottom w:val="single" w:sz="6" w:space="0" w:color="auto"/>
              <w:right w:val="single" w:sz="6" w:space="0" w:color="auto"/>
            </w:tcBorders>
            <w:vAlign w:val="center"/>
          </w:tcPr>
          <w:p w:rsidR="006952D3" w:rsidRPr="006952D3" w:rsidRDefault="006952D3" w:rsidP="006952D3">
            <w:pPr>
              <w:widowControl/>
              <w:adjustRightInd w:val="0"/>
              <w:jc w:val="left"/>
              <w:rPr>
                <w:rFonts w:asciiTheme="minorEastAsia" w:hAnsiTheme="minorEastAsia" w:cs="MingLiU"/>
                <w:kern w:val="0"/>
                <w:sz w:val="14"/>
                <w:szCs w:val="14"/>
                <w:lang w:val="zh-CN"/>
              </w:rPr>
            </w:pPr>
            <w:r w:rsidRPr="006952D3">
              <w:rPr>
                <w:rFonts w:asciiTheme="minorEastAsia" w:hAnsiTheme="minorEastAsia" w:cs="MingLiU" w:hint="eastAsia"/>
                <w:kern w:val="0"/>
                <w:sz w:val="14"/>
                <w:szCs w:val="14"/>
                <w:lang w:val="zh-CN"/>
              </w:rPr>
              <w:t>企业申报</w:t>
            </w:r>
          </w:p>
        </w:tc>
      </w:tr>
      <w:tr w:rsidR="006952D3" w:rsidRPr="006952D3" w:rsidTr="00775FCA">
        <w:trPr>
          <w:trHeight w:val="704"/>
        </w:trPr>
        <w:tc>
          <w:tcPr>
            <w:tcW w:w="398" w:type="dxa"/>
            <w:tcBorders>
              <w:top w:val="single" w:sz="6" w:space="0" w:color="auto"/>
              <w:left w:val="single" w:sz="6" w:space="0" w:color="auto"/>
              <w:bottom w:val="single" w:sz="6" w:space="0" w:color="auto"/>
              <w:right w:val="single" w:sz="6" w:space="0" w:color="auto"/>
            </w:tcBorders>
            <w:vAlign w:val="center"/>
          </w:tcPr>
          <w:p w:rsidR="006952D3" w:rsidRPr="00DF3D6F" w:rsidRDefault="006952D3" w:rsidP="007D39C9">
            <w:pPr>
              <w:adjustRightInd w:val="0"/>
              <w:jc w:val="center"/>
              <w:rPr>
                <w:rFonts w:asciiTheme="minorEastAsia" w:hAnsiTheme="minorEastAsia" w:cs="Cambria"/>
                <w:b/>
                <w:kern w:val="0"/>
                <w:sz w:val="12"/>
                <w:szCs w:val="12"/>
                <w:lang w:val="zh-CN"/>
              </w:rPr>
            </w:pPr>
            <w:r w:rsidRPr="00DF3D6F">
              <w:rPr>
                <w:rFonts w:asciiTheme="minorEastAsia" w:hAnsiTheme="minorEastAsia" w:cs="Cambria"/>
                <w:b/>
                <w:kern w:val="0"/>
                <w:sz w:val="12"/>
                <w:szCs w:val="12"/>
                <w:lang w:val="zh-CN"/>
              </w:rPr>
              <w:t>4</w:t>
            </w:r>
          </w:p>
        </w:tc>
        <w:tc>
          <w:tcPr>
            <w:tcW w:w="845" w:type="dxa"/>
            <w:tcBorders>
              <w:top w:val="single" w:sz="6" w:space="0" w:color="auto"/>
              <w:left w:val="single" w:sz="6" w:space="0" w:color="auto"/>
              <w:bottom w:val="single" w:sz="6" w:space="0" w:color="auto"/>
              <w:right w:val="single" w:sz="6" w:space="0" w:color="auto"/>
            </w:tcBorders>
            <w:vAlign w:val="center"/>
          </w:tcPr>
          <w:p w:rsidR="006952D3" w:rsidRPr="00DF3D6F" w:rsidRDefault="007D39C9" w:rsidP="006952D3">
            <w:pPr>
              <w:widowControl/>
              <w:adjustRightInd w:val="0"/>
              <w:spacing w:line="206" w:lineRule="exact"/>
              <w:rPr>
                <w:rFonts w:asciiTheme="minorEastAsia" w:hAnsiTheme="minorEastAsia" w:cs="MingLiU"/>
                <w:b/>
                <w:kern w:val="0"/>
                <w:sz w:val="14"/>
                <w:szCs w:val="14"/>
                <w:lang w:val="zh-CN"/>
              </w:rPr>
            </w:pPr>
            <w:r w:rsidRPr="00DF3D6F">
              <w:rPr>
                <w:rFonts w:asciiTheme="minorEastAsia" w:hAnsiTheme="minorEastAsia" w:cs="MingLiU" w:hint="eastAsia"/>
                <w:b/>
                <w:kern w:val="0"/>
                <w:sz w:val="14"/>
                <w:szCs w:val="14"/>
                <w:lang w:val="zh-CN"/>
              </w:rPr>
              <w:t>招标代理项目</w:t>
            </w:r>
            <w:r w:rsidR="006952D3" w:rsidRPr="00DF3D6F">
              <w:rPr>
                <w:rFonts w:asciiTheme="minorEastAsia" w:hAnsiTheme="minorEastAsia" w:cs="MingLiU" w:hint="eastAsia"/>
                <w:b/>
                <w:kern w:val="0"/>
                <w:sz w:val="14"/>
                <w:szCs w:val="14"/>
                <w:lang w:val="zh-CN"/>
              </w:rPr>
              <w:t>服务收费</w:t>
            </w:r>
          </w:p>
        </w:tc>
        <w:tc>
          <w:tcPr>
            <w:tcW w:w="446" w:type="dxa"/>
            <w:tcBorders>
              <w:top w:val="single" w:sz="6" w:space="0" w:color="auto"/>
              <w:left w:val="single" w:sz="6" w:space="0" w:color="auto"/>
              <w:bottom w:val="single" w:sz="6" w:space="0" w:color="auto"/>
              <w:right w:val="single" w:sz="6" w:space="0" w:color="auto"/>
            </w:tcBorders>
            <w:vAlign w:val="center"/>
          </w:tcPr>
          <w:p w:rsidR="006952D3" w:rsidRPr="006952D3" w:rsidRDefault="006952D3" w:rsidP="006952D3">
            <w:pPr>
              <w:widowControl/>
              <w:adjustRightInd w:val="0"/>
              <w:jc w:val="left"/>
              <w:rPr>
                <w:rFonts w:asciiTheme="minorEastAsia" w:hAnsiTheme="minorEastAsia" w:cs="Cambria"/>
                <w:kern w:val="0"/>
                <w:sz w:val="12"/>
                <w:szCs w:val="12"/>
                <w:lang w:val="zh-CN"/>
              </w:rPr>
            </w:pPr>
            <w:r w:rsidRPr="006952D3">
              <w:rPr>
                <w:rFonts w:asciiTheme="minorEastAsia" w:hAnsiTheme="minorEastAsia" w:cs="Cambria"/>
                <w:kern w:val="0"/>
                <w:sz w:val="12"/>
                <w:szCs w:val="12"/>
                <w:lang w:val="zh-CN"/>
              </w:rPr>
              <w:t>14.29</w:t>
            </w:r>
          </w:p>
        </w:tc>
        <w:tc>
          <w:tcPr>
            <w:tcW w:w="451" w:type="dxa"/>
            <w:tcBorders>
              <w:top w:val="single" w:sz="6" w:space="0" w:color="auto"/>
              <w:left w:val="single" w:sz="6" w:space="0" w:color="auto"/>
              <w:bottom w:val="single" w:sz="6" w:space="0" w:color="auto"/>
              <w:right w:val="single" w:sz="6" w:space="0" w:color="auto"/>
            </w:tcBorders>
            <w:vAlign w:val="center"/>
          </w:tcPr>
          <w:p w:rsidR="006952D3" w:rsidRPr="006952D3" w:rsidRDefault="006952D3" w:rsidP="006952D3">
            <w:pPr>
              <w:widowControl/>
              <w:adjustRightInd w:val="0"/>
              <w:jc w:val="center"/>
              <w:rPr>
                <w:rFonts w:asciiTheme="minorEastAsia" w:hAnsiTheme="minorEastAsia" w:cs="Cambria"/>
                <w:kern w:val="0"/>
                <w:sz w:val="12"/>
                <w:szCs w:val="12"/>
                <w:lang w:val="zh-CN"/>
              </w:rPr>
            </w:pPr>
            <w:r w:rsidRPr="006952D3">
              <w:rPr>
                <w:rFonts w:asciiTheme="minorEastAsia" w:hAnsiTheme="minorEastAsia" w:cs="Cambria"/>
                <w:kern w:val="0"/>
                <w:sz w:val="12"/>
                <w:szCs w:val="12"/>
                <w:lang w:val="zh-CN"/>
              </w:rPr>
              <w:t>10</w:t>
            </w:r>
          </w:p>
        </w:tc>
        <w:tc>
          <w:tcPr>
            <w:tcW w:w="830" w:type="dxa"/>
            <w:tcBorders>
              <w:top w:val="single" w:sz="6" w:space="0" w:color="auto"/>
              <w:left w:val="single" w:sz="6" w:space="0" w:color="auto"/>
              <w:bottom w:val="single" w:sz="6" w:space="0" w:color="auto"/>
              <w:right w:val="single" w:sz="6" w:space="0" w:color="auto"/>
            </w:tcBorders>
            <w:vAlign w:val="center"/>
          </w:tcPr>
          <w:p w:rsidR="006952D3" w:rsidRPr="006952D3" w:rsidRDefault="007D39C9" w:rsidP="006952D3">
            <w:pPr>
              <w:widowControl/>
              <w:adjustRightInd w:val="0"/>
              <w:spacing w:line="187" w:lineRule="exact"/>
              <w:ind w:left="5" w:hanging="5"/>
              <w:jc w:val="left"/>
              <w:rPr>
                <w:rFonts w:asciiTheme="minorEastAsia" w:hAnsiTheme="minorEastAsia" w:cs="MingLiU"/>
                <w:kern w:val="0"/>
                <w:sz w:val="14"/>
                <w:szCs w:val="14"/>
                <w:lang w:val="zh-CN"/>
              </w:rPr>
            </w:pPr>
            <w:r>
              <w:rPr>
                <w:rFonts w:asciiTheme="minorEastAsia" w:hAnsiTheme="minorEastAsia" w:cs="MingLiU" w:hint="eastAsia"/>
                <w:kern w:val="0"/>
                <w:sz w:val="14"/>
                <w:szCs w:val="14"/>
                <w:lang w:val="zh-CN"/>
              </w:rPr>
              <w:t>承接招标代理</w:t>
            </w:r>
            <w:r w:rsidR="006952D3" w:rsidRPr="006952D3">
              <w:rPr>
                <w:rFonts w:asciiTheme="minorEastAsia" w:hAnsiTheme="minorEastAsia" w:cs="MingLiU" w:hint="eastAsia"/>
                <w:kern w:val="0"/>
                <w:sz w:val="14"/>
                <w:szCs w:val="14"/>
                <w:lang w:val="zh-CN"/>
              </w:rPr>
              <w:t>项目</w:t>
            </w:r>
          </w:p>
        </w:tc>
        <w:tc>
          <w:tcPr>
            <w:tcW w:w="6811" w:type="dxa"/>
            <w:tcBorders>
              <w:top w:val="single" w:sz="6" w:space="0" w:color="auto"/>
              <w:left w:val="single" w:sz="6" w:space="0" w:color="auto"/>
              <w:bottom w:val="single" w:sz="6" w:space="0" w:color="auto"/>
              <w:right w:val="single" w:sz="6" w:space="0" w:color="auto"/>
            </w:tcBorders>
            <w:vAlign w:val="center"/>
          </w:tcPr>
          <w:p w:rsidR="006952D3" w:rsidRPr="006952D3" w:rsidRDefault="006952D3" w:rsidP="006952D3">
            <w:pPr>
              <w:widowControl/>
              <w:adjustRightInd w:val="0"/>
              <w:spacing w:line="168" w:lineRule="exact"/>
              <w:ind w:left="96" w:hanging="96"/>
              <w:jc w:val="left"/>
              <w:rPr>
                <w:rFonts w:asciiTheme="minorEastAsia" w:hAnsiTheme="minorEastAsia" w:cs="MingLiU"/>
                <w:kern w:val="0"/>
                <w:sz w:val="14"/>
                <w:szCs w:val="14"/>
                <w:lang w:val="zh-CN"/>
              </w:rPr>
            </w:pPr>
            <w:r w:rsidRPr="006952D3">
              <w:rPr>
                <w:rFonts w:asciiTheme="minorEastAsia" w:hAnsiTheme="minorEastAsia" w:cs="MingLiU" w:hint="eastAsia"/>
                <w:kern w:val="0"/>
                <w:sz w:val="14"/>
                <w:szCs w:val="14"/>
                <w:lang w:val="zh-CN"/>
              </w:rPr>
              <w:t>申请信用评价前</w:t>
            </w:r>
            <w:r w:rsidRPr="006952D3">
              <w:rPr>
                <w:rFonts w:asciiTheme="minorEastAsia" w:hAnsiTheme="minorEastAsia" w:cs="Cambria"/>
                <w:kern w:val="0"/>
                <w:sz w:val="12"/>
                <w:szCs w:val="12"/>
                <w:lang w:val="zh-CN"/>
              </w:rPr>
              <w:t>2</w:t>
            </w:r>
            <w:r w:rsidR="007D39C9">
              <w:rPr>
                <w:rFonts w:asciiTheme="minorEastAsia" w:hAnsiTheme="minorEastAsia" w:cs="MingLiU" w:hint="eastAsia"/>
                <w:kern w:val="0"/>
                <w:sz w:val="14"/>
                <w:szCs w:val="14"/>
                <w:lang w:val="zh-CN"/>
              </w:rPr>
              <w:t>年内在深圳市承接的招标代理</w:t>
            </w:r>
            <w:r w:rsidRPr="006952D3">
              <w:rPr>
                <w:rFonts w:asciiTheme="minorEastAsia" w:hAnsiTheme="minorEastAsia" w:cs="MingLiU" w:hint="eastAsia"/>
                <w:kern w:val="0"/>
                <w:sz w:val="14"/>
                <w:szCs w:val="14"/>
                <w:lang w:val="zh-CN"/>
              </w:rPr>
              <w:t>服务收费</w:t>
            </w:r>
            <w:r w:rsidR="006D023E" w:rsidRPr="006D023E">
              <w:rPr>
                <w:rFonts w:asciiTheme="minorEastAsia" w:hAnsiTheme="minorEastAsia" w:cs="MingLiU" w:hint="eastAsia"/>
                <w:kern w:val="0"/>
                <w:sz w:val="14"/>
                <w:szCs w:val="14"/>
                <w:lang w:val="zh-CN"/>
              </w:rPr>
              <w:t>≥</w:t>
            </w:r>
            <w:r w:rsidRPr="006952D3">
              <w:rPr>
                <w:rFonts w:asciiTheme="minorEastAsia" w:hAnsiTheme="minorEastAsia" w:cs="MingLiU" w:hint="eastAsia"/>
                <w:kern w:val="0"/>
                <w:sz w:val="14"/>
                <w:szCs w:val="14"/>
                <w:lang w:val="zh-CN"/>
              </w:rPr>
              <w:t>国家收费标准基价</w:t>
            </w:r>
            <w:r w:rsidR="006D023E">
              <w:rPr>
                <w:rFonts w:asciiTheme="minorEastAsia" w:hAnsiTheme="minorEastAsia" w:cs="Cambria" w:hint="eastAsia"/>
                <w:kern w:val="0"/>
                <w:sz w:val="12"/>
                <w:szCs w:val="12"/>
                <w:lang w:val="zh-CN"/>
              </w:rPr>
              <w:t>80%</w:t>
            </w:r>
            <w:r w:rsidRPr="006952D3">
              <w:rPr>
                <w:rFonts w:asciiTheme="minorEastAsia" w:hAnsiTheme="minorEastAsia" w:cs="MingLiU" w:hint="eastAsia"/>
                <w:kern w:val="0"/>
                <w:sz w:val="14"/>
                <w:szCs w:val="14"/>
                <w:lang w:val="zh-CN"/>
              </w:rPr>
              <w:t>的项目累计</w:t>
            </w:r>
            <w:r w:rsidR="006D023E" w:rsidRPr="006D023E">
              <w:rPr>
                <w:rFonts w:asciiTheme="minorEastAsia" w:hAnsiTheme="minorEastAsia" w:cs="MingLiU" w:hint="eastAsia"/>
                <w:kern w:val="0"/>
                <w:sz w:val="14"/>
                <w:szCs w:val="14"/>
                <w:lang w:val="zh-CN"/>
              </w:rPr>
              <w:t>≥</w:t>
            </w:r>
            <w:r w:rsidRPr="006952D3">
              <w:rPr>
                <w:rFonts w:asciiTheme="minorEastAsia" w:hAnsiTheme="minorEastAsia" w:cs="Cambria"/>
                <w:kern w:val="0"/>
                <w:sz w:val="12"/>
                <w:szCs w:val="12"/>
                <w:lang w:val="zh-CN"/>
              </w:rPr>
              <w:t>5</w:t>
            </w:r>
            <w:r w:rsidRPr="006952D3">
              <w:rPr>
                <w:rFonts w:asciiTheme="minorEastAsia" w:hAnsiTheme="minorEastAsia" w:cs="MingLiU" w:hint="eastAsia"/>
                <w:kern w:val="0"/>
                <w:sz w:val="14"/>
                <w:szCs w:val="14"/>
                <w:lang w:val="zh-CN"/>
              </w:rPr>
              <w:t>个项目得满分，不足按比例计分。如仅有</w:t>
            </w:r>
            <w:r w:rsidRPr="006952D3">
              <w:rPr>
                <w:rFonts w:asciiTheme="minorEastAsia" w:hAnsiTheme="minorEastAsia" w:cs="Cambria"/>
                <w:kern w:val="0"/>
                <w:sz w:val="12"/>
                <w:szCs w:val="12"/>
                <w:lang w:val="zh-CN"/>
              </w:rPr>
              <w:t>1</w:t>
            </w:r>
            <w:r w:rsidRPr="006952D3">
              <w:rPr>
                <w:rFonts w:asciiTheme="minorEastAsia" w:hAnsiTheme="minorEastAsia" w:cs="MingLiU" w:hint="eastAsia"/>
                <w:spacing w:val="-10"/>
                <w:kern w:val="0"/>
                <w:sz w:val="14"/>
                <w:szCs w:val="14"/>
                <w:lang w:val="zh-CN"/>
              </w:rPr>
              <w:t>个项目，</w:t>
            </w:r>
            <w:r w:rsidRPr="006952D3">
              <w:rPr>
                <w:rFonts w:asciiTheme="minorEastAsia" w:hAnsiTheme="minorEastAsia" w:cs="MingLiU" w:hint="eastAsia"/>
                <w:kern w:val="0"/>
                <w:sz w:val="14"/>
                <w:szCs w:val="14"/>
                <w:lang w:val="zh-CN"/>
              </w:rPr>
              <w:t>但工程造价</w:t>
            </w:r>
            <w:r w:rsidR="006D023E" w:rsidRPr="006D023E">
              <w:rPr>
                <w:rFonts w:asciiTheme="minorEastAsia" w:hAnsiTheme="minorEastAsia" w:cs="MingLiU" w:hint="eastAsia"/>
                <w:kern w:val="0"/>
                <w:sz w:val="14"/>
                <w:szCs w:val="14"/>
                <w:lang w:val="zh-CN"/>
              </w:rPr>
              <w:t>≥</w:t>
            </w:r>
            <w:r w:rsidRPr="006952D3">
              <w:rPr>
                <w:rFonts w:asciiTheme="minorEastAsia" w:hAnsiTheme="minorEastAsia" w:cs="Cambria"/>
                <w:kern w:val="0"/>
                <w:sz w:val="12"/>
                <w:szCs w:val="12"/>
                <w:lang w:val="zh-CN"/>
              </w:rPr>
              <w:t>20</w:t>
            </w:r>
            <w:r w:rsidRPr="006952D3">
              <w:rPr>
                <w:rFonts w:asciiTheme="minorEastAsia" w:hAnsiTheme="minorEastAsia" w:cs="MingLiU" w:hint="eastAsia"/>
                <w:kern w:val="0"/>
                <w:sz w:val="14"/>
                <w:szCs w:val="14"/>
                <w:lang w:val="zh-CN"/>
              </w:rPr>
              <w:t>亿元的同样得满分。</w:t>
            </w:r>
          </w:p>
        </w:tc>
        <w:tc>
          <w:tcPr>
            <w:tcW w:w="1985" w:type="dxa"/>
            <w:tcBorders>
              <w:top w:val="single" w:sz="6" w:space="0" w:color="auto"/>
              <w:left w:val="single" w:sz="6" w:space="0" w:color="auto"/>
              <w:bottom w:val="single" w:sz="6" w:space="0" w:color="auto"/>
              <w:right w:val="single" w:sz="6" w:space="0" w:color="auto"/>
            </w:tcBorders>
            <w:vAlign w:val="center"/>
          </w:tcPr>
          <w:p w:rsidR="006952D3" w:rsidRPr="006952D3" w:rsidRDefault="006952D3" w:rsidP="006952D3">
            <w:pPr>
              <w:widowControl/>
              <w:adjustRightInd w:val="0"/>
              <w:jc w:val="center"/>
              <w:rPr>
                <w:rFonts w:asciiTheme="minorEastAsia" w:hAnsiTheme="minorEastAsia" w:cs="MingLiU"/>
                <w:kern w:val="0"/>
                <w:sz w:val="14"/>
                <w:szCs w:val="14"/>
                <w:lang w:val="zh-CN"/>
              </w:rPr>
            </w:pPr>
            <w:r w:rsidRPr="006952D3">
              <w:rPr>
                <w:rFonts w:asciiTheme="minorEastAsia" w:hAnsiTheme="minorEastAsia" w:cs="MingLiU" w:hint="eastAsia"/>
                <w:kern w:val="0"/>
                <w:sz w:val="14"/>
                <w:szCs w:val="14"/>
                <w:lang w:val="zh-CN"/>
              </w:rPr>
              <w:t>核査企业提供资料</w:t>
            </w:r>
          </w:p>
        </w:tc>
        <w:tc>
          <w:tcPr>
            <w:tcW w:w="2976" w:type="dxa"/>
            <w:tcBorders>
              <w:top w:val="single" w:sz="6" w:space="0" w:color="auto"/>
              <w:left w:val="single" w:sz="6" w:space="0" w:color="auto"/>
              <w:bottom w:val="single" w:sz="6" w:space="0" w:color="auto"/>
              <w:right w:val="single" w:sz="6" w:space="0" w:color="auto"/>
            </w:tcBorders>
            <w:vAlign w:val="center"/>
          </w:tcPr>
          <w:p w:rsidR="006952D3" w:rsidRPr="006952D3" w:rsidRDefault="007D39C9" w:rsidP="006952D3">
            <w:pPr>
              <w:widowControl/>
              <w:adjustRightInd w:val="0"/>
              <w:jc w:val="left"/>
              <w:rPr>
                <w:rFonts w:asciiTheme="minorEastAsia" w:hAnsiTheme="minorEastAsia" w:cs="MingLiU"/>
                <w:kern w:val="0"/>
                <w:sz w:val="14"/>
                <w:szCs w:val="14"/>
                <w:lang w:val="zh-CN"/>
              </w:rPr>
            </w:pPr>
            <w:r>
              <w:rPr>
                <w:rFonts w:asciiTheme="minorEastAsia" w:hAnsiTheme="minorEastAsia" w:cs="MingLiU" w:hint="eastAsia"/>
                <w:kern w:val="0"/>
                <w:sz w:val="14"/>
                <w:szCs w:val="14"/>
                <w:lang w:val="zh-CN"/>
              </w:rPr>
              <w:t>招标代理</w:t>
            </w:r>
            <w:r w:rsidR="006952D3" w:rsidRPr="006952D3">
              <w:rPr>
                <w:rFonts w:asciiTheme="minorEastAsia" w:hAnsiTheme="minorEastAsia" w:cs="MingLiU" w:hint="eastAsia"/>
                <w:kern w:val="0"/>
                <w:sz w:val="14"/>
                <w:szCs w:val="14"/>
                <w:lang w:val="zh-CN"/>
              </w:rPr>
              <w:t>合同</w:t>
            </w:r>
          </w:p>
        </w:tc>
        <w:tc>
          <w:tcPr>
            <w:tcW w:w="709" w:type="dxa"/>
            <w:tcBorders>
              <w:top w:val="single" w:sz="6" w:space="0" w:color="auto"/>
              <w:left w:val="single" w:sz="6" w:space="0" w:color="auto"/>
              <w:bottom w:val="single" w:sz="6" w:space="0" w:color="auto"/>
              <w:right w:val="single" w:sz="6" w:space="0" w:color="auto"/>
            </w:tcBorders>
            <w:vAlign w:val="center"/>
          </w:tcPr>
          <w:p w:rsidR="006952D3" w:rsidRPr="006952D3" w:rsidRDefault="006952D3" w:rsidP="006952D3">
            <w:pPr>
              <w:widowControl/>
              <w:adjustRightInd w:val="0"/>
              <w:jc w:val="left"/>
              <w:rPr>
                <w:rFonts w:asciiTheme="minorEastAsia" w:hAnsiTheme="minorEastAsia" w:cs="MingLiU"/>
                <w:kern w:val="0"/>
                <w:sz w:val="14"/>
                <w:szCs w:val="14"/>
                <w:lang w:val="zh-CN"/>
              </w:rPr>
            </w:pPr>
            <w:r w:rsidRPr="006952D3">
              <w:rPr>
                <w:rFonts w:asciiTheme="minorEastAsia" w:hAnsiTheme="minorEastAsia" w:cs="MingLiU" w:hint="eastAsia"/>
                <w:kern w:val="0"/>
                <w:sz w:val="14"/>
                <w:szCs w:val="14"/>
                <w:lang w:val="zh-CN"/>
              </w:rPr>
              <w:t>企业申报</w:t>
            </w:r>
          </w:p>
        </w:tc>
      </w:tr>
    </w:tbl>
    <w:p w:rsidR="00600AB1" w:rsidRPr="00926DEE" w:rsidRDefault="00600AB1" w:rsidP="00600AB1">
      <w:pPr>
        <w:pStyle w:val="Style38"/>
        <w:widowControl/>
        <w:spacing w:before="72"/>
        <w:ind w:right="6131"/>
        <w:rPr>
          <w:rStyle w:val="FontStyle52"/>
          <w:rFonts w:asciiTheme="minorEastAsia" w:eastAsiaTheme="minorEastAsia"/>
          <w:kern w:val="2"/>
          <w:sz w:val="18"/>
          <w:szCs w:val="18"/>
        </w:rPr>
      </w:pPr>
    </w:p>
    <w:p w:rsidR="00A051D5" w:rsidRDefault="00A051D5" w:rsidP="006B34A7">
      <w:pPr>
        <w:jc w:val="left"/>
        <w:rPr>
          <w:rStyle w:val="FontStyle69"/>
          <w:rFonts w:asciiTheme="majorEastAsia" w:eastAsiaTheme="majorEastAsia" w:hAnsiTheme="majorEastAsia"/>
          <w:position w:val="-4"/>
          <w:lang w:val="zh-CN"/>
        </w:rPr>
        <w:sectPr w:rsidR="00A051D5" w:rsidSect="006952D3">
          <w:pgSz w:w="16838" w:h="11906" w:orient="landscape"/>
          <w:pgMar w:top="357" w:right="714" w:bottom="357" w:left="726" w:header="851" w:footer="992" w:gutter="0"/>
          <w:cols w:space="425"/>
          <w:docGrid w:type="lines" w:linePitch="312"/>
        </w:sectPr>
      </w:pPr>
    </w:p>
    <w:p w:rsidR="00A051D5" w:rsidRPr="00A051D5" w:rsidRDefault="00A051D5" w:rsidP="00A051D5">
      <w:pPr>
        <w:pStyle w:val="Style35"/>
        <w:widowControl/>
        <w:spacing w:before="48"/>
        <w:jc w:val="both"/>
        <w:rPr>
          <w:rStyle w:val="FontStyle67"/>
          <w:rFonts w:asciiTheme="minorEastAsia" w:eastAsiaTheme="minorEastAsia" w:hAnsiTheme="minorEastAsia"/>
          <w:lang w:val="zh-CN"/>
        </w:rPr>
      </w:pPr>
      <w:r w:rsidRPr="00A051D5">
        <w:rPr>
          <w:rStyle w:val="FontStyle67"/>
          <w:rFonts w:asciiTheme="minorEastAsia" w:eastAsiaTheme="minorEastAsia" w:hAnsiTheme="minorEastAsia" w:hint="eastAsia"/>
          <w:lang w:val="zh-CN"/>
        </w:rPr>
        <w:lastRenderedPageBreak/>
        <w:t>附件</w:t>
      </w:r>
      <w:r w:rsidR="007D1547">
        <w:rPr>
          <w:rStyle w:val="FontStyle68"/>
          <w:rFonts w:asciiTheme="minorEastAsia" w:eastAsiaTheme="minorEastAsia" w:hAnsiTheme="minorEastAsia" w:hint="eastAsia"/>
          <w:lang w:val="zh-CN"/>
        </w:rPr>
        <w:t>3</w:t>
      </w:r>
      <w:r>
        <w:rPr>
          <w:rStyle w:val="FontStyle67"/>
          <w:rFonts w:asciiTheme="minorEastAsia" w:eastAsiaTheme="minorEastAsia" w:hAnsiTheme="minorEastAsia" w:hint="eastAsia"/>
          <w:lang w:val="zh-CN"/>
        </w:rPr>
        <w:t>：招标代理</w:t>
      </w:r>
      <w:r w:rsidRPr="00A051D5">
        <w:rPr>
          <w:rStyle w:val="FontStyle67"/>
          <w:rFonts w:asciiTheme="minorEastAsia" w:eastAsiaTheme="minorEastAsia" w:hAnsiTheme="minorEastAsia" w:hint="eastAsia"/>
          <w:lang w:val="zh-CN"/>
        </w:rPr>
        <w:t>企业履约评价标准</w:t>
      </w:r>
    </w:p>
    <w:p w:rsidR="00A051D5" w:rsidRDefault="00A051D5" w:rsidP="00A051D5">
      <w:pPr>
        <w:pStyle w:val="Style38"/>
        <w:widowControl/>
        <w:spacing w:line="240" w:lineRule="exact"/>
        <w:ind w:left="2314"/>
        <w:jc w:val="both"/>
        <w:rPr>
          <w:sz w:val="20"/>
          <w:szCs w:val="20"/>
        </w:rPr>
      </w:pPr>
    </w:p>
    <w:p w:rsidR="00A051D5" w:rsidRPr="00DF3D6F" w:rsidRDefault="00A051D5" w:rsidP="00A051D5">
      <w:pPr>
        <w:pStyle w:val="Style38"/>
        <w:widowControl/>
        <w:spacing w:before="62"/>
        <w:ind w:left="2314"/>
        <w:jc w:val="both"/>
        <w:rPr>
          <w:rStyle w:val="FontStyle69"/>
          <w:rFonts w:asciiTheme="majorEastAsia" w:eastAsiaTheme="majorEastAsia" w:hAnsiTheme="majorEastAsia"/>
          <w:b/>
          <w:lang w:val="zh-CN"/>
        </w:rPr>
      </w:pPr>
      <w:r w:rsidRPr="00DF3D6F">
        <w:rPr>
          <w:rStyle w:val="FontStyle69"/>
          <w:rFonts w:asciiTheme="majorEastAsia" w:eastAsiaTheme="majorEastAsia" w:hAnsiTheme="majorEastAsia" w:hint="eastAsia"/>
          <w:b/>
          <w:lang w:val="zh-CN"/>
        </w:rPr>
        <w:t>招标代理企业履约评价标准</w:t>
      </w:r>
    </w:p>
    <w:p w:rsidR="00A051D5" w:rsidRDefault="00A051D5" w:rsidP="00A051D5">
      <w:pPr>
        <w:widowControl/>
        <w:autoSpaceDE w:val="0"/>
        <w:autoSpaceDN w:val="0"/>
        <w:spacing w:after="264" w:line="1" w:lineRule="exact"/>
        <w:rPr>
          <w:sz w:val="2"/>
          <w:szCs w:val="2"/>
        </w:rPr>
      </w:pPr>
    </w:p>
    <w:tbl>
      <w:tblPr>
        <w:tblW w:w="5000" w:type="pct"/>
        <w:tblCellMar>
          <w:left w:w="40" w:type="dxa"/>
          <w:right w:w="40" w:type="dxa"/>
        </w:tblCellMar>
        <w:tblLook w:val="0000"/>
      </w:tblPr>
      <w:tblGrid>
        <w:gridCol w:w="595"/>
        <w:gridCol w:w="1134"/>
        <w:gridCol w:w="1134"/>
        <w:gridCol w:w="1134"/>
        <w:gridCol w:w="1134"/>
        <w:gridCol w:w="1134"/>
        <w:gridCol w:w="1132"/>
        <w:gridCol w:w="1132"/>
        <w:gridCol w:w="1297"/>
      </w:tblGrid>
      <w:tr w:rsidR="00A051D5" w:rsidRPr="00A051D5" w:rsidTr="004B6941">
        <w:trPr>
          <w:trHeight w:val="851"/>
        </w:trPr>
        <w:tc>
          <w:tcPr>
            <w:tcW w:w="303" w:type="pct"/>
            <w:tcBorders>
              <w:top w:val="single" w:sz="6" w:space="0" w:color="auto"/>
              <w:left w:val="single" w:sz="6" w:space="0" w:color="auto"/>
              <w:bottom w:val="single" w:sz="6" w:space="0" w:color="auto"/>
              <w:right w:val="single" w:sz="6" w:space="0" w:color="auto"/>
            </w:tcBorders>
            <w:vAlign w:val="center"/>
          </w:tcPr>
          <w:p w:rsidR="00A051D5" w:rsidRPr="00DF3D6F" w:rsidRDefault="00A051D5" w:rsidP="004B6941">
            <w:pPr>
              <w:pStyle w:val="Style28"/>
              <w:widowControl/>
              <w:ind w:left="34" w:hanging="34"/>
              <w:jc w:val="center"/>
              <w:rPr>
                <w:rStyle w:val="FontStyle78"/>
                <w:rFonts w:asciiTheme="minorEastAsia" w:eastAsiaTheme="minorEastAsia" w:hAnsiTheme="minorEastAsia"/>
                <w:b/>
                <w:lang w:val="zh-CN"/>
              </w:rPr>
            </w:pPr>
            <w:r w:rsidRPr="00DF3D6F">
              <w:rPr>
                <w:rStyle w:val="FontStyle78"/>
                <w:rFonts w:asciiTheme="minorEastAsia" w:eastAsiaTheme="minorEastAsia" w:hAnsiTheme="minorEastAsia" w:hint="eastAsia"/>
                <w:b/>
                <w:lang w:val="zh-CN"/>
              </w:rPr>
              <w:t>序号</w:t>
            </w:r>
          </w:p>
        </w:tc>
        <w:tc>
          <w:tcPr>
            <w:tcW w:w="577" w:type="pct"/>
            <w:tcBorders>
              <w:top w:val="single" w:sz="6" w:space="0" w:color="auto"/>
              <w:left w:val="single" w:sz="6" w:space="0" w:color="auto"/>
              <w:bottom w:val="single" w:sz="6" w:space="0" w:color="auto"/>
              <w:right w:val="single" w:sz="6" w:space="0" w:color="auto"/>
            </w:tcBorders>
            <w:vAlign w:val="center"/>
          </w:tcPr>
          <w:p w:rsidR="00A051D5" w:rsidRPr="00DF3D6F" w:rsidRDefault="00A051D5" w:rsidP="004B6941">
            <w:pPr>
              <w:pStyle w:val="Style45"/>
              <w:widowControl/>
              <w:rPr>
                <w:rStyle w:val="FontStyle78"/>
                <w:rFonts w:asciiTheme="minorEastAsia" w:eastAsiaTheme="minorEastAsia" w:hAnsiTheme="minorEastAsia"/>
                <w:b/>
                <w:lang w:val="zh-CN"/>
              </w:rPr>
            </w:pPr>
            <w:r w:rsidRPr="00DF3D6F">
              <w:rPr>
                <w:rStyle w:val="FontStyle78"/>
                <w:rFonts w:asciiTheme="minorEastAsia" w:eastAsiaTheme="minorEastAsia" w:hAnsiTheme="minorEastAsia" w:hint="eastAsia"/>
                <w:b/>
                <w:lang w:val="zh-CN"/>
              </w:rPr>
              <w:t>履约行为等级</w:t>
            </w:r>
          </w:p>
        </w:tc>
        <w:tc>
          <w:tcPr>
            <w:tcW w:w="577" w:type="pct"/>
            <w:tcBorders>
              <w:top w:val="single" w:sz="6" w:space="0" w:color="auto"/>
              <w:left w:val="single" w:sz="6" w:space="0" w:color="auto"/>
              <w:bottom w:val="single" w:sz="6" w:space="0" w:color="auto"/>
              <w:right w:val="single" w:sz="6" w:space="0" w:color="auto"/>
            </w:tcBorders>
            <w:vAlign w:val="center"/>
          </w:tcPr>
          <w:p w:rsidR="00A051D5" w:rsidRPr="00DF3D6F" w:rsidRDefault="00A051D5" w:rsidP="004B6941">
            <w:pPr>
              <w:pStyle w:val="Style28"/>
              <w:widowControl/>
              <w:spacing w:line="240" w:lineRule="auto"/>
              <w:jc w:val="center"/>
              <w:rPr>
                <w:rStyle w:val="FontStyle78"/>
                <w:rFonts w:asciiTheme="minorEastAsia" w:eastAsiaTheme="minorEastAsia" w:hAnsiTheme="minorEastAsia"/>
                <w:b/>
                <w:lang w:val="zh-CN"/>
              </w:rPr>
            </w:pPr>
            <w:r w:rsidRPr="00DF3D6F">
              <w:rPr>
                <w:rStyle w:val="FontStyle78"/>
                <w:rFonts w:asciiTheme="minorEastAsia" w:eastAsiaTheme="minorEastAsia" w:hAnsiTheme="minorEastAsia" w:hint="eastAsia"/>
                <w:b/>
                <w:lang w:val="zh-CN"/>
              </w:rPr>
              <w:t>依据材料</w:t>
            </w:r>
          </w:p>
        </w:tc>
        <w:tc>
          <w:tcPr>
            <w:tcW w:w="577" w:type="pct"/>
            <w:tcBorders>
              <w:top w:val="single" w:sz="6" w:space="0" w:color="auto"/>
              <w:left w:val="single" w:sz="6" w:space="0" w:color="auto"/>
              <w:bottom w:val="single" w:sz="6" w:space="0" w:color="auto"/>
              <w:right w:val="single" w:sz="6" w:space="0" w:color="auto"/>
            </w:tcBorders>
            <w:vAlign w:val="center"/>
          </w:tcPr>
          <w:p w:rsidR="00A051D5" w:rsidRPr="00DF3D6F" w:rsidRDefault="00A051D5" w:rsidP="004B6941">
            <w:pPr>
              <w:pStyle w:val="Style45"/>
              <w:widowControl/>
              <w:spacing w:line="240" w:lineRule="exact"/>
              <w:rPr>
                <w:rStyle w:val="FontStyle78"/>
                <w:rFonts w:asciiTheme="minorEastAsia" w:eastAsiaTheme="minorEastAsia" w:hAnsiTheme="minorEastAsia"/>
                <w:b/>
                <w:lang w:val="zh-CN"/>
              </w:rPr>
            </w:pPr>
            <w:r w:rsidRPr="00DF3D6F">
              <w:rPr>
                <w:rStyle w:val="FontStyle78"/>
                <w:rFonts w:asciiTheme="minorEastAsia" w:eastAsiaTheme="minorEastAsia" w:hAnsiTheme="minorEastAsia" w:hint="eastAsia"/>
                <w:b/>
                <w:lang w:val="zh-CN"/>
              </w:rPr>
              <w:t>履约评价计 分</w:t>
            </w:r>
          </w:p>
        </w:tc>
        <w:tc>
          <w:tcPr>
            <w:tcW w:w="577" w:type="pct"/>
            <w:tcBorders>
              <w:top w:val="single" w:sz="6" w:space="0" w:color="auto"/>
              <w:left w:val="single" w:sz="6" w:space="0" w:color="auto"/>
              <w:bottom w:val="single" w:sz="6" w:space="0" w:color="auto"/>
              <w:right w:val="single" w:sz="6" w:space="0" w:color="auto"/>
            </w:tcBorders>
            <w:vAlign w:val="center"/>
          </w:tcPr>
          <w:p w:rsidR="00A051D5" w:rsidRPr="00DF3D6F" w:rsidRDefault="00A051D5" w:rsidP="004B6941">
            <w:pPr>
              <w:pStyle w:val="Style28"/>
              <w:widowControl/>
              <w:spacing w:line="240" w:lineRule="auto"/>
              <w:jc w:val="center"/>
              <w:rPr>
                <w:rStyle w:val="FontStyle78"/>
                <w:rFonts w:asciiTheme="minorEastAsia" w:eastAsiaTheme="minorEastAsia" w:hAnsiTheme="minorEastAsia"/>
                <w:b/>
                <w:lang w:val="zh-CN"/>
              </w:rPr>
            </w:pPr>
            <w:r w:rsidRPr="00DF3D6F">
              <w:rPr>
                <w:rStyle w:val="FontStyle78"/>
                <w:rFonts w:asciiTheme="minorEastAsia" w:eastAsiaTheme="minorEastAsia" w:hAnsiTheme="minorEastAsia" w:hint="eastAsia"/>
                <w:b/>
                <w:lang w:val="zh-CN"/>
              </w:rPr>
              <w:t>有效期限</w:t>
            </w:r>
          </w:p>
        </w:tc>
        <w:tc>
          <w:tcPr>
            <w:tcW w:w="577" w:type="pct"/>
            <w:tcBorders>
              <w:top w:val="single" w:sz="6" w:space="0" w:color="auto"/>
              <w:left w:val="single" w:sz="6" w:space="0" w:color="auto"/>
              <w:bottom w:val="single" w:sz="6" w:space="0" w:color="auto"/>
              <w:right w:val="single" w:sz="6" w:space="0" w:color="auto"/>
            </w:tcBorders>
            <w:vAlign w:val="center"/>
          </w:tcPr>
          <w:p w:rsidR="00A051D5" w:rsidRPr="00DF3D6F" w:rsidRDefault="00A051D5" w:rsidP="004B6941">
            <w:pPr>
              <w:pStyle w:val="Style45"/>
              <w:widowControl/>
              <w:rPr>
                <w:rStyle w:val="FontStyle78"/>
                <w:rFonts w:asciiTheme="minorEastAsia" w:eastAsiaTheme="minorEastAsia" w:hAnsiTheme="minorEastAsia"/>
                <w:b/>
                <w:lang w:val="zh-CN"/>
              </w:rPr>
            </w:pPr>
            <w:r w:rsidRPr="00DF3D6F">
              <w:rPr>
                <w:rStyle w:val="FontStyle78"/>
                <w:rFonts w:asciiTheme="minorEastAsia" w:eastAsiaTheme="minorEastAsia" w:hAnsiTheme="minorEastAsia" w:hint="eastAsia"/>
                <w:b/>
                <w:lang w:val="zh-CN"/>
              </w:rPr>
              <w:t>建设单位认定时间</w:t>
            </w:r>
          </w:p>
        </w:tc>
        <w:tc>
          <w:tcPr>
            <w:tcW w:w="576" w:type="pct"/>
            <w:tcBorders>
              <w:top w:val="single" w:sz="6" w:space="0" w:color="auto"/>
              <w:left w:val="single" w:sz="6" w:space="0" w:color="auto"/>
              <w:bottom w:val="single" w:sz="6" w:space="0" w:color="auto"/>
              <w:right w:val="single" w:sz="6" w:space="0" w:color="auto"/>
            </w:tcBorders>
            <w:vAlign w:val="center"/>
          </w:tcPr>
          <w:p w:rsidR="00A051D5" w:rsidRPr="00DF3D6F" w:rsidRDefault="00A051D5" w:rsidP="004B6941">
            <w:pPr>
              <w:pStyle w:val="Style45"/>
              <w:widowControl/>
              <w:spacing w:line="235" w:lineRule="exact"/>
              <w:rPr>
                <w:rStyle w:val="FontStyle78"/>
                <w:rFonts w:asciiTheme="minorEastAsia" w:eastAsiaTheme="minorEastAsia" w:hAnsiTheme="minorEastAsia"/>
                <w:b/>
                <w:lang w:val="zh-CN"/>
              </w:rPr>
            </w:pPr>
            <w:r w:rsidRPr="00DF3D6F">
              <w:rPr>
                <w:rStyle w:val="FontStyle78"/>
                <w:rFonts w:asciiTheme="minorEastAsia" w:eastAsiaTheme="minorEastAsia" w:hAnsiTheme="minorEastAsia" w:hint="eastAsia"/>
                <w:b/>
                <w:lang w:val="zh-CN"/>
              </w:rPr>
              <w:t>认定生效起始时间</w:t>
            </w:r>
          </w:p>
        </w:tc>
        <w:tc>
          <w:tcPr>
            <w:tcW w:w="576" w:type="pct"/>
            <w:tcBorders>
              <w:top w:val="single" w:sz="6" w:space="0" w:color="auto"/>
              <w:left w:val="single" w:sz="6" w:space="0" w:color="auto"/>
              <w:bottom w:val="single" w:sz="6" w:space="0" w:color="auto"/>
              <w:right w:val="single" w:sz="6" w:space="0" w:color="auto"/>
            </w:tcBorders>
            <w:vAlign w:val="center"/>
          </w:tcPr>
          <w:p w:rsidR="00A051D5" w:rsidRPr="00DF3D6F" w:rsidRDefault="00A051D5" w:rsidP="004B6941">
            <w:pPr>
              <w:pStyle w:val="Style45"/>
              <w:widowControl/>
              <w:rPr>
                <w:rStyle w:val="FontStyle78"/>
                <w:rFonts w:asciiTheme="minorEastAsia" w:eastAsiaTheme="minorEastAsia" w:hAnsiTheme="minorEastAsia"/>
                <w:b/>
                <w:lang w:val="zh-CN"/>
              </w:rPr>
            </w:pPr>
            <w:r w:rsidRPr="00DF3D6F">
              <w:rPr>
                <w:rStyle w:val="FontStyle78"/>
                <w:rFonts w:asciiTheme="minorEastAsia" w:eastAsiaTheme="minorEastAsia" w:hAnsiTheme="minorEastAsia" w:hint="eastAsia"/>
                <w:b/>
                <w:lang w:val="zh-CN"/>
              </w:rPr>
              <w:t>认定生效终止时间</w:t>
            </w:r>
          </w:p>
        </w:tc>
        <w:tc>
          <w:tcPr>
            <w:tcW w:w="662" w:type="pct"/>
            <w:tcBorders>
              <w:top w:val="single" w:sz="6" w:space="0" w:color="auto"/>
              <w:left w:val="single" w:sz="6" w:space="0" w:color="auto"/>
              <w:bottom w:val="single" w:sz="6" w:space="0" w:color="auto"/>
              <w:right w:val="single" w:sz="6" w:space="0" w:color="auto"/>
            </w:tcBorders>
            <w:vAlign w:val="center"/>
          </w:tcPr>
          <w:p w:rsidR="00A051D5" w:rsidRPr="00DF3D6F" w:rsidRDefault="00A051D5" w:rsidP="00775FCA">
            <w:pPr>
              <w:pStyle w:val="Style28"/>
              <w:widowControl/>
              <w:spacing w:line="240" w:lineRule="auto"/>
              <w:jc w:val="left"/>
              <w:rPr>
                <w:rStyle w:val="FontStyle78"/>
                <w:rFonts w:asciiTheme="minorEastAsia" w:eastAsiaTheme="minorEastAsia" w:hAnsiTheme="minorEastAsia"/>
                <w:b/>
                <w:lang w:val="zh-CN"/>
              </w:rPr>
            </w:pPr>
            <w:r w:rsidRPr="00DF3D6F">
              <w:rPr>
                <w:rStyle w:val="FontStyle78"/>
                <w:rFonts w:asciiTheme="minorEastAsia" w:eastAsiaTheme="minorEastAsia" w:hAnsiTheme="minorEastAsia" w:hint="eastAsia"/>
                <w:b/>
                <w:lang w:val="zh-CN"/>
              </w:rPr>
              <w:t>数据来源</w:t>
            </w:r>
          </w:p>
        </w:tc>
      </w:tr>
      <w:tr w:rsidR="00A051D5" w:rsidRPr="00A051D5" w:rsidTr="004B6941">
        <w:trPr>
          <w:trHeight w:val="851"/>
        </w:trPr>
        <w:tc>
          <w:tcPr>
            <w:tcW w:w="303" w:type="pct"/>
            <w:tcBorders>
              <w:top w:val="single" w:sz="6" w:space="0" w:color="auto"/>
              <w:left w:val="single" w:sz="6" w:space="0" w:color="auto"/>
              <w:bottom w:val="single" w:sz="6" w:space="0" w:color="auto"/>
              <w:right w:val="single" w:sz="6" w:space="0" w:color="auto"/>
            </w:tcBorders>
            <w:vAlign w:val="center"/>
          </w:tcPr>
          <w:p w:rsidR="00A051D5" w:rsidRPr="00DF3D6F" w:rsidRDefault="00A051D5" w:rsidP="004B6941">
            <w:pPr>
              <w:pStyle w:val="Style13"/>
              <w:widowControl/>
              <w:jc w:val="center"/>
              <w:rPr>
                <w:rStyle w:val="FontStyle77"/>
                <w:rFonts w:asciiTheme="minorEastAsia" w:eastAsiaTheme="minorEastAsia" w:hAnsiTheme="minorEastAsia"/>
                <w:b/>
                <w:lang w:val="zh-CN"/>
              </w:rPr>
            </w:pPr>
            <w:r w:rsidRPr="00DF3D6F">
              <w:rPr>
                <w:rStyle w:val="FontStyle77"/>
                <w:rFonts w:asciiTheme="minorEastAsia" w:eastAsiaTheme="minorEastAsia" w:hAnsiTheme="minorEastAsia"/>
                <w:b/>
                <w:lang w:val="zh-CN"/>
              </w:rPr>
              <w:t>1</w:t>
            </w:r>
          </w:p>
        </w:tc>
        <w:tc>
          <w:tcPr>
            <w:tcW w:w="577" w:type="pct"/>
            <w:tcBorders>
              <w:top w:val="single" w:sz="6" w:space="0" w:color="auto"/>
              <w:left w:val="single" w:sz="6" w:space="0" w:color="auto"/>
              <w:bottom w:val="single" w:sz="6" w:space="0" w:color="auto"/>
              <w:right w:val="single" w:sz="6" w:space="0" w:color="auto"/>
            </w:tcBorders>
            <w:vAlign w:val="center"/>
          </w:tcPr>
          <w:p w:rsidR="00A051D5" w:rsidRPr="00DF3D6F" w:rsidRDefault="00A051D5" w:rsidP="004B6941">
            <w:pPr>
              <w:pStyle w:val="Style28"/>
              <w:widowControl/>
              <w:spacing w:line="240" w:lineRule="auto"/>
              <w:jc w:val="center"/>
              <w:rPr>
                <w:rStyle w:val="FontStyle78"/>
                <w:rFonts w:asciiTheme="minorEastAsia" w:eastAsiaTheme="minorEastAsia" w:hAnsiTheme="minorEastAsia"/>
                <w:b/>
                <w:lang w:val="zh-CN"/>
              </w:rPr>
            </w:pPr>
            <w:r w:rsidRPr="00DF3D6F">
              <w:rPr>
                <w:rStyle w:val="FontStyle78"/>
                <w:rFonts w:asciiTheme="minorEastAsia" w:eastAsiaTheme="minorEastAsia" w:hAnsiTheme="minorEastAsia" w:hint="eastAsia"/>
                <w:b/>
                <w:lang w:val="zh-CN"/>
              </w:rPr>
              <w:t>优秀</w:t>
            </w:r>
          </w:p>
        </w:tc>
        <w:tc>
          <w:tcPr>
            <w:tcW w:w="577" w:type="pct"/>
            <w:vMerge w:val="restart"/>
            <w:tcBorders>
              <w:top w:val="single" w:sz="6" w:space="0" w:color="auto"/>
              <w:left w:val="single" w:sz="6" w:space="0" w:color="auto"/>
              <w:right w:val="single" w:sz="6" w:space="0" w:color="auto"/>
            </w:tcBorders>
            <w:vAlign w:val="center"/>
          </w:tcPr>
          <w:p w:rsidR="00A051D5" w:rsidRPr="00A051D5" w:rsidRDefault="00A051D5" w:rsidP="004B6941">
            <w:pPr>
              <w:pStyle w:val="Style28"/>
              <w:widowControl/>
              <w:spacing w:line="230" w:lineRule="exact"/>
              <w:ind w:left="10" w:right="5" w:hanging="10"/>
              <w:rPr>
                <w:rStyle w:val="FontStyle78"/>
                <w:rFonts w:asciiTheme="minorEastAsia" w:eastAsiaTheme="minorEastAsia" w:hAnsiTheme="minorEastAsia"/>
                <w:lang w:val="zh-CN"/>
              </w:rPr>
            </w:pPr>
            <w:r w:rsidRPr="00A051D5">
              <w:rPr>
                <w:rStyle w:val="FontStyle78"/>
                <w:rFonts w:asciiTheme="minorEastAsia" w:eastAsiaTheme="minorEastAsia" w:hAnsiTheme="minorEastAsia" w:hint="eastAsia"/>
                <w:spacing w:val="40"/>
                <w:lang w:val="zh-CN"/>
              </w:rPr>
              <w:t>建设单位提供的履约评价资</w:t>
            </w:r>
            <w:r w:rsidRPr="00A051D5">
              <w:rPr>
                <w:rStyle w:val="FontStyle78"/>
                <w:rFonts w:asciiTheme="minorEastAsia" w:eastAsiaTheme="minorEastAsia" w:hAnsiTheme="minorEastAsia" w:hint="eastAsia"/>
                <w:lang w:val="zh-CN"/>
              </w:rPr>
              <w:t>料</w:t>
            </w:r>
          </w:p>
          <w:p w:rsidR="00A051D5" w:rsidRPr="00A051D5" w:rsidRDefault="00A051D5" w:rsidP="004B6941">
            <w:pPr>
              <w:pStyle w:val="Style28"/>
              <w:widowControl/>
              <w:spacing w:line="240" w:lineRule="auto"/>
              <w:rPr>
                <w:rFonts w:asciiTheme="minorEastAsia" w:eastAsiaTheme="minorEastAsia" w:hAnsiTheme="minorEastAsia"/>
              </w:rPr>
            </w:pPr>
          </w:p>
        </w:tc>
        <w:tc>
          <w:tcPr>
            <w:tcW w:w="577" w:type="pct"/>
            <w:tcBorders>
              <w:top w:val="single" w:sz="6" w:space="0" w:color="auto"/>
              <w:left w:val="single" w:sz="6" w:space="0" w:color="auto"/>
              <w:bottom w:val="single" w:sz="6" w:space="0" w:color="auto"/>
              <w:right w:val="single" w:sz="6" w:space="0" w:color="auto"/>
            </w:tcBorders>
            <w:vAlign w:val="center"/>
          </w:tcPr>
          <w:p w:rsidR="00A051D5" w:rsidRPr="00A051D5" w:rsidRDefault="00A051D5" w:rsidP="004B6941">
            <w:pPr>
              <w:pStyle w:val="Style17"/>
              <w:widowControl/>
              <w:spacing w:line="240" w:lineRule="auto"/>
              <w:jc w:val="center"/>
              <w:rPr>
                <w:rStyle w:val="FontStyle77"/>
                <w:rFonts w:asciiTheme="minorEastAsia" w:hAnsiTheme="minorEastAsia"/>
              </w:rPr>
            </w:pPr>
            <w:r w:rsidRPr="00A051D5">
              <w:rPr>
                <w:rStyle w:val="FontStyle77"/>
                <w:rFonts w:asciiTheme="minorEastAsia" w:hAnsiTheme="minorEastAsia" w:hint="eastAsia"/>
              </w:rPr>
              <w:t>十</w:t>
            </w:r>
            <w:r w:rsidRPr="00A051D5">
              <w:rPr>
                <w:rStyle w:val="FontStyle77"/>
                <w:rFonts w:asciiTheme="minorEastAsia" w:hAnsiTheme="minorEastAsia" w:hint="eastAsia"/>
              </w:rPr>
              <w:t>5.</w:t>
            </w:r>
            <w:r w:rsidRPr="00A051D5">
              <w:rPr>
                <w:rStyle w:val="FontStyle77"/>
                <w:rFonts w:asciiTheme="minorEastAsia" w:eastAsiaTheme="minorEastAsia" w:hAnsiTheme="minorEastAsia"/>
                <w:lang w:val="zh-CN"/>
              </w:rPr>
              <w:t>0</w:t>
            </w:r>
            <w:r w:rsidRPr="00A051D5">
              <w:rPr>
                <w:rStyle w:val="FontStyle77"/>
                <w:rFonts w:asciiTheme="minorEastAsia" w:hAnsiTheme="minorEastAsia" w:hint="eastAsia"/>
              </w:rPr>
              <w:t>分</w:t>
            </w:r>
          </w:p>
        </w:tc>
        <w:tc>
          <w:tcPr>
            <w:tcW w:w="577" w:type="pct"/>
            <w:tcBorders>
              <w:top w:val="single" w:sz="6" w:space="0" w:color="auto"/>
              <w:left w:val="single" w:sz="6" w:space="0" w:color="auto"/>
              <w:bottom w:val="single" w:sz="6" w:space="0" w:color="auto"/>
              <w:right w:val="single" w:sz="6" w:space="0" w:color="auto"/>
            </w:tcBorders>
            <w:vAlign w:val="center"/>
          </w:tcPr>
          <w:p w:rsidR="00A051D5" w:rsidRPr="00A051D5" w:rsidRDefault="00A051D5" w:rsidP="004B6941">
            <w:pPr>
              <w:pStyle w:val="Style13"/>
              <w:widowControl/>
              <w:jc w:val="center"/>
              <w:rPr>
                <w:rStyle w:val="FontStyle78"/>
                <w:rFonts w:asciiTheme="minorEastAsia" w:eastAsiaTheme="minorEastAsia" w:hAnsiTheme="minorEastAsia"/>
                <w:lang w:val="zh-CN"/>
              </w:rPr>
            </w:pPr>
            <w:r w:rsidRPr="00A051D5">
              <w:rPr>
                <w:rStyle w:val="FontStyle77"/>
                <w:rFonts w:asciiTheme="minorEastAsia" w:eastAsiaTheme="minorEastAsia" w:hAnsiTheme="minorEastAsia"/>
                <w:lang w:val="zh-CN"/>
              </w:rPr>
              <w:t>12</w:t>
            </w:r>
            <w:r w:rsidRPr="00A051D5">
              <w:rPr>
                <w:rStyle w:val="FontStyle78"/>
                <w:rFonts w:asciiTheme="minorEastAsia" w:eastAsiaTheme="minorEastAsia" w:hAnsiTheme="minorEastAsia" w:hint="eastAsia"/>
                <w:lang w:val="zh-CN"/>
              </w:rPr>
              <w:t>个月</w:t>
            </w:r>
          </w:p>
        </w:tc>
        <w:tc>
          <w:tcPr>
            <w:tcW w:w="577" w:type="pct"/>
            <w:tcBorders>
              <w:top w:val="single" w:sz="6" w:space="0" w:color="auto"/>
              <w:left w:val="single" w:sz="6" w:space="0" w:color="auto"/>
              <w:bottom w:val="single" w:sz="6" w:space="0" w:color="auto"/>
              <w:right w:val="single" w:sz="6" w:space="0" w:color="auto"/>
            </w:tcBorders>
            <w:vAlign w:val="center"/>
          </w:tcPr>
          <w:p w:rsidR="00A051D5" w:rsidRPr="00A051D5" w:rsidRDefault="00A051D5" w:rsidP="004B6941">
            <w:pPr>
              <w:pStyle w:val="Style18"/>
              <w:widowControl/>
              <w:jc w:val="center"/>
              <w:rPr>
                <w:rFonts w:asciiTheme="minorEastAsia" w:eastAsiaTheme="minorEastAsia" w:hAnsiTheme="minorEastAsia"/>
              </w:rPr>
            </w:pPr>
          </w:p>
        </w:tc>
        <w:tc>
          <w:tcPr>
            <w:tcW w:w="576" w:type="pct"/>
            <w:tcBorders>
              <w:top w:val="single" w:sz="6" w:space="0" w:color="auto"/>
              <w:left w:val="single" w:sz="6" w:space="0" w:color="auto"/>
              <w:bottom w:val="single" w:sz="6" w:space="0" w:color="auto"/>
              <w:right w:val="single" w:sz="6" w:space="0" w:color="auto"/>
            </w:tcBorders>
            <w:vAlign w:val="center"/>
          </w:tcPr>
          <w:p w:rsidR="00A051D5" w:rsidRPr="00A051D5" w:rsidRDefault="00A051D5" w:rsidP="004B6941">
            <w:pPr>
              <w:pStyle w:val="Style18"/>
              <w:widowControl/>
              <w:jc w:val="center"/>
              <w:rPr>
                <w:rFonts w:asciiTheme="minorEastAsia" w:eastAsiaTheme="minorEastAsia" w:hAnsiTheme="minorEastAsia"/>
              </w:rPr>
            </w:pPr>
          </w:p>
        </w:tc>
        <w:tc>
          <w:tcPr>
            <w:tcW w:w="576" w:type="pct"/>
            <w:tcBorders>
              <w:top w:val="single" w:sz="6" w:space="0" w:color="auto"/>
              <w:left w:val="single" w:sz="6" w:space="0" w:color="auto"/>
              <w:bottom w:val="single" w:sz="6" w:space="0" w:color="auto"/>
              <w:right w:val="single" w:sz="6" w:space="0" w:color="auto"/>
            </w:tcBorders>
            <w:vAlign w:val="center"/>
          </w:tcPr>
          <w:p w:rsidR="00A051D5" w:rsidRPr="00A051D5" w:rsidRDefault="00A051D5" w:rsidP="004B6941">
            <w:pPr>
              <w:pStyle w:val="Style18"/>
              <w:widowControl/>
              <w:jc w:val="center"/>
              <w:rPr>
                <w:rFonts w:asciiTheme="minorEastAsia" w:eastAsiaTheme="minorEastAsia" w:hAnsiTheme="minorEastAsia"/>
              </w:rPr>
            </w:pPr>
          </w:p>
        </w:tc>
        <w:tc>
          <w:tcPr>
            <w:tcW w:w="662" w:type="pct"/>
            <w:vMerge w:val="restart"/>
            <w:tcBorders>
              <w:top w:val="single" w:sz="6" w:space="0" w:color="auto"/>
              <w:left w:val="single" w:sz="6" w:space="0" w:color="auto"/>
              <w:right w:val="single" w:sz="6" w:space="0" w:color="auto"/>
            </w:tcBorders>
            <w:vAlign w:val="center"/>
          </w:tcPr>
          <w:p w:rsidR="00A051D5" w:rsidRPr="00A051D5" w:rsidRDefault="00A051D5" w:rsidP="00A051D5">
            <w:pPr>
              <w:pStyle w:val="Style28"/>
              <w:widowControl/>
              <w:spacing w:line="235" w:lineRule="exact"/>
              <w:ind w:right="72"/>
              <w:jc w:val="center"/>
              <w:rPr>
                <w:rFonts w:asciiTheme="minorEastAsia" w:eastAsiaTheme="minorEastAsia" w:hAnsiTheme="minorEastAsia" w:cs="MingLiU"/>
                <w:sz w:val="16"/>
                <w:szCs w:val="16"/>
                <w:lang w:val="zh-CN"/>
              </w:rPr>
            </w:pPr>
            <w:r w:rsidRPr="00A051D5">
              <w:rPr>
                <w:rStyle w:val="FontStyle78"/>
                <w:rFonts w:asciiTheme="minorEastAsia" w:eastAsiaTheme="minorEastAsia" w:hAnsiTheme="minorEastAsia" w:hint="eastAsia"/>
                <w:lang w:val="zh-CN"/>
              </w:rPr>
              <w:t>企业提交的或协会直接，征询的经建设单位签章的《深圳市招标代理企业履约评价征询表》</w:t>
            </w:r>
          </w:p>
        </w:tc>
      </w:tr>
      <w:tr w:rsidR="00A051D5" w:rsidRPr="00A051D5" w:rsidTr="004B6941">
        <w:trPr>
          <w:trHeight w:val="851"/>
        </w:trPr>
        <w:tc>
          <w:tcPr>
            <w:tcW w:w="303" w:type="pct"/>
            <w:tcBorders>
              <w:top w:val="single" w:sz="6" w:space="0" w:color="auto"/>
              <w:left w:val="single" w:sz="6" w:space="0" w:color="auto"/>
              <w:bottom w:val="single" w:sz="6" w:space="0" w:color="auto"/>
              <w:right w:val="single" w:sz="6" w:space="0" w:color="auto"/>
            </w:tcBorders>
            <w:vAlign w:val="center"/>
          </w:tcPr>
          <w:p w:rsidR="00A051D5" w:rsidRPr="00DF3D6F" w:rsidRDefault="00A051D5" w:rsidP="004B6941">
            <w:pPr>
              <w:pStyle w:val="Style13"/>
              <w:widowControl/>
              <w:jc w:val="center"/>
              <w:rPr>
                <w:rStyle w:val="FontStyle77"/>
                <w:rFonts w:asciiTheme="minorEastAsia" w:eastAsiaTheme="minorEastAsia" w:hAnsiTheme="minorEastAsia"/>
                <w:b/>
                <w:lang w:val="zh-CN"/>
              </w:rPr>
            </w:pPr>
            <w:r w:rsidRPr="00DF3D6F">
              <w:rPr>
                <w:rStyle w:val="FontStyle77"/>
                <w:rFonts w:asciiTheme="minorEastAsia" w:eastAsiaTheme="minorEastAsia" w:hAnsiTheme="minorEastAsia"/>
                <w:b/>
                <w:lang w:val="zh-CN"/>
              </w:rPr>
              <w:t>2</w:t>
            </w:r>
          </w:p>
        </w:tc>
        <w:tc>
          <w:tcPr>
            <w:tcW w:w="577" w:type="pct"/>
            <w:tcBorders>
              <w:top w:val="single" w:sz="6" w:space="0" w:color="auto"/>
              <w:left w:val="single" w:sz="6" w:space="0" w:color="auto"/>
              <w:bottom w:val="single" w:sz="6" w:space="0" w:color="auto"/>
              <w:right w:val="single" w:sz="6" w:space="0" w:color="auto"/>
            </w:tcBorders>
            <w:vAlign w:val="center"/>
          </w:tcPr>
          <w:p w:rsidR="00A051D5" w:rsidRPr="00DF3D6F" w:rsidRDefault="00A051D5" w:rsidP="004B6941">
            <w:pPr>
              <w:pStyle w:val="Style28"/>
              <w:widowControl/>
              <w:spacing w:line="240" w:lineRule="auto"/>
              <w:jc w:val="center"/>
              <w:rPr>
                <w:rStyle w:val="FontStyle78"/>
                <w:rFonts w:asciiTheme="minorEastAsia" w:eastAsiaTheme="minorEastAsia" w:hAnsiTheme="minorEastAsia"/>
                <w:b/>
                <w:lang w:val="zh-CN"/>
              </w:rPr>
            </w:pPr>
            <w:r w:rsidRPr="00DF3D6F">
              <w:rPr>
                <w:rStyle w:val="FontStyle78"/>
                <w:rFonts w:asciiTheme="minorEastAsia" w:eastAsiaTheme="minorEastAsia" w:hAnsiTheme="minorEastAsia" w:hint="eastAsia"/>
                <w:b/>
                <w:lang w:val="zh-CN"/>
              </w:rPr>
              <w:t>良好</w:t>
            </w:r>
          </w:p>
        </w:tc>
        <w:tc>
          <w:tcPr>
            <w:tcW w:w="577" w:type="pct"/>
            <w:vMerge/>
            <w:tcBorders>
              <w:left w:val="single" w:sz="6" w:space="0" w:color="auto"/>
              <w:right w:val="single" w:sz="6" w:space="0" w:color="auto"/>
            </w:tcBorders>
            <w:vAlign w:val="center"/>
          </w:tcPr>
          <w:p w:rsidR="00A051D5" w:rsidRPr="00A051D5" w:rsidRDefault="00A051D5" w:rsidP="004B6941">
            <w:pPr>
              <w:pStyle w:val="Style28"/>
              <w:spacing w:line="240" w:lineRule="auto"/>
              <w:jc w:val="center"/>
              <w:rPr>
                <w:rStyle w:val="FontStyle78"/>
                <w:rFonts w:asciiTheme="minorEastAsia" w:eastAsiaTheme="minorEastAsia" w:hAnsiTheme="minorEastAsia"/>
                <w:lang w:val="zh-CN"/>
              </w:rPr>
            </w:pPr>
          </w:p>
        </w:tc>
        <w:tc>
          <w:tcPr>
            <w:tcW w:w="577" w:type="pct"/>
            <w:tcBorders>
              <w:top w:val="single" w:sz="6" w:space="0" w:color="auto"/>
              <w:left w:val="single" w:sz="6" w:space="0" w:color="auto"/>
              <w:bottom w:val="single" w:sz="6" w:space="0" w:color="auto"/>
              <w:right w:val="single" w:sz="6" w:space="0" w:color="auto"/>
            </w:tcBorders>
            <w:vAlign w:val="center"/>
          </w:tcPr>
          <w:p w:rsidR="00A051D5" w:rsidRPr="00A051D5" w:rsidRDefault="00A051D5" w:rsidP="004B6941">
            <w:pPr>
              <w:pStyle w:val="Style13"/>
              <w:widowControl/>
              <w:jc w:val="center"/>
              <w:rPr>
                <w:rStyle w:val="FontStyle77"/>
                <w:rFonts w:asciiTheme="minorEastAsia" w:hAnsiTheme="minorEastAsia"/>
              </w:rPr>
            </w:pPr>
            <w:r w:rsidRPr="00A051D5">
              <w:rPr>
                <w:rStyle w:val="FontStyle77"/>
                <w:rFonts w:asciiTheme="minorEastAsia" w:hAnsiTheme="minorEastAsia" w:hint="eastAsia"/>
              </w:rPr>
              <w:t>十</w:t>
            </w:r>
            <w:r>
              <w:rPr>
                <w:rStyle w:val="FontStyle77"/>
                <w:rFonts w:asciiTheme="minorEastAsia" w:eastAsiaTheme="minorEastAsia" w:hAnsiTheme="minorEastAsia"/>
                <w:lang w:val="zh-CN"/>
              </w:rPr>
              <w:t>3</w:t>
            </w:r>
            <w:r>
              <w:rPr>
                <w:rStyle w:val="FontStyle77"/>
                <w:rFonts w:asciiTheme="minorEastAsia" w:eastAsiaTheme="minorEastAsia" w:hAnsiTheme="minorEastAsia" w:hint="eastAsia"/>
                <w:lang w:val="zh-CN"/>
              </w:rPr>
              <w:t>.</w:t>
            </w:r>
            <w:r w:rsidRPr="00A051D5">
              <w:rPr>
                <w:rStyle w:val="FontStyle77"/>
                <w:rFonts w:asciiTheme="minorEastAsia" w:eastAsiaTheme="minorEastAsia" w:hAnsiTheme="minorEastAsia"/>
                <w:lang w:val="zh-CN"/>
              </w:rPr>
              <w:t xml:space="preserve"> 0</w:t>
            </w:r>
            <w:r w:rsidRPr="00A051D5">
              <w:rPr>
                <w:rStyle w:val="FontStyle77"/>
                <w:rFonts w:asciiTheme="minorEastAsia" w:hAnsiTheme="minorEastAsia" w:hint="eastAsia"/>
              </w:rPr>
              <w:t>分</w:t>
            </w:r>
          </w:p>
        </w:tc>
        <w:tc>
          <w:tcPr>
            <w:tcW w:w="577" w:type="pct"/>
            <w:tcBorders>
              <w:top w:val="single" w:sz="6" w:space="0" w:color="auto"/>
              <w:left w:val="single" w:sz="6" w:space="0" w:color="auto"/>
              <w:bottom w:val="single" w:sz="6" w:space="0" w:color="auto"/>
              <w:right w:val="single" w:sz="6" w:space="0" w:color="auto"/>
            </w:tcBorders>
            <w:vAlign w:val="center"/>
          </w:tcPr>
          <w:p w:rsidR="00A051D5" w:rsidRPr="00A051D5" w:rsidRDefault="00A051D5" w:rsidP="004B6941">
            <w:pPr>
              <w:pStyle w:val="Style13"/>
              <w:widowControl/>
              <w:jc w:val="center"/>
              <w:rPr>
                <w:rStyle w:val="FontStyle78"/>
                <w:rFonts w:asciiTheme="minorEastAsia" w:eastAsiaTheme="minorEastAsia" w:hAnsiTheme="minorEastAsia"/>
                <w:lang w:val="zh-CN"/>
              </w:rPr>
            </w:pPr>
            <w:r w:rsidRPr="00A051D5">
              <w:rPr>
                <w:rStyle w:val="FontStyle77"/>
                <w:rFonts w:asciiTheme="minorEastAsia" w:eastAsiaTheme="minorEastAsia" w:hAnsiTheme="minorEastAsia"/>
                <w:lang w:val="zh-CN"/>
              </w:rPr>
              <w:t>12</w:t>
            </w:r>
            <w:r w:rsidRPr="00A051D5">
              <w:rPr>
                <w:rStyle w:val="FontStyle78"/>
                <w:rFonts w:asciiTheme="minorEastAsia" w:eastAsiaTheme="minorEastAsia" w:hAnsiTheme="minorEastAsia" w:hint="eastAsia"/>
                <w:lang w:val="zh-CN"/>
              </w:rPr>
              <w:t>个月</w:t>
            </w:r>
          </w:p>
        </w:tc>
        <w:tc>
          <w:tcPr>
            <w:tcW w:w="577" w:type="pct"/>
            <w:tcBorders>
              <w:top w:val="single" w:sz="6" w:space="0" w:color="auto"/>
              <w:left w:val="single" w:sz="6" w:space="0" w:color="auto"/>
              <w:bottom w:val="single" w:sz="6" w:space="0" w:color="auto"/>
              <w:right w:val="single" w:sz="6" w:space="0" w:color="auto"/>
            </w:tcBorders>
            <w:vAlign w:val="center"/>
          </w:tcPr>
          <w:p w:rsidR="00A051D5" w:rsidRPr="00A051D5" w:rsidRDefault="00A051D5" w:rsidP="004B6941">
            <w:pPr>
              <w:pStyle w:val="Style18"/>
              <w:widowControl/>
              <w:jc w:val="center"/>
              <w:rPr>
                <w:rFonts w:asciiTheme="minorEastAsia" w:eastAsiaTheme="minorEastAsia" w:hAnsiTheme="minorEastAsia"/>
              </w:rPr>
            </w:pPr>
          </w:p>
        </w:tc>
        <w:tc>
          <w:tcPr>
            <w:tcW w:w="576" w:type="pct"/>
            <w:tcBorders>
              <w:top w:val="single" w:sz="6" w:space="0" w:color="auto"/>
              <w:left w:val="single" w:sz="6" w:space="0" w:color="auto"/>
              <w:bottom w:val="single" w:sz="6" w:space="0" w:color="auto"/>
              <w:right w:val="single" w:sz="6" w:space="0" w:color="auto"/>
            </w:tcBorders>
            <w:vAlign w:val="center"/>
          </w:tcPr>
          <w:p w:rsidR="00A051D5" w:rsidRPr="00A051D5" w:rsidRDefault="00A051D5" w:rsidP="004B6941">
            <w:pPr>
              <w:pStyle w:val="Style18"/>
              <w:widowControl/>
              <w:jc w:val="center"/>
              <w:rPr>
                <w:rFonts w:asciiTheme="minorEastAsia" w:eastAsiaTheme="minorEastAsia" w:hAnsiTheme="minorEastAsia"/>
              </w:rPr>
            </w:pPr>
          </w:p>
        </w:tc>
        <w:tc>
          <w:tcPr>
            <w:tcW w:w="576" w:type="pct"/>
            <w:tcBorders>
              <w:top w:val="single" w:sz="6" w:space="0" w:color="auto"/>
              <w:left w:val="single" w:sz="6" w:space="0" w:color="auto"/>
              <w:bottom w:val="single" w:sz="6" w:space="0" w:color="auto"/>
              <w:right w:val="single" w:sz="6" w:space="0" w:color="auto"/>
            </w:tcBorders>
            <w:vAlign w:val="center"/>
          </w:tcPr>
          <w:p w:rsidR="00A051D5" w:rsidRPr="00A051D5" w:rsidRDefault="00A051D5" w:rsidP="004B6941">
            <w:pPr>
              <w:pStyle w:val="Style18"/>
              <w:widowControl/>
              <w:jc w:val="center"/>
              <w:rPr>
                <w:rFonts w:asciiTheme="minorEastAsia" w:eastAsiaTheme="minorEastAsia" w:hAnsiTheme="minorEastAsia"/>
              </w:rPr>
            </w:pPr>
          </w:p>
        </w:tc>
        <w:tc>
          <w:tcPr>
            <w:tcW w:w="662" w:type="pct"/>
            <w:vMerge/>
            <w:tcBorders>
              <w:left w:val="single" w:sz="6" w:space="0" w:color="auto"/>
              <w:right w:val="single" w:sz="6" w:space="0" w:color="auto"/>
            </w:tcBorders>
          </w:tcPr>
          <w:p w:rsidR="00A051D5" w:rsidRPr="00A051D5" w:rsidRDefault="00A051D5" w:rsidP="00A051D5">
            <w:pPr>
              <w:pStyle w:val="Style10"/>
              <w:spacing w:line="230" w:lineRule="exact"/>
              <w:ind w:left="5" w:right="72" w:firstLine="420"/>
              <w:rPr>
                <w:rStyle w:val="FontStyle78"/>
                <w:rFonts w:asciiTheme="minorEastAsia" w:eastAsiaTheme="minorEastAsia" w:hAnsiTheme="minorEastAsia"/>
                <w:lang w:val="zh-CN"/>
              </w:rPr>
            </w:pPr>
          </w:p>
        </w:tc>
      </w:tr>
      <w:tr w:rsidR="00A051D5" w:rsidRPr="00A051D5" w:rsidTr="004B6941">
        <w:trPr>
          <w:trHeight w:val="851"/>
        </w:trPr>
        <w:tc>
          <w:tcPr>
            <w:tcW w:w="303" w:type="pct"/>
            <w:tcBorders>
              <w:top w:val="single" w:sz="6" w:space="0" w:color="auto"/>
              <w:left w:val="single" w:sz="6" w:space="0" w:color="auto"/>
              <w:bottom w:val="single" w:sz="6" w:space="0" w:color="auto"/>
              <w:right w:val="single" w:sz="6" w:space="0" w:color="auto"/>
            </w:tcBorders>
            <w:vAlign w:val="center"/>
          </w:tcPr>
          <w:p w:rsidR="00A051D5" w:rsidRPr="00DF3D6F" w:rsidRDefault="00A051D5" w:rsidP="004B6941">
            <w:pPr>
              <w:pStyle w:val="Style13"/>
              <w:widowControl/>
              <w:jc w:val="center"/>
              <w:rPr>
                <w:rStyle w:val="FontStyle77"/>
                <w:rFonts w:asciiTheme="minorEastAsia" w:eastAsiaTheme="minorEastAsia" w:hAnsiTheme="minorEastAsia"/>
                <w:b/>
                <w:lang w:val="zh-CN"/>
              </w:rPr>
            </w:pPr>
            <w:r w:rsidRPr="00DF3D6F">
              <w:rPr>
                <w:rStyle w:val="FontStyle77"/>
                <w:rFonts w:asciiTheme="minorEastAsia" w:eastAsiaTheme="minorEastAsia" w:hAnsiTheme="minorEastAsia"/>
                <w:b/>
                <w:lang w:val="zh-CN"/>
              </w:rPr>
              <w:t>3</w:t>
            </w:r>
          </w:p>
        </w:tc>
        <w:tc>
          <w:tcPr>
            <w:tcW w:w="577" w:type="pct"/>
            <w:tcBorders>
              <w:top w:val="single" w:sz="6" w:space="0" w:color="auto"/>
              <w:left w:val="single" w:sz="6" w:space="0" w:color="auto"/>
              <w:bottom w:val="single" w:sz="6" w:space="0" w:color="auto"/>
              <w:right w:val="single" w:sz="6" w:space="0" w:color="auto"/>
            </w:tcBorders>
            <w:vAlign w:val="center"/>
          </w:tcPr>
          <w:p w:rsidR="00A051D5" w:rsidRPr="00DF3D6F" w:rsidRDefault="00A051D5" w:rsidP="004B6941">
            <w:pPr>
              <w:pStyle w:val="Style28"/>
              <w:widowControl/>
              <w:spacing w:line="240" w:lineRule="auto"/>
              <w:jc w:val="center"/>
              <w:rPr>
                <w:rStyle w:val="FontStyle78"/>
                <w:rFonts w:asciiTheme="minorEastAsia" w:eastAsiaTheme="minorEastAsia" w:hAnsiTheme="minorEastAsia"/>
                <w:b/>
                <w:lang w:val="zh-CN"/>
              </w:rPr>
            </w:pPr>
            <w:r w:rsidRPr="00DF3D6F">
              <w:rPr>
                <w:rStyle w:val="FontStyle78"/>
                <w:rFonts w:asciiTheme="minorEastAsia" w:eastAsiaTheme="minorEastAsia" w:hAnsiTheme="minorEastAsia" w:hint="eastAsia"/>
                <w:b/>
                <w:lang w:val="zh-CN"/>
              </w:rPr>
              <w:t>较好</w:t>
            </w:r>
          </w:p>
        </w:tc>
        <w:tc>
          <w:tcPr>
            <w:tcW w:w="577" w:type="pct"/>
            <w:vMerge/>
            <w:tcBorders>
              <w:left w:val="single" w:sz="6" w:space="0" w:color="auto"/>
              <w:right w:val="single" w:sz="6" w:space="0" w:color="auto"/>
            </w:tcBorders>
            <w:vAlign w:val="center"/>
          </w:tcPr>
          <w:p w:rsidR="00A051D5" w:rsidRPr="00A051D5" w:rsidRDefault="00A051D5" w:rsidP="004B6941">
            <w:pPr>
              <w:pStyle w:val="Style28"/>
              <w:spacing w:line="240" w:lineRule="auto"/>
              <w:jc w:val="center"/>
              <w:rPr>
                <w:rStyle w:val="FontStyle78"/>
                <w:rFonts w:asciiTheme="minorEastAsia" w:eastAsiaTheme="minorEastAsia" w:hAnsiTheme="minorEastAsia"/>
                <w:lang w:val="zh-CN"/>
              </w:rPr>
            </w:pPr>
          </w:p>
        </w:tc>
        <w:tc>
          <w:tcPr>
            <w:tcW w:w="577" w:type="pct"/>
            <w:tcBorders>
              <w:top w:val="single" w:sz="6" w:space="0" w:color="auto"/>
              <w:left w:val="single" w:sz="6" w:space="0" w:color="auto"/>
              <w:bottom w:val="single" w:sz="6" w:space="0" w:color="auto"/>
              <w:right w:val="single" w:sz="6" w:space="0" w:color="auto"/>
            </w:tcBorders>
            <w:vAlign w:val="center"/>
          </w:tcPr>
          <w:p w:rsidR="00A051D5" w:rsidRPr="00A051D5" w:rsidRDefault="00A051D5" w:rsidP="004B6941">
            <w:pPr>
              <w:pStyle w:val="Style13"/>
              <w:widowControl/>
              <w:jc w:val="center"/>
              <w:rPr>
                <w:rStyle w:val="FontStyle77"/>
                <w:rFonts w:asciiTheme="minorEastAsia" w:hAnsiTheme="minorEastAsia"/>
              </w:rPr>
            </w:pPr>
            <w:r w:rsidRPr="00A051D5">
              <w:rPr>
                <w:rStyle w:val="FontStyle77"/>
                <w:rFonts w:asciiTheme="minorEastAsia" w:hAnsiTheme="minorEastAsia" w:hint="eastAsia"/>
              </w:rPr>
              <w:t>十</w:t>
            </w:r>
            <w:r w:rsidRPr="00A051D5">
              <w:rPr>
                <w:rStyle w:val="FontStyle77"/>
                <w:rFonts w:asciiTheme="minorEastAsia" w:hAnsiTheme="minorEastAsia"/>
              </w:rPr>
              <w:t>1</w:t>
            </w:r>
            <w:r w:rsidRPr="00A051D5">
              <w:rPr>
                <w:rStyle w:val="FontStyle77"/>
                <w:rFonts w:asciiTheme="minorEastAsia" w:eastAsiaTheme="minorEastAsia" w:hAnsiTheme="minorEastAsia"/>
                <w:lang w:val="zh-CN"/>
              </w:rPr>
              <w:t>.0</w:t>
            </w:r>
            <w:r w:rsidRPr="00A051D5">
              <w:rPr>
                <w:rStyle w:val="FontStyle77"/>
                <w:rFonts w:asciiTheme="minorEastAsia" w:hAnsiTheme="minorEastAsia" w:hint="eastAsia"/>
              </w:rPr>
              <w:t>分</w:t>
            </w:r>
          </w:p>
        </w:tc>
        <w:tc>
          <w:tcPr>
            <w:tcW w:w="577" w:type="pct"/>
            <w:tcBorders>
              <w:top w:val="single" w:sz="6" w:space="0" w:color="auto"/>
              <w:left w:val="single" w:sz="6" w:space="0" w:color="auto"/>
              <w:bottom w:val="single" w:sz="6" w:space="0" w:color="auto"/>
              <w:right w:val="single" w:sz="6" w:space="0" w:color="auto"/>
            </w:tcBorders>
            <w:vAlign w:val="center"/>
          </w:tcPr>
          <w:p w:rsidR="00A051D5" w:rsidRPr="00A051D5" w:rsidRDefault="00A051D5" w:rsidP="004B6941">
            <w:pPr>
              <w:pStyle w:val="Style13"/>
              <w:widowControl/>
              <w:jc w:val="center"/>
              <w:rPr>
                <w:rStyle w:val="FontStyle78"/>
                <w:rFonts w:asciiTheme="minorEastAsia" w:eastAsiaTheme="minorEastAsia" w:hAnsiTheme="minorEastAsia"/>
                <w:lang w:val="zh-CN"/>
              </w:rPr>
            </w:pPr>
            <w:r w:rsidRPr="00A051D5">
              <w:rPr>
                <w:rStyle w:val="FontStyle77"/>
                <w:rFonts w:asciiTheme="minorEastAsia" w:eastAsiaTheme="minorEastAsia" w:hAnsiTheme="minorEastAsia"/>
                <w:lang w:val="zh-CN"/>
              </w:rPr>
              <w:t>12</w:t>
            </w:r>
            <w:r w:rsidRPr="00A051D5">
              <w:rPr>
                <w:rStyle w:val="FontStyle78"/>
                <w:rFonts w:asciiTheme="minorEastAsia" w:eastAsiaTheme="minorEastAsia" w:hAnsiTheme="minorEastAsia" w:hint="eastAsia"/>
                <w:lang w:val="zh-CN"/>
              </w:rPr>
              <w:t>个月</w:t>
            </w:r>
          </w:p>
        </w:tc>
        <w:tc>
          <w:tcPr>
            <w:tcW w:w="577" w:type="pct"/>
            <w:tcBorders>
              <w:top w:val="single" w:sz="6" w:space="0" w:color="auto"/>
              <w:left w:val="single" w:sz="6" w:space="0" w:color="auto"/>
              <w:bottom w:val="single" w:sz="6" w:space="0" w:color="auto"/>
              <w:right w:val="single" w:sz="6" w:space="0" w:color="auto"/>
            </w:tcBorders>
            <w:vAlign w:val="center"/>
          </w:tcPr>
          <w:p w:rsidR="00A051D5" w:rsidRPr="00A051D5" w:rsidRDefault="00A051D5" w:rsidP="004B6941">
            <w:pPr>
              <w:pStyle w:val="Style18"/>
              <w:widowControl/>
              <w:jc w:val="center"/>
              <w:rPr>
                <w:rFonts w:asciiTheme="minorEastAsia" w:eastAsiaTheme="minorEastAsia" w:hAnsiTheme="minorEastAsia"/>
              </w:rPr>
            </w:pPr>
          </w:p>
        </w:tc>
        <w:tc>
          <w:tcPr>
            <w:tcW w:w="576" w:type="pct"/>
            <w:tcBorders>
              <w:top w:val="single" w:sz="6" w:space="0" w:color="auto"/>
              <w:left w:val="single" w:sz="6" w:space="0" w:color="auto"/>
              <w:bottom w:val="single" w:sz="6" w:space="0" w:color="auto"/>
              <w:right w:val="single" w:sz="6" w:space="0" w:color="auto"/>
            </w:tcBorders>
            <w:vAlign w:val="center"/>
          </w:tcPr>
          <w:p w:rsidR="00A051D5" w:rsidRPr="00A051D5" w:rsidRDefault="00A051D5" w:rsidP="004B6941">
            <w:pPr>
              <w:pStyle w:val="Style18"/>
              <w:widowControl/>
              <w:jc w:val="center"/>
              <w:rPr>
                <w:rFonts w:asciiTheme="minorEastAsia" w:eastAsiaTheme="minorEastAsia" w:hAnsiTheme="minorEastAsia"/>
              </w:rPr>
            </w:pPr>
          </w:p>
        </w:tc>
        <w:tc>
          <w:tcPr>
            <w:tcW w:w="576" w:type="pct"/>
            <w:tcBorders>
              <w:top w:val="single" w:sz="6" w:space="0" w:color="auto"/>
              <w:left w:val="single" w:sz="6" w:space="0" w:color="auto"/>
              <w:bottom w:val="single" w:sz="6" w:space="0" w:color="auto"/>
              <w:right w:val="single" w:sz="6" w:space="0" w:color="auto"/>
            </w:tcBorders>
            <w:vAlign w:val="center"/>
          </w:tcPr>
          <w:p w:rsidR="00A051D5" w:rsidRPr="00A051D5" w:rsidRDefault="00A051D5" w:rsidP="004B6941">
            <w:pPr>
              <w:pStyle w:val="Style18"/>
              <w:widowControl/>
              <w:jc w:val="center"/>
              <w:rPr>
                <w:rFonts w:asciiTheme="minorEastAsia" w:eastAsiaTheme="minorEastAsia" w:hAnsiTheme="minorEastAsia"/>
              </w:rPr>
            </w:pPr>
          </w:p>
        </w:tc>
        <w:tc>
          <w:tcPr>
            <w:tcW w:w="662" w:type="pct"/>
            <w:vMerge/>
            <w:tcBorders>
              <w:left w:val="single" w:sz="6" w:space="0" w:color="auto"/>
              <w:right w:val="single" w:sz="6" w:space="0" w:color="auto"/>
            </w:tcBorders>
            <w:vAlign w:val="center"/>
          </w:tcPr>
          <w:p w:rsidR="00A051D5" w:rsidRPr="00A051D5" w:rsidRDefault="00A051D5" w:rsidP="00A051D5">
            <w:pPr>
              <w:pStyle w:val="Style10"/>
              <w:spacing w:line="230" w:lineRule="exact"/>
              <w:ind w:left="5" w:right="72" w:firstLine="420"/>
              <w:rPr>
                <w:rStyle w:val="FontStyle78"/>
                <w:rFonts w:asciiTheme="minorEastAsia" w:eastAsiaTheme="minorEastAsia" w:hAnsiTheme="minorEastAsia"/>
                <w:lang w:val="zh-CN"/>
              </w:rPr>
            </w:pPr>
          </w:p>
        </w:tc>
      </w:tr>
      <w:tr w:rsidR="00A051D5" w:rsidRPr="00A051D5" w:rsidTr="004B6941">
        <w:trPr>
          <w:trHeight w:val="851"/>
        </w:trPr>
        <w:tc>
          <w:tcPr>
            <w:tcW w:w="303" w:type="pct"/>
            <w:tcBorders>
              <w:top w:val="single" w:sz="6" w:space="0" w:color="auto"/>
              <w:left w:val="single" w:sz="6" w:space="0" w:color="auto"/>
              <w:bottom w:val="single" w:sz="6" w:space="0" w:color="auto"/>
              <w:right w:val="single" w:sz="6" w:space="0" w:color="auto"/>
            </w:tcBorders>
            <w:vAlign w:val="center"/>
          </w:tcPr>
          <w:p w:rsidR="00A051D5" w:rsidRPr="00DF3D6F" w:rsidRDefault="00A051D5" w:rsidP="004B6941">
            <w:pPr>
              <w:pStyle w:val="Style13"/>
              <w:widowControl/>
              <w:jc w:val="center"/>
              <w:rPr>
                <w:rStyle w:val="FontStyle77"/>
                <w:rFonts w:asciiTheme="minorEastAsia" w:eastAsiaTheme="minorEastAsia" w:hAnsiTheme="minorEastAsia"/>
                <w:b/>
                <w:lang w:val="zh-CN"/>
              </w:rPr>
            </w:pPr>
            <w:r w:rsidRPr="00DF3D6F">
              <w:rPr>
                <w:rStyle w:val="FontStyle77"/>
                <w:rFonts w:asciiTheme="minorEastAsia" w:eastAsiaTheme="minorEastAsia" w:hAnsiTheme="minorEastAsia"/>
                <w:b/>
                <w:lang w:val="zh-CN"/>
              </w:rPr>
              <w:t>4</w:t>
            </w:r>
          </w:p>
        </w:tc>
        <w:tc>
          <w:tcPr>
            <w:tcW w:w="577" w:type="pct"/>
            <w:tcBorders>
              <w:top w:val="single" w:sz="6" w:space="0" w:color="auto"/>
              <w:left w:val="single" w:sz="6" w:space="0" w:color="auto"/>
              <w:bottom w:val="single" w:sz="6" w:space="0" w:color="auto"/>
              <w:right w:val="single" w:sz="6" w:space="0" w:color="auto"/>
            </w:tcBorders>
            <w:vAlign w:val="center"/>
          </w:tcPr>
          <w:p w:rsidR="00A051D5" w:rsidRPr="00DF3D6F" w:rsidRDefault="00A051D5" w:rsidP="004B6941">
            <w:pPr>
              <w:pStyle w:val="Style28"/>
              <w:widowControl/>
              <w:spacing w:line="240" w:lineRule="auto"/>
              <w:jc w:val="center"/>
              <w:rPr>
                <w:rStyle w:val="FontStyle78"/>
                <w:rFonts w:asciiTheme="minorEastAsia" w:eastAsiaTheme="minorEastAsia" w:hAnsiTheme="minorEastAsia"/>
                <w:b/>
                <w:lang w:val="zh-CN"/>
              </w:rPr>
            </w:pPr>
            <w:r w:rsidRPr="00DF3D6F">
              <w:rPr>
                <w:rStyle w:val="FontStyle78"/>
                <w:rFonts w:asciiTheme="minorEastAsia" w:eastAsiaTheme="minorEastAsia" w:hAnsiTheme="minorEastAsia" w:hint="eastAsia"/>
                <w:b/>
                <w:lang w:val="zh-CN"/>
              </w:rPr>
              <w:t>一般</w:t>
            </w:r>
          </w:p>
        </w:tc>
        <w:tc>
          <w:tcPr>
            <w:tcW w:w="577" w:type="pct"/>
            <w:vMerge/>
            <w:tcBorders>
              <w:left w:val="single" w:sz="6" w:space="0" w:color="auto"/>
              <w:right w:val="single" w:sz="6" w:space="0" w:color="auto"/>
            </w:tcBorders>
            <w:vAlign w:val="center"/>
          </w:tcPr>
          <w:p w:rsidR="00A051D5" w:rsidRPr="00A051D5" w:rsidRDefault="00A051D5" w:rsidP="004B6941">
            <w:pPr>
              <w:pStyle w:val="Style28"/>
              <w:widowControl/>
              <w:spacing w:line="240" w:lineRule="auto"/>
              <w:jc w:val="center"/>
              <w:rPr>
                <w:rStyle w:val="FontStyle78"/>
                <w:rFonts w:asciiTheme="minorEastAsia" w:eastAsiaTheme="minorEastAsia" w:hAnsiTheme="minorEastAsia"/>
                <w:lang w:val="zh-CN"/>
              </w:rPr>
            </w:pPr>
          </w:p>
        </w:tc>
        <w:tc>
          <w:tcPr>
            <w:tcW w:w="577" w:type="pct"/>
            <w:tcBorders>
              <w:top w:val="single" w:sz="6" w:space="0" w:color="auto"/>
              <w:left w:val="single" w:sz="6" w:space="0" w:color="auto"/>
              <w:bottom w:val="single" w:sz="6" w:space="0" w:color="auto"/>
              <w:right w:val="single" w:sz="6" w:space="0" w:color="auto"/>
            </w:tcBorders>
            <w:vAlign w:val="center"/>
          </w:tcPr>
          <w:p w:rsidR="00A051D5" w:rsidRPr="00A051D5" w:rsidRDefault="00A051D5" w:rsidP="004B6941">
            <w:pPr>
              <w:pStyle w:val="Style13"/>
              <w:widowControl/>
              <w:jc w:val="center"/>
              <w:rPr>
                <w:rStyle w:val="FontStyle77"/>
                <w:rFonts w:asciiTheme="minorEastAsia" w:hAnsiTheme="minorEastAsia"/>
              </w:rPr>
            </w:pPr>
            <w:r w:rsidRPr="00A051D5">
              <w:rPr>
                <w:rStyle w:val="FontStyle77"/>
                <w:rFonts w:asciiTheme="minorEastAsia" w:eastAsiaTheme="minorEastAsia" w:hAnsiTheme="minorEastAsia"/>
                <w:lang w:val="zh-CN"/>
              </w:rPr>
              <w:t>0</w:t>
            </w:r>
            <w:r w:rsidRPr="00A051D5">
              <w:rPr>
                <w:rStyle w:val="FontStyle77"/>
                <w:rFonts w:asciiTheme="minorEastAsia" w:hAnsiTheme="minorEastAsia" w:hint="eastAsia"/>
              </w:rPr>
              <w:t>分</w:t>
            </w:r>
          </w:p>
        </w:tc>
        <w:tc>
          <w:tcPr>
            <w:tcW w:w="577" w:type="pct"/>
            <w:tcBorders>
              <w:top w:val="single" w:sz="6" w:space="0" w:color="auto"/>
              <w:left w:val="single" w:sz="6" w:space="0" w:color="auto"/>
              <w:bottom w:val="single" w:sz="6" w:space="0" w:color="auto"/>
              <w:right w:val="single" w:sz="6" w:space="0" w:color="auto"/>
            </w:tcBorders>
            <w:vAlign w:val="center"/>
          </w:tcPr>
          <w:p w:rsidR="00A051D5" w:rsidRPr="00A051D5" w:rsidRDefault="00A051D5" w:rsidP="004B6941">
            <w:pPr>
              <w:pStyle w:val="Style13"/>
              <w:widowControl/>
              <w:jc w:val="center"/>
              <w:rPr>
                <w:rStyle w:val="FontStyle78"/>
                <w:rFonts w:asciiTheme="minorEastAsia" w:eastAsiaTheme="minorEastAsia" w:hAnsiTheme="minorEastAsia"/>
                <w:lang w:val="zh-CN"/>
              </w:rPr>
            </w:pPr>
            <w:r w:rsidRPr="00A051D5">
              <w:rPr>
                <w:rStyle w:val="FontStyle77"/>
                <w:rFonts w:asciiTheme="minorEastAsia" w:eastAsiaTheme="minorEastAsia" w:hAnsiTheme="minorEastAsia"/>
                <w:lang w:val="zh-CN"/>
              </w:rPr>
              <w:t>12</w:t>
            </w:r>
            <w:r w:rsidRPr="00A051D5">
              <w:rPr>
                <w:rStyle w:val="FontStyle78"/>
                <w:rFonts w:asciiTheme="minorEastAsia" w:eastAsiaTheme="minorEastAsia" w:hAnsiTheme="minorEastAsia" w:hint="eastAsia"/>
                <w:lang w:val="zh-CN"/>
              </w:rPr>
              <w:t>个月</w:t>
            </w:r>
          </w:p>
        </w:tc>
        <w:tc>
          <w:tcPr>
            <w:tcW w:w="577" w:type="pct"/>
            <w:tcBorders>
              <w:top w:val="single" w:sz="6" w:space="0" w:color="auto"/>
              <w:left w:val="single" w:sz="6" w:space="0" w:color="auto"/>
              <w:bottom w:val="single" w:sz="6" w:space="0" w:color="auto"/>
              <w:right w:val="single" w:sz="6" w:space="0" w:color="auto"/>
            </w:tcBorders>
            <w:vAlign w:val="center"/>
          </w:tcPr>
          <w:p w:rsidR="00A051D5" w:rsidRPr="00A051D5" w:rsidRDefault="00A051D5" w:rsidP="004B6941">
            <w:pPr>
              <w:pStyle w:val="Style18"/>
              <w:widowControl/>
              <w:jc w:val="center"/>
              <w:rPr>
                <w:rFonts w:asciiTheme="minorEastAsia" w:eastAsiaTheme="minorEastAsia" w:hAnsiTheme="minorEastAsia"/>
              </w:rPr>
            </w:pPr>
          </w:p>
        </w:tc>
        <w:tc>
          <w:tcPr>
            <w:tcW w:w="576" w:type="pct"/>
            <w:tcBorders>
              <w:top w:val="single" w:sz="6" w:space="0" w:color="auto"/>
              <w:left w:val="single" w:sz="6" w:space="0" w:color="auto"/>
              <w:bottom w:val="single" w:sz="6" w:space="0" w:color="auto"/>
              <w:right w:val="single" w:sz="6" w:space="0" w:color="auto"/>
            </w:tcBorders>
            <w:vAlign w:val="center"/>
          </w:tcPr>
          <w:p w:rsidR="00A051D5" w:rsidRPr="00A051D5" w:rsidRDefault="00A051D5" w:rsidP="004B6941">
            <w:pPr>
              <w:pStyle w:val="Style18"/>
              <w:widowControl/>
              <w:jc w:val="center"/>
              <w:rPr>
                <w:rFonts w:asciiTheme="minorEastAsia" w:eastAsiaTheme="minorEastAsia" w:hAnsiTheme="minorEastAsia"/>
              </w:rPr>
            </w:pPr>
          </w:p>
        </w:tc>
        <w:tc>
          <w:tcPr>
            <w:tcW w:w="576" w:type="pct"/>
            <w:tcBorders>
              <w:top w:val="single" w:sz="6" w:space="0" w:color="auto"/>
              <w:left w:val="single" w:sz="6" w:space="0" w:color="auto"/>
              <w:bottom w:val="single" w:sz="6" w:space="0" w:color="auto"/>
              <w:right w:val="single" w:sz="6" w:space="0" w:color="auto"/>
            </w:tcBorders>
            <w:vAlign w:val="center"/>
          </w:tcPr>
          <w:p w:rsidR="00A051D5" w:rsidRPr="00A051D5" w:rsidRDefault="00A051D5" w:rsidP="004B6941">
            <w:pPr>
              <w:pStyle w:val="Style18"/>
              <w:widowControl/>
              <w:jc w:val="center"/>
              <w:rPr>
                <w:rFonts w:asciiTheme="minorEastAsia" w:eastAsiaTheme="minorEastAsia" w:hAnsiTheme="minorEastAsia"/>
              </w:rPr>
            </w:pPr>
          </w:p>
        </w:tc>
        <w:tc>
          <w:tcPr>
            <w:tcW w:w="662" w:type="pct"/>
            <w:vMerge/>
            <w:tcBorders>
              <w:left w:val="single" w:sz="6" w:space="0" w:color="auto"/>
              <w:right w:val="single" w:sz="6" w:space="0" w:color="auto"/>
            </w:tcBorders>
            <w:vAlign w:val="center"/>
          </w:tcPr>
          <w:p w:rsidR="00A051D5" w:rsidRPr="00A051D5" w:rsidRDefault="00A051D5" w:rsidP="00A051D5">
            <w:pPr>
              <w:pStyle w:val="Style10"/>
              <w:widowControl/>
              <w:spacing w:line="230" w:lineRule="exact"/>
              <w:ind w:left="5" w:right="72" w:firstLine="420"/>
              <w:rPr>
                <w:rStyle w:val="FontStyle78"/>
                <w:rFonts w:asciiTheme="minorEastAsia" w:eastAsiaTheme="minorEastAsia" w:hAnsiTheme="minorEastAsia"/>
                <w:lang w:val="zh-CN"/>
              </w:rPr>
            </w:pPr>
          </w:p>
        </w:tc>
      </w:tr>
      <w:tr w:rsidR="00A051D5" w:rsidRPr="00A051D5" w:rsidTr="004B6941">
        <w:trPr>
          <w:trHeight w:val="851"/>
        </w:trPr>
        <w:tc>
          <w:tcPr>
            <w:tcW w:w="303" w:type="pct"/>
            <w:tcBorders>
              <w:top w:val="single" w:sz="6" w:space="0" w:color="auto"/>
              <w:left w:val="single" w:sz="6" w:space="0" w:color="auto"/>
              <w:bottom w:val="single" w:sz="6" w:space="0" w:color="auto"/>
              <w:right w:val="single" w:sz="6" w:space="0" w:color="auto"/>
            </w:tcBorders>
            <w:vAlign w:val="center"/>
          </w:tcPr>
          <w:p w:rsidR="00A051D5" w:rsidRPr="00DF3D6F" w:rsidRDefault="00A051D5" w:rsidP="004B6941">
            <w:pPr>
              <w:pStyle w:val="Style13"/>
              <w:widowControl/>
              <w:jc w:val="center"/>
              <w:rPr>
                <w:rStyle w:val="FontStyle77"/>
                <w:rFonts w:asciiTheme="minorEastAsia" w:eastAsiaTheme="minorEastAsia" w:hAnsiTheme="minorEastAsia"/>
                <w:b/>
                <w:lang w:val="zh-CN"/>
              </w:rPr>
            </w:pPr>
            <w:r w:rsidRPr="00DF3D6F">
              <w:rPr>
                <w:rStyle w:val="FontStyle77"/>
                <w:rFonts w:asciiTheme="minorEastAsia" w:eastAsiaTheme="minorEastAsia" w:hAnsiTheme="minorEastAsia"/>
                <w:b/>
                <w:lang w:val="zh-CN"/>
              </w:rPr>
              <w:t>5</w:t>
            </w:r>
          </w:p>
        </w:tc>
        <w:tc>
          <w:tcPr>
            <w:tcW w:w="577" w:type="pct"/>
            <w:tcBorders>
              <w:top w:val="single" w:sz="6" w:space="0" w:color="auto"/>
              <w:left w:val="single" w:sz="6" w:space="0" w:color="auto"/>
              <w:bottom w:val="single" w:sz="6" w:space="0" w:color="auto"/>
              <w:right w:val="single" w:sz="6" w:space="0" w:color="auto"/>
            </w:tcBorders>
            <w:vAlign w:val="center"/>
          </w:tcPr>
          <w:p w:rsidR="00A051D5" w:rsidRPr="00DF3D6F" w:rsidRDefault="00A051D5" w:rsidP="004B6941">
            <w:pPr>
              <w:pStyle w:val="Style28"/>
              <w:widowControl/>
              <w:spacing w:line="240" w:lineRule="auto"/>
              <w:jc w:val="center"/>
              <w:rPr>
                <w:rStyle w:val="FontStyle78"/>
                <w:rFonts w:asciiTheme="minorEastAsia" w:eastAsiaTheme="minorEastAsia" w:hAnsiTheme="minorEastAsia"/>
                <w:b/>
                <w:lang w:val="zh-CN"/>
              </w:rPr>
            </w:pPr>
            <w:r w:rsidRPr="00DF3D6F">
              <w:rPr>
                <w:rStyle w:val="FontStyle78"/>
                <w:rFonts w:asciiTheme="minorEastAsia" w:eastAsiaTheme="minorEastAsia" w:hAnsiTheme="minorEastAsia" w:hint="eastAsia"/>
                <w:b/>
                <w:lang w:val="zh-CN"/>
              </w:rPr>
              <w:t>差</w:t>
            </w:r>
          </w:p>
        </w:tc>
        <w:tc>
          <w:tcPr>
            <w:tcW w:w="577" w:type="pct"/>
            <w:vMerge/>
            <w:tcBorders>
              <w:left w:val="single" w:sz="6" w:space="0" w:color="auto"/>
              <w:bottom w:val="single" w:sz="6" w:space="0" w:color="auto"/>
              <w:right w:val="single" w:sz="6" w:space="0" w:color="auto"/>
            </w:tcBorders>
            <w:vAlign w:val="center"/>
          </w:tcPr>
          <w:p w:rsidR="00A051D5" w:rsidRPr="00A051D5" w:rsidRDefault="00A051D5" w:rsidP="004B6941">
            <w:pPr>
              <w:pStyle w:val="Style18"/>
              <w:widowControl/>
              <w:jc w:val="center"/>
              <w:rPr>
                <w:rFonts w:asciiTheme="minorEastAsia" w:eastAsiaTheme="minorEastAsia" w:hAnsiTheme="minorEastAsia"/>
              </w:rPr>
            </w:pPr>
          </w:p>
        </w:tc>
        <w:tc>
          <w:tcPr>
            <w:tcW w:w="577" w:type="pct"/>
            <w:tcBorders>
              <w:top w:val="single" w:sz="6" w:space="0" w:color="auto"/>
              <w:left w:val="single" w:sz="6" w:space="0" w:color="auto"/>
              <w:bottom w:val="single" w:sz="6" w:space="0" w:color="auto"/>
              <w:right w:val="single" w:sz="6" w:space="0" w:color="auto"/>
            </w:tcBorders>
            <w:vAlign w:val="center"/>
          </w:tcPr>
          <w:p w:rsidR="00A051D5" w:rsidRPr="00A051D5" w:rsidRDefault="00A051D5" w:rsidP="004B6941">
            <w:pPr>
              <w:pStyle w:val="Style17"/>
              <w:widowControl/>
              <w:spacing w:line="240" w:lineRule="auto"/>
              <w:jc w:val="center"/>
              <w:rPr>
                <w:rStyle w:val="FontStyle77"/>
                <w:rFonts w:asciiTheme="minorEastAsia" w:hAnsiTheme="minorEastAsia"/>
              </w:rPr>
            </w:pPr>
            <w:r w:rsidRPr="00A051D5">
              <w:rPr>
                <w:rStyle w:val="FontStyle77"/>
                <w:rFonts w:asciiTheme="minorEastAsia" w:hAnsiTheme="minorEastAsia" w:hint="eastAsia"/>
              </w:rPr>
              <w:t>一</w:t>
            </w:r>
            <w:r w:rsidRPr="00A051D5">
              <w:rPr>
                <w:rStyle w:val="FontStyle77"/>
                <w:rFonts w:asciiTheme="minorEastAsia" w:hAnsiTheme="minorEastAsia" w:hint="eastAsia"/>
              </w:rPr>
              <w:t>5.</w:t>
            </w:r>
            <w:r w:rsidRPr="00A051D5">
              <w:rPr>
                <w:rStyle w:val="FontStyle77"/>
                <w:rFonts w:asciiTheme="minorEastAsia" w:eastAsiaTheme="minorEastAsia" w:hAnsiTheme="minorEastAsia"/>
                <w:lang w:val="zh-CN"/>
              </w:rPr>
              <w:t>0</w:t>
            </w:r>
            <w:r w:rsidRPr="00A051D5">
              <w:rPr>
                <w:rStyle w:val="FontStyle77"/>
                <w:rFonts w:asciiTheme="minorEastAsia" w:hAnsiTheme="minorEastAsia" w:hint="eastAsia"/>
              </w:rPr>
              <w:t>分</w:t>
            </w:r>
          </w:p>
        </w:tc>
        <w:tc>
          <w:tcPr>
            <w:tcW w:w="577" w:type="pct"/>
            <w:tcBorders>
              <w:top w:val="single" w:sz="6" w:space="0" w:color="auto"/>
              <w:left w:val="single" w:sz="6" w:space="0" w:color="auto"/>
              <w:bottom w:val="single" w:sz="6" w:space="0" w:color="auto"/>
              <w:right w:val="single" w:sz="6" w:space="0" w:color="auto"/>
            </w:tcBorders>
            <w:vAlign w:val="center"/>
          </w:tcPr>
          <w:p w:rsidR="00A051D5" w:rsidRPr="00A051D5" w:rsidRDefault="00A051D5" w:rsidP="004B6941">
            <w:pPr>
              <w:pStyle w:val="Style13"/>
              <w:widowControl/>
              <w:jc w:val="center"/>
              <w:rPr>
                <w:rStyle w:val="FontStyle78"/>
                <w:rFonts w:asciiTheme="minorEastAsia" w:eastAsiaTheme="minorEastAsia" w:hAnsiTheme="minorEastAsia"/>
                <w:lang w:val="zh-CN"/>
              </w:rPr>
            </w:pPr>
            <w:r w:rsidRPr="00A051D5">
              <w:rPr>
                <w:rStyle w:val="FontStyle77"/>
                <w:rFonts w:asciiTheme="minorEastAsia" w:eastAsiaTheme="minorEastAsia" w:hAnsiTheme="minorEastAsia"/>
                <w:lang w:val="zh-CN"/>
              </w:rPr>
              <w:t>12</w:t>
            </w:r>
            <w:r w:rsidRPr="00A051D5">
              <w:rPr>
                <w:rStyle w:val="FontStyle78"/>
                <w:rFonts w:asciiTheme="minorEastAsia" w:eastAsiaTheme="minorEastAsia" w:hAnsiTheme="minorEastAsia" w:hint="eastAsia"/>
                <w:lang w:val="zh-CN"/>
              </w:rPr>
              <w:t>个月</w:t>
            </w:r>
          </w:p>
        </w:tc>
        <w:tc>
          <w:tcPr>
            <w:tcW w:w="577" w:type="pct"/>
            <w:tcBorders>
              <w:top w:val="single" w:sz="6" w:space="0" w:color="auto"/>
              <w:left w:val="single" w:sz="6" w:space="0" w:color="auto"/>
              <w:bottom w:val="single" w:sz="6" w:space="0" w:color="auto"/>
              <w:right w:val="single" w:sz="6" w:space="0" w:color="auto"/>
            </w:tcBorders>
            <w:vAlign w:val="center"/>
          </w:tcPr>
          <w:p w:rsidR="00A051D5" w:rsidRPr="00A051D5" w:rsidRDefault="00A051D5" w:rsidP="004B6941">
            <w:pPr>
              <w:pStyle w:val="Style18"/>
              <w:widowControl/>
              <w:jc w:val="center"/>
              <w:rPr>
                <w:rFonts w:asciiTheme="minorEastAsia" w:eastAsiaTheme="minorEastAsia" w:hAnsiTheme="minorEastAsia"/>
              </w:rPr>
            </w:pPr>
          </w:p>
        </w:tc>
        <w:tc>
          <w:tcPr>
            <w:tcW w:w="576" w:type="pct"/>
            <w:tcBorders>
              <w:top w:val="single" w:sz="6" w:space="0" w:color="auto"/>
              <w:left w:val="single" w:sz="6" w:space="0" w:color="auto"/>
              <w:bottom w:val="single" w:sz="6" w:space="0" w:color="auto"/>
              <w:right w:val="single" w:sz="6" w:space="0" w:color="auto"/>
            </w:tcBorders>
            <w:vAlign w:val="center"/>
          </w:tcPr>
          <w:p w:rsidR="00A051D5" w:rsidRPr="00A051D5" w:rsidRDefault="00A051D5" w:rsidP="004B6941">
            <w:pPr>
              <w:pStyle w:val="Style18"/>
              <w:widowControl/>
              <w:jc w:val="center"/>
              <w:rPr>
                <w:rFonts w:asciiTheme="minorEastAsia" w:eastAsiaTheme="minorEastAsia" w:hAnsiTheme="minorEastAsia"/>
              </w:rPr>
            </w:pPr>
          </w:p>
        </w:tc>
        <w:tc>
          <w:tcPr>
            <w:tcW w:w="576" w:type="pct"/>
            <w:tcBorders>
              <w:top w:val="single" w:sz="6" w:space="0" w:color="auto"/>
              <w:left w:val="single" w:sz="6" w:space="0" w:color="auto"/>
              <w:bottom w:val="single" w:sz="6" w:space="0" w:color="auto"/>
              <w:right w:val="single" w:sz="6" w:space="0" w:color="auto"/>
            </w:tcBorders>
            <w:vAlign w:val="center"/>
          </w:tcPr>
          <w:p w:rsidR="00A051D5" w:rsidRPr="00A051D5" w:rsidRDefault="00A051D5" w:rsidP="004B6941">
            <w:pPr>
              <w:pStyle w:val="Style18"/>
              <w:widowControl/>
              <w:jc w:val="center"/>
              <w:rPr>
                <w:rFonts w:asciiTheme="minorEastAsia" w:eastAsiaTheme="minorEastAsia" w:hAnsiTheme="minorEastAsia"/>
              </w:rPr>
            </w:pPr>
          </w:p>
        </w:tc>
        <w:tc>
          <w:tcPr>
            <w:tcW w:w="662" w:type="pct"/>
            <w:vMerge/>
            <w:tcBorders>
              <w:left w:val="single" w:sz="6" w:space="0" w:color="auto"/>
              <w:bottom w:val="single" w:sz="6" w:space="0" w:color="auto"/>
              <w:right w:val="single" w:sz="6" w:space="0" w:color="auto"/>
            </w:tcBorders>
          </w:tcPr>
          <w:p w:rsidR="00A051D5" w:rsidRPr="00A051D5" w:rsidRDefault="00A051D5" w:rsidP="00775FCA">
            <w:pPr>
              <w:pStyle w:val="Style18"/>
              <w:widowControl/>
              <w:rPr>
                <w:rFonts w:asciiTheme="minorEastAsia" w:eastAsiaTheme="minorEastAsia" w:hAnsiTheme="minorEastAsia"/>
              </w:rPr>
            </w:pPr>
          </w:p>
        </w:tc>
      </w:tr>
    </w:tbl>
    <w:p w:rsidR="00A051D5" w:rsidRPr="00A051D5" w:rsidRDefault="00A051D5" w:rsidP="00A051D5">
      <w:pPr>
        <w:pStyle w:val="Style26"/>
        <w:widowControl/>
        <w:spacing w:before="240" w:line="230" w:lineRule="exact"/>
        <w:ind w:left="720"/>
        <w:rPr>
          <w:rStyle w:val="FontStyle78"/>
          <w:rFonts w:asciiTheme="minorEastAsia" w:eastAsiaTheme="minorEastAsia" w:hAnsiTheme="minorEastAsia"/>
          <w:spacing w:val="-20"/>
          <w:lang w:val="zh-CN"/>
        </w:rPr>
      </w:pPr>
      <w:r w:rsidRPr="00A051D5">
        <w:rPr>
          <w:rStyle w:val="FontStyle78"/>
          <w:rFonts w:asciiTheme="minorEastAsia" w:eastAsiaTheme="minorEastAsia" w:hAnsiTheme="minorEastAsia" w:hint="eastAsia"/>
          <w:spacing w:val="-20"/>
          <w:lang w:val="zh-CN"/>
        </w:rPr>
        <w:t>备注：</w:t>
      </w:r>
      <w:r w:rsidRPr="00A051D5">
        <w:rPr>
          <w:rStyle w:val="FontStyle77"/>
          <w:rFonts w:asciiTheme="minorEastAsia" w:eastAsiaTheme="minorEastAsia" w:hAnsiTheme="minorEastAsia"/>
          <w:lang w:val="zh-CN"/>
        </w:rPr>
        <w:t>1.</w:t>
      </w:r>
      <w:r w:rsidRPr="00A051D5">
        <w:rPr>
          <w:rStyle w:val="FontStyle78"/>
          <w:rFonts w:asciiTheme="minorEastAsia" w:eastAsiaTheme="minorEastAsia" w:hAnsiTheme="minorEastAsia" w:hint="eastAsia"/>
          <w:lang w:val="zh-CN"/>
        </w:rPr>
        <w:t>履约评价每年进行一次，将一家企业得到的全部建设单位的履约评价计分，计算其平均值为当期履约评</w:t>
      </w:r>
      <w:r w:rsidRPr="00A051D5">
        <w:rPr>
          <w:rStyle w:val="FontStyle78"/>
          <w:rFonts w:asciiTheme="minorEastAsia" w:eastAsiaTheme="minorEastAsia" w:hAnsiTheme="minorEastAsia" w:hint="eastAsia"/>
          <w:spacing w:val="-20"/>
          <w:lang w:val="zh-CN"/>
        </w:rPr>
        <w:t>价计分。</w:t>
      </w:r>
    </w:p>
    <w:p w:rsidR="00A051D5" w:rsidRDefault="00A051D5" w:rsidP="00A051D5">
      <w:pPr>
        <w:pStyle w:val="Style24"/>
        <w:widowControl/>
        <w:spacing w:line="230" w:lineRule="exact"/>
        <w:ind w:right="3110" w:firstLineChars="250" w:firstLine="400"/>
        <w:rPr>
          <w:rStyle w:val="FontStyle78"/>
          <w:rFonts w:asciiTheme="minorEastAsia" w:eastAsiaTheme="minorEastAsia" w:hAnsiTheme="minorEastAsia"/>
          <w:lang w:val="zh-CN"/>
        </w:rPr>
      </w:pPr>
      <w:r>
        <w:rPr>
          <w:rStyle w:val="FontStyle77"/>
          <w:rFonts w:asciiTheme="minorEastAsia" w:eastAsiaTheme="minorEastAsia" w:hAnsiTheme="minorEastAsia"/>
          <w:lang w:val="zh-CN"/>
        </w:rPr>
        <w:t>2</w:t>
      </w:r>
      <w:r>
        <w:rPr>
          <w:rStyle w:val="FontStyle77"/>
          <w:rFonts w:asciiTheme="minorEastAsia" w:eastAsiaTheme="minorEastAsia" w:hAnsiTheme="minorEastAsia" w:hint="eastAsia"/>
          <w:lang w:val="zh-CN"/>
        </w:rPr>
        <w:t>.</w:t>
      </w:r>
      <w:r w:rsidRPr="00A051D5">
        <w:rPr>
          <w:rStyle w:val="FontStyle78"/>
          <w:rFonts w:asciiTheme="minorEastAsia" w:eastAsiaTheme="minorEastAsia" w:hAnsiTheme="minorEastAsia" w:hint="eastAsia"/>
          <w:lang w:val="zh-CN"/>
        </w:rPr>
        <w:t>本表所指履约评价项目仅限于工程地点位于深圳市的工程项目。</w:t>
      </w:r>
    </w:p>
    <w:p w:rsidR="00A051D5" w:rsidRPr="00A051D5" w:rsidRDefault="00A051D5" w:rsidP="00A051D5">
      <w:pPr>
        <w:pStyle w:val="Style24"/>
        <w:widowControl/>
        <w:spacing w:line="230" w:lineRule="exact"/>
        <w:ind w:right="3110" w:firstLineChars="250" w:firstLine="400"/>
        <w:rPr>
          <w:rStyle w:val="FontStyle78"/>
          <w:rFonts w:asciiTheme="minorEastAsia" w:eastAsiaTheme="minorEastAsia" w:hAnsiTheme="minorEastAsia"/>
          <w:lang w:val="zh-CN"/>
        </w:rPr>
      </w:pPr>
      <w:r>
        <w:rPr>
          <w:rStyle w:val="FontStyle77"/>
          <w:rFonts w:asciiTheme="minorEastAsia" w:eastAsiaTheme="minorEastAsia" w:hAnsiTheme="minorEastAsia"/>
          <w:lang w:val="zh-CN"/>
        </w:rPr>
        <w:t>3</w:t>
      </w:r>
      <w:r>
        <w:rPr>
          <w:rStyle w:val="FontStyle77"/>
          <w:rFonts w:asciiTheme="minorEastAsia" w:eastAsiaTheme="minorEastAsia" w:hAnsiTheme="minorEastAsia" w:hint="eastAsia"/>
          <w:lang w:val="zh-CN"/>
        </w:rPr>
        <w:t>.</w:t>
      </w:r>
      <w:r w:rsidRPr="00A051D5">
        <w:rPr>
          <w:rStyle w:val="FontStyle78"/>
          <w:rFonts w:asciiTheme="minorEastAsia" w:eastAsiaTheme="minorEastAsia" w:hAnsiTheme="minorEastAsia" w:hint="eastAsia"/>
          <w:lang w:val="zh-CN"/>
        </w:rPr>
        <w:t>本表所指"有效期限"从履约评价的认定生效起始时间起算。</w:t>
      </w:r>
    </w:p>
    <w:p w:rsidR="00600AB1" w:rsidRPr="00A051D5" w:rsidRDefault="00600AB1" w:rsidP="006B34A7">
      <w:pPr>
        <w:jc w:val="left"/>
        <w:rPr>
          <w:rStyle w:val="FontStyle69"/>
          <w:rFonts w:asciiTheme="minorEastAsia" w:eastAsiaTheme="minorEastAsia" w:hAnsiTheme="minorEastAsia"/>
          <w:position w:val="-4"/>
          <w:lang w:val="zh-CN"/>
        </w:rPr>
      </w:pPr>
    </w:p>
    <w:sectPr w:rsidR="00600AB1" w:rsidRPr="00A051D5" w:rsidSect="00A051D5">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B4E" w:rsidRDefault="00F60B4E" w:rsidP="0054069D">
      <w:r>
        <w:separator/>
      </w:r>
    </w:p>
  </w:endnote>
  <w:endnote w:type="continuationSeparator" w:id="0">
    <w:p w:rsidR="00F60B4E" w:rsidRDefault="00F60B4E" w:rsidP="005406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AngsanaUPC">
    <w:altName w:val="Arial Unicode MS"/>
    <w:panose1 w:val="02020603050405020304"/>
    <w:charset w:val="00"/>
    <w:family w:val="roman"/>
    <w:pitch w:val="variable"/>
    <w:sig w:usb0="81000003" w:usb1="00000000" w:usb2="00000000" w:usb3="00000000" w:csb0="00010001" w:csb1="00000000"/>
  </w:font>
  <w:font w:name="Bookman Old Style">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6560"/>
      <w:docPartObj>
        <w:docPartGallery w:val="Page Numbers (Bottom of Page)"/>
        <w:docPartUnique/>
      </w:docPartObj>
    </w:sdtPr>
    <w:sdtContent>
      <w:p w:rsidR="00F6237C" w:rsidRDefault="00A661B6">
        <w:pPr>
          <w:pStyle w:val="a4"/>
          <w:jc w:val="center"/>
        </w:pPr>
        <w:fldSimple w:instr=" PAGE   \* MERGEFORMAT ">
          <w:r w:rsidR="00F61A15" w:rsidRPr="00F61A15">
            <w:rPr>
              <w:noProof/>
              <w:lang w:val="zh-CN"/>
            </w:rPr>
            <w:t>6</w:t>
          </w:r>
        </w:fldSimple>
      </w:p>
    </w:sdtContent>
  </w:sdt>
  <w:p w:rsidR="00F6237C" w:rsidRDefault="00F6237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B4E" w:rsidRDefault="00F60B4E" w:rsidP="0054069D">
      <w:r>
        <w:separator/>
      </w:r>
    </w:p>
  </w:footnote>
  <w:footnote w:type="continuationSeparator" w:id="0">
    <w:p w:rsidR="00F60B4E" w:rsidRDefault="00F60B4E" w:rsidP="005406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5AE8"/>
    <w:multiLevelType w:val="hybridMultilevel"/>
    <w:tmpl w:val="2DE4C866"/>
    <w:lvl w:ilvl="0" w:tplc="78328678">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28D089D"/>
    <w:multiLevelType w:val="hybridMultilevel"/>
    <w:tmpl w:val="DCDA2350"/>
    <w:lvl w:ilvl="0" w:tplc="5066C3B8">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2BE73BA"/>
    <w:multiLevelType w:val="hybridMultilevel"/>
    <w:tmpl w:val="76F4D8DA"/>
    <w:lvl w:ilvl="0" w:tplc="D7B03C16">
      <w:start w:val="1"/>
      <w:numFmt w:val="japaneseCounting"/>
      <w:lvlText w:val="第%1条"/>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78B6694"/>
    <w:multiLevelType w:val="hybridMultilevel"/>
    <w:tmpl w:val="69F09192"/>
    <w:lvl w:ilvl="0" w:tplc="51B288B8">
      <w:start w:val="1"/>
      <w:numFmt w:val="japaneseCounting"/>
      <w:lvlText w:val="第%1条"/>
      <w:lvlJc w:val="left"/>
      <w:pPr>
        <w:ind w:left="1005" w:hanging="1005"/>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B2D3F2B"/>
    <w:multiLevelType w:val="singleLevel"/>
    <w:tmpl w:val="0358B952"/>
    <w:lvl w:ilvl="0">
      <w:start w:val="1"/>
      <w:numFmt w:val="chineseCounting"/>
      <w:lvlText w:val="%1、"/>
      <w:legacy w:legacy="1" w:legacySpace="0" w:legacyIndent="523"/>
      <w:lvlJc w:val="left"/>
      <w:rPr>
        <w:rFonts w:asciiTheme="minorEastAsia" w:eastAsiaTheme="minorEastAsia" w:hAnsiTheme="minorEastAsia" w:hint="eastAsia"/>
      </w:rPr>
    </w:lvl>
  </w:abstractNum>
  <w:abstractNum w:abstractNumId="5">
    <w:nsid w:val="2F5348BB"/>
    <w:multiLevelType w:val="hybridMultilevel"/>
    <w:tmpl w:val="2B7ECB94"/>
    <w:lvl w:ilvl="0" w:tplc="E6F4B116">
      <w:start w:val="1"/>
      <w:numFmt w:val="japaneseCounting"/>
      <w:lvlText w:val="第%1章"/>
      <w:lvlJc w:val="left"/>
      <w:pPr>
        <w:ind w:left="1155" w:hanging="11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1320701"/>
    <w:multiLevelType w:val="hybridMultilevel"/>
    <w:tmpl w:val="A956C33C"/>
    <w:lvl w:ilvl="0" w:tplc="F5648A06">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49612EA"/>
    <w:multiLevelType w:val="hybridMultilevel"/>
    <w:tmpl w:val="A6EACB06"/>
    <w:lvl w:ilvl="0" w:tplc="4E0ECA2C">
      <w:start w:val="1"/>
      <w:numFmt w:val="japaneseCounting"/>
      <w:lvlText w:val="第%1章"/>
      <w:lvlJc w:val="left"/>
      <w:pPr>
        <w:ind w:left="4758" w:hanging="1080"/>
      </w:pPr>
      <w:rPr>
        <w:rFonts w:hint="default"/>
      </w:rPr>
    </w:lvl>
    <w:lvl w:ilvl="1" w:tplc="04090019" w:tentative="1">
      <w:start w:val="1"/>
      <w:numFmt w:val="lowerLetter"/>
      <w:lvlText w:val="%2)"/>
      <w:lvlJc w:val="left"/>
      <w:pPr>
        <w:ind w:left="4518" w:hanging="420"/>
      </w:pPr>
    </w:lvl>
    <w:lvl w:ilvl="2" w:tplc="0409001B" w:tentative="1">
      <w:start w:val="1"/>
      <w:numFmt w:val="lowerRoman"/>
      <w:lvlText w:val="%3."/>
      <w:lvlJc w:val="right"/>
      <w:pPr>
        <w:ind w:left="4938" w:hanging="420"/>
      </w:pPr>
    </w:lvl>
    <w:lvl w:ilvl="3" w:tplc="0409000F" w:tentative="1">
      <w:start w:val="1"/>
      <w:numFmt w:val="decimal"/>
      <w:lvlText w:val="%4."/>
      <w:lvlJc w:val="left"/>
      <w:pPr>
        <w:ind w:left="5358" w:hanging="420"/>
      </w:pPr>
    </w:lvl>
    <w:lvl w:ilvl="4" w:tplc="04090019" w:tentative="1">
      <w:start w:val="1"/>
      <w:numFmt w:val="lowerLetter"/>
      <w:lvlText w:val="%5)"/>
      <w:lvlJc w:val="left"/>
      <w:pPr>
        <w:ind w:left="5778" w:hanging="420"/>
      </w:pPr>
    </w:lvl>
    <w:lvl w:ilvl="5" w:tplc="0409001B" w:tentative="1">
      <w:start w:val="1"/>
      <w:numFmt w:val="lowerRoman"/>
      <w:lvlText w:val="%6."/>
      <w:lvlJc w:val="right"/>
      <w:pPr>
        <w:ind w:left="6198" w:hanging="420"/>
      </w:pPr>
    </w:lvl>
    <w:lvl w:ilvl="6" w:tplc="0409000F" w:tentative="1">
      <w:start w:val="1"/>
      <w:numFmt w:val="decimal"/>
      <w:lvlText w:val="%7."/>
      <w:lvlJc w:val="left"/>
      <w:pPr>
        <w:ind w:left="6618" w:hanging="420"/>
      </w:pPr>
    </w:lvl>
    <w:lvl w:ilvl="7" w:tplc="04090019" w:tentative="1">
      <w:start w:val="1"/>
      <w:numFmt w:val="lowerLetter"/>
      <w:lvlText w:val="%8)"/>
      <w:lvlJc w:val="left"/>
      <w:pPr>
        <w:ind w:left="7038" w:hanging="420"/>
      </w:pPr>
    </w:lvl>
    <w:lvl w:ilvl="8" w:tplc="0409001B" w:tentative="1">
      <w:start w:val="1"/>
      <w:numFmt w:val="lowerRoman"/>
      <w:lvlText w:val="%9."/>
      <w:lvlJc w:val="right"/>
      <w:pPr>
        <w:ind w:left="7458" w:hanging="420"/>
      </w:pPr>
    </w:lvl>
  </w:abstractNum>
  <w:abstractNum w:abstractNumId="8">
    <w:nsid w:val="4B7463D7"/>
    <w:multiLevelType w:val="hybridMultilevel"/>
    <w:tmpl w:val="0FB29016"/>
    <w:lvl w:ilvl="0" w:tplc="6C3CB84E">
      <w:start w:val="1"/>
      <w:numFmt w:val="decimal"/>
      <w:lvlText w:val="%1."/>
      <w:lvlJc w:val="left"/>
      <w:pPr>
        <w:ind w:left="1340" w:hanging="78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5"/>
  </w:num>
  <w:num w:numId="2">
    <w:abstractNumId w:val="3"/>
  </w:num>
  <w:num w:numId="3">
    <w:abstractNumId w:val="2"/>
  </w:num>
  <w:num w:numId="4">
    <w:abstractNumId w:val="1"/>
  </w:num>
  <w:num w:numId="5">
    <w:abstractNumId w:val="0"/>
  </w:num>
  <w:num w:numId="6">
    <w:abstractNumId w:val="7"/>
  </w:num>
  <w:num w:numId="7">
    <w:abstractNumId w:val="6"/>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4069D"/>
    <w:rsid w:val="00095943"/>
    <w:rsid w:val="000A645F"/>
    <w:rsid w:val="000A6827"/>
    <w:rsid w:val="000E0AF4"/>
    <w:rsid w:val="000F15AF"/>
    <w:rsid w:val="00125411"/>
    <w:rsid w:val="001257D8"/>
    <w:rsid w:val="001501AC"/>
    <w:rsid w:val="001751BD"/>
    <w:rsid w:val="001F23C8"/>
    <w:rsid w:val="00240345"/>
    <w:rsid w:val="0024443E"/>
    <w:rsid w:val="00286A3F"/>
    <w:rsid w:val="002955C6"/>
    <w:rsid w:val="002B437F"/>
    <w:rsid w:val="00304BC1"/>
    <w:rsid w:val="00335A89"/>
    <w:rsid w:val="00340E26"/>
    <w:rsid w:val="003567F0"/>
    <w:rsid w:val="00373CBF"/>
    <w:rsid w:val="003820B1"/>
    <w:rsid w:val="003A32B3"/>
    <w:rsid w:val="003E288E"/>
    <w:rsid w:val="003F704C"/>
    <w:rsid w:val="0043746F"/>
    <w:rsid w:val="004477A7"/>
    <w:rsid w:val="004B6941"/>
    <w:rsid w:val="004B7957"/>
    <w:rsid w:val="00502ABF"/>
    <w:rsid w:val="0052446D"/>
    <w:rsid w:val="0054069D"/>
    <w:rsid w:val="00580D18"/>
    <w:rsid w:val="005815FF"/>
    <w:rsid w:val="0059249D"/>
    <w:rsid w:val="005C0062"/>
    <w:rsid w:val="005C3763"/>
    <w:rsid w:val="005C39D0"/>
    <w:rsid w:val="00600AB1"/>
    <w:rsid w:val="00657397"/>
    <w:rsid w:val="006952D3"/>
    <w:rsid w:val="006B34A7"/>
    <w:rsid w:val="006B7154"/>
    <w:rsid w:val="006D023E"/>
    <w:rsid w:val="00750E88"/>
    <w:rsid w:val="0075663E"/>
    <w:rsid w:val="00764BA0"/>
    <w:rsid w:val="00775FCA"/>
    <w:rsid w:val="007D1547"/>
    <w:rsid w:val="007D39C9"/>
    <w:rsid w:val="008113E0"/>
    <w:rsid w:val="00845E46"/>
    <w:rsid w:val="008569A2"/>
    <w:rsid w:val="008619A6"/>
    <w:rsid w:val="0088389F"/>
    <w:rsid w:val="0089216E"/>
    <w:rsid w:val="008D5D41"/>
    <w:rsid w:val="008E67CC"/>
    <w:rsid w:val="008E708C"/>
    <w:rsid w:val="0091098E"/>
    <w:rsid w:val="00926DEE"/>
    <w:rsid w:val="00974D47"/>
    <w:rsid w:val="009D64B8"/>
    <w:rsid w:val="009E473B"/>
    <w:rsid w:val="00A051D5"/>
    <w:rsid w:val="00A108D8"/>
    <w:rsid w:val="00A50CDB"/>
    <w:rsid w:val="00A661B6"/>
    <w:rsid w:val="00AC063D"/>
    <w:rsid w:val="00AD0967"/>
    <w:rsid w:val="00AF1192"/>
    <w:rsid w:val="00B57562"/>
    <w:rsid w:val="00B60F61"/>
    <w:rsid w:val="00B80DCB"/>
    <w:rsid w:val="00BD6497"/>
    <w:rsid w:val="00CA0952"/>
    <w:rsid w:val="00D109D2"/>
    <w:rsid w:val="00D47572"/>
    <w:rsid w:val="00D51E12"/>
    <w:rsid w:val="00D67BD1"/>
    <w:rsid w:val="00DF3D6F"/>
    <w:rsid w:val="00DF5E72"/>
    <w:rsid w:val="00E163E1"/>
    <w:rsid w:val="00E51075"/>
    <w:rsid w:val="00E6786D"/>
    <w:rsid w:val="00E71F63"/>
    <w:rsid w:val="00EC3BEF"/>
    <w:rsid w:val="00ED3F35"/>
    <w:rsid w:val="00EF0620"/>
    <w:rsid w:val="00F03BA6"/>
    <w:rsid w:val="00F37457"/>
    <w:rsid w:val="00F51B65"/>
    <w:rsid w:val="00F60B4E"/>
    <w:rsid w:val="00F61A15"/>
    <w:rsid w:val="00F6237C"/>
    <w:rsid w:val="00FC31FA"/>
    <w:rsid w:val="00FE26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86D"/>
    <w:pPr>
      <w:widowControl w:val="0"/>
      <w:jc w:val="both"/>
    </w:pPr>
  </w:style>
  <w:style w:type="paragraph" w:styleId="1">
    <w:name w:val="heading 1"/>
    <w:basedOn w:val="a"/>
    <w:next w:val="a"/>
    <w:link w:val="1Char"/>
    <w:uiPriority w:val="9"/>
    <w:qFormat/>
    <w:rsid w:val="0054069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06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4069D"/>
    <w:rPr>
      <w:sz w:val="18"/>
      <w:szCs w:val="18"/>
    </w:rPr>
  </w:style>
  <w:style w:type="paragraph" w:styleId="a4">
    <w:name w:val="footer"/>
    <w:basedOn w:val="a"/>
    <w:link w:val="Char0"/>
    <w:uiPriority w:val="99"/>
    <w:unhideWhenUsed/>
    <w:rsid w:val="0054069D"/>
    <w:pPr>
      <w:tabs>
        <w:tab w:val="center" w:pos="4153"/>
        <w:tab w:val="right" w:pos="8306"/>
      </w:tabs>
      <w:snapToGrid w:val="0"/>
      <w:jc w:val="left"/>
    </w:pPr>
    <w:rPr>
      <w:sz w:val="18"/>
      <w:szCs w:val="18"/>
    </w:rPr>
  </w:style>
  <w:style w:type="character" w:customStyle="1" w:styleId="Char0">
    <w:name w:val="页脚 Char"/>
    <w:basedOn w:val="a0"/>
    <w:link w:val="a4"/>
    <w:uiPriority w:val="99"/>
    <w:rsid w:val="0054069D"/>
    <w:rPr>
      <w:sz w:val="18"/>
      <w:szCs w:val="18"/>
    </w:rPr>
  </w:style>
  <w:style w:type="character" w:customStyle="1" w:styleId="1Char">
    <w:name w:val="标题 1 Char"/>
    <w:basedOn w:val="a0"/>
    <w:link w:val="1"/>
    <w:uiPriority w:val="9"/>
    <w:rsid w:val="0054069D"/>
    <w:rPr>
      <w:b/>
      <w:bCs/>
      <w:kern w:val="44"/>
      <w:sz w:val="44"/>
      <w:szCs w:val="44"/>
    </w:rPr>
  </w:style>
  <w:style w:type="paragraph" w:styleId="a5">
    <w:name w:val="Title"/>
    <w:basedOn w:val="a"/>
    <w:next w:val="a"/>
    <w:link w:val="Char1"/>
    <w:uiPriority w:val="10"/>
    <w:qFormat/>
    <w:rsid w:val="0054069D"/>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uiPriority w:val="10"/>
    <w:rsid w:val="0054069D"/>
    <w:rPr>
      <w:rFonts w:asciiTheme="majorHAnsi" w:eastAsia="宋体" w:hAnsiTheme="majorHAnsi" w:cstheme="majorBidi"/>
      <w:b/>
      <w:bCs/>
      <w:sz w:val="32"/>
      <w:szCs w:val="32"/>
    </w:rPr>
  </w:style>
  <w:style w:type="paragraph" w:styleId="a6">
    <w:name w:val="Subtitle"/>
    <w:basedOn w:val="a"/>
    <w:next w:val="a"/>
    <w:link w:val="Char2"/>
    <w:uiPriority w:val="11"/>
    <w:qFormat/>
    <w:rsid w:val="0054069D"/>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2">
    <w:name w:val="副标题 Char"/>
    <w:basedOn w:val="a0"/>
    <w:link w:val="a6"/>
    <w:uiPriority w:val="11"/>
    <w:rsid w:val="0054069D"/>
    <w:rPr>
      <w:rFonts w:asciiTheme="majorHAnsi" w:eastAsia="宋体" w:hAnsiTheme="majorHAnsi" w:cstheme="majorBidi"/>
      <w:b/>
      <w:bCs/>
      <w:kern w:val="28"/>
      <w:sz w:val="32"/>
      <w:szCs w:val="32"/>
    </w:rPr>
  </w:style>
  <w:style w:type="paragraph" w:styleId="a7">
    <w:name w:val="List Paragraph"/>
    <w:basedOn w:val="a"/>
    <w:uiPriority w:val="34"/>
    <w:qFormat/>
    <w:rsid w:val="00DF5E72"/>
    <w:pPr>
      <w:ind w:firstLineChars="200" w:firstLine="420"/>
    </w:pPr>
  </w:style>
  <w:style w:type="paragraph" w:customStyle="1" w:styleId="Style5">
    <w:name w:val="Style5"/>
    <w:basedOn w:val="a"/>
    <w:uiPriority w:val="99"/>
    <w:rsid w:val="00FC31FA"/>
    <w:pPr>
      <w:adjustRightInd w:val="0"/>
      <w:spacing w:line="499" w:lineRule="exact"/>
    </w:pPr>
    <w:rPr>
      <w:rFonts w:ascii="MingLiU" w:eastAsia="MingLiU"/>
      <w:kern w:val="0"/>
      <w:sz w:val="24"/>
      <w:szCs w:val="24"/>
    </w:rPr>
  </w:style>
  <w:style w:type="paragraph" w:customStyle="1" w:styleId="Style31">
    <w:name w:val="Style31"/>
    <w:basedOn w:val="a"/>
    <w:uiPriority w:val="99"/>
    <w:rsid w:val="00FC31FA"/>
    <w:pPr>
      <w:adjustRightInd w:val="0"/>
      <w:jc w:val="left"/>
    </w:pPr>
    <w:rPr>
      <w:rFonts w:ascii="MingLiU" w:eastAsia="MingLiU"/>
      <w:kern w:val="0"/>
      <w:sz w:val="24"/>
      <w:szCs w:val="24"/>
    </w:rPr>
  </w:style>
  <w:style w:type="paragraph" w:customStyle="1" w:styleId="Style35">
    <w:name w:val="Style35"/>
    <w:basedOn w:val="a"/>
    <w:uiPriority w:val="99"/>
    <w:rsid w:val="00FC31FA"/>
    <w:pPr>
      <w:adjustRightInd w:val="0"/>
      <w:jc w:val="left"/>
    </w:pPr>
    <w:rPr>
      <w:rFonts w:ascii="MingLiU" w:eastAsia="MingLiU"/>
      <w:kern w:val="0"/>
      <w:sz w:val="24"/>
      <w:szCs w:val="24"/>
    </w:rPr>
  </w:style>
  <w:style w:type="character" w:customStyle="1" w:styleId="FontStyle52">
    <w:name w:val="Font Style52"/>
    <w:basedOn w:val="a0"/>
    <w:uiPriority w:val="99"/>
    <w:rsid w:val="00FC31FA"/>
    <w:rPr>
      <w:rFonts w:ascii="MingLiU" w:eastAsia="MingLiU" w:cs="MingLiU"/>
      <w:spacing w:val="20"/>
      <w:sz w:val="24"/>
      <w:szCs w:val="24"/>
    </w:rPr>
  </w:style>
  <w:style w:type="character" w:customStyle="1" w:styleId="FontStyle53">
    <w:name w:val="Font Style53"/>
    <w:basedOn w:val="a0"/>
    <w:uiPriority w:val="99"/>
    <w:rsid w:val="00FC31FA"/>
    <w:rPr>
      <w:rFonts w:ascii="Cambria" w:hAnsi="Cambria" w:cs="Cambria"/>
      <w:sz w:val="24"/>
      <w:szCs w:val="24"/>
    </w:rPr>
  </w:style>
  <w:style w:type="character" w:customStyle="1" w:styleId="FontStyle67">
    <w:name w:val="Font Style67"/>
    <w:basedOn w:val="a0"/>
    <w:uiPriority w:val="99"/>
    <w:rsid w:val="00FC31FA"/>
    <w:rPr>
      <w:rFonts w:ascii="MingLiU" w:eastAsia="MingLiU" w:cs="MingLiU"/>
      <w:spacing w:val="10"/>
      <w:sz w:val="18"/>
      <w:szCs w:val="18"/>
    </w:rPr>
  </w:style>
  <w:style w:type="character" w:customStyle="1" w:styleId="FontStyle68">
    <w:name w:val="Font Style68"/>
    <w:basedOn w:val="a0"/>
    <w:uiPriority w:val="99"/>
    <w:rsid w:val="00FC31FA"/>
    <w:rPr>
      <w:rFonts w:ascii="Cambria" w:hAnsi="Cambria" w:cs="Cambria"/>
      <w:sz w:val="20"/>
      <w:szCs w:val="20"/>
    </w:rPr>
  </w:style>
  <w:style w:type="paragraph" w:customStyle="1" w:styleId="Style1">
    <w:name w:val="Style1"/>
    <w:basedOn w:val="a"/>
    <w:uiPriority w:val="99"/>
    <w:rsid w:val="00D67BD1"/>
    <w:pPr>
      <w:adjustRightInd w:val="0"/>
    </w:pPr>
    <w:rPr>
      <w:rFonts w:ascii="MingLiU" w:eastAsia="MingLiU"/>
      <w:kern w:val="0"/>
      <w:sz w:val="24"/>
      <w:szCs w:val="24"/>
    </w:rPr>
  </w:style>
  <w:style w:type="paragraph" w:customStyle="1" w:styleId="Style36">
    <w:name w:val="Style36"/>
    <w:basedOn w:val="a"/>
    <w:uiPriority w:val="99"/>
    <w:rsid w:val="00D67BD1"/>
    <w:pPr>
      <w:adjustRightInd w:val="0"/>
      <w:spacing w:line="1445" w:lineRule="exact"/>
      <w:jc w:val="center"/>
    </w:pPr>
    <w:rPr>
      <w:rFonts w:ascii="MingLiU" w:eastAsia="MingLiU"/>
      <w:kern w:val="0"/>
      <w:sz w:val="24"/>
      <w:szCs w:val="24"/>
    </w:rPr>
  </w:style>
  <w:style w:type="paragraph" w:customStyle="1" w:styleId="Style38">
    <w:name w:val="Style38"/>
    <w:basedOn w:val="a"/>
    <w:uiPriority w:val="99"/>
    <w:rsid w:val="00D67BD1"/>
    <w:pPr>
      <w:adjustRightInd w:val="0"/>
      <w:jc w:val="left"/>
    </w:pPr>
    <w:rPr>
      <w:rFonts w:ascii="MingLiU" w:eastAsia="MingLiU"/>
      <w:kern w:val="0"/>
      <w:sz w:val="24"/>
      <w:szCs w:val="24"/>
    </w:rPr>
  </w:style>
  <w:style w:type="paragraph" w:customStyle="1" w:styleId="Style39">
    <w:name w:val="Style39"/>
    <w:basedOn w:val="a"/>
    <w:uiPriority w:val="99"/>
    <w:rsid w:val="00D67BD1"/>
    <w:pPr>
      <w:adjustRightInd w:val="0"/>
      <w:spacing w:line="1042" w:lineRule="exact"/>
    </w:pPr>
    <w:rPr>
      <w:rFonts w:ascii="MingLiU" w:eastAsia="MingLiU"/>
      <w:kern w:val="0"/>
      <w:sz w:val="24"/>
      <w:szCs w:val="24"/>
    </w:rPr>
  </w:style>
  <w:style w:type="character" w:customStyle="1" w:styleId="FontStyle48">
    <w:name w:val="Font Style48"/>
    <w:basedOn w:val="a0"/>
    <w:uiPriority w:val="99"/>
    <w:rsid w:val="00D67BD1"/>
    <w:rPr>
      <w:rFonts w:ascii="MingLiU" w:eastAsia="MingLiU" w:cs="MingLiU"/>
      <w:b/>
      <w:bCs/>
      <w:spacing w:val="50"/>
      <w:sz w:val="42"/>
      <w:szCs w:val="42"/>
    </w:rPr>
  </w:style>
  <w:style w:type="character" w:customStyle="1" w:styleId="FontStyle54">
    <w:name w:val="Font Style54"/>
    <w:basedOn w:val="a0"/>
    <w:uiPriority w:val="99"/>
    <w:rsid w:val="00D67BD1"/>
    <w:rPr>
      <w:rFonts w:ascii="MingLiU" w:eastAsia="MingLiU" w:cs="MingLiU"/>
      <w:spacing w:val="70"/>
      <w:sz w:val="48"/>
      <w:szCs w:val="48"/>
    </w:rPr>
  </w:style>
  <w:style w:type="character" w:customStyle="1" w:styleId="FontStyle55">
    <w:name w:val="Font Style55"/>
    <w:basedOn w:val="a0"/>
    <w:uiPriority w:val="99"/>
    <w:rsid w:val="00D67BD1"/>
    <w:rPr>
      <w:rFonts w:ascii="MingLiU" w:eastAsia="MingLiU" w:cs="MingLiU"/>
      <w:sz w:val="82"/>
      <w:szCs w:val="82"/>
    </w:rPr>
  </w:style>
  <w:style w:type="character" w:customStyle="1" w:styleId="FontStyle56">
    <w:name w:val="Font Style56"/>
    <w:basedOn w:val="a0"/>
    <w:uiPriority w:val="99"/>
    <w:rsid w:val="00D67BD1"/>
    <w:rPr>
      <w:rFonts w:ascii="MingLiU" w:eastAsia="MingLiU" w:cs="MingLiU"/>
      <w:spacing w:val="-30"/>
      <w:sz w:val="26"/>
      <w:szCs w:val="26"/>
    </w:rPr>
  </w:style>
  <w:style w:type="character" w:customStyle="1" w:styleId="FontStyle57">
    <w:name w:val="Font Style57"/>
    <w:basedOn w:val="a0"/>
    <w:uiPriority w:val="99"/>
    <w:rsid w:val="00D67BD1"/>
    <w:rPr>
      <w:rFonts w:ascii="MingLiU" w:eastAsia="MingLiU" w:cs="MingLiU"/>
      <w:sz w:val="32"/>
      <w:szCs w:val="32"/>
    </w:rPr>
  </w:style>
  <w:style w:type="character" w:customStyle="1" w:styleId="FontStyle69">
    <w:name w:val="Font Style69"/>
    <w:basedOn w:val="a0"/>
    <w:uiPriority w:val="99"/>
    <w:rsid w:val="00D67BD1"/>
    <w:rPr>
      <w:rFonts w:ascii="MingLiU" w:eastAsia="MingLiU" w:cs="MingLiU"/>
      <w:sz w:val="34"/>
      <w:szCs w:val="34"/>
    </w:rPr>
  </w:style>
  <w:style w:type="paragraph" w:customStyle="1" w:styleId="Style43">
    <w:name w:val="Style43"/>
    <w:basedOn w:val="a"/>
    <w:uiPriority w:val="99"/>
    <w:rsid w:val="00845E46"/>
    <w:pPr>
      <w:adjustRightInd w:val="0"/>
      <w:spacing w:line="590" w:lineRule="exact"/>
      <w:ind w:hanging="523"/>
      <w:jc w:val="left"/>
    </w:pPr>
    <w:rPr>
      <w:rFonts w:ascii="MingLiU" w:eastAsia="MingLiU"/>
      <w:kern w:val="0"/>
      <w:sz w:val="24"/>
      <w:szCs w:val="24"/>
    </w:rPr>
  </w:style>
  <w:style w:type="character" w:customStyle="1" w:styleId="FontStyle58">
    <w:name w:val="Font Style58"/>
    <w:basedOn w:val="a0"/>
    <w:uiPriority w:val="99"/>
    <w:rsid w:val="00845E46"/>
    <w:rPr>
      <w:rFonts w:ascii="MingLiU" w:eastAsia="MingLiU" w:cs="MingLiU"/>
      <w:spacing w:val="-10"/>
      <w:sz w:val="26"/>
      <w:szCs w:val="26"/>
    </w:rPr>
  </w:style>
  <w:style w:type="paragraph" w:customStyle="1" w:styleId="Style18">
    <w:name w:val="Style18"/>
    <w:basedOn w:val="a"/>
    <w:uiPriority w:val="99"/>
    <w:rsid w:val="00845E46"/>
    <w:pPr>
      <w:adjustRightInd w:val="0"/>
      <w:jc w:val="left"/>
    </w:pPr>
    <w:rPr>
      <w:rFonts w:ascii="MingLiU" w:eastAsia="MingLiU"/>
      <w:kern w:val="0"/>
      <w:sz w:val="24"/>
      <w:szCs w:val="24"/>
    </w:rPr>
  </w:style>
  <w:style w:type="paragraph" w:customStyle="1" w:styleId="Style41">
    <w:name w:val="Style41"/>
    <w:basedOn w:val="a"/>
    <w:uiPriority w:val="99"/>
    <w:rsid w:val="00845E46"/>
    <w:pPr>
      <w:adjustRightInd w:val="0"/>
      <w:jc w:val="left"/>
    </w:pPr>
    <w:rPr>
      <w:rFonts w:ascii="MingLiU" w:eastAsia="MingLiU"/>
      <w:kern w:val="0"/>
      <w:sz w:val="24"/>
      <w:szCs w:val="24"/>
    </w:rPr>
  </w:style>
  <w:style w:type="paragraph" w:customStyle="1" w:styleId="Style42">
    <w:name w:val="Style42"/>
    <w:basedOn w:val="a"/>
    <w:uiPriority w:val="99"/>
    <w:rsid w:val="00845E46"/>
    <w:pPr>
      <w:adjustRightInd w:val="0"/>
      <w:spacing w:line="274" w:lineRule="exact"/>
    </w:pPr>
    <w:rPr>
      <w:rFonts w:ascii="MingLiU" w:eastAsia="MingLiU"/>
      <w:kern w:val="0"/>
      <w:sz w:val="24"/>
      <w:szCs w:val="24"/>
    </w:rPr>
  </w:style>
  <w:style w:type="paragraph" w:customStyle="1" w:styleId="Style46">
    <w:name w:val="Style46"/>
    <w:basedOn w:val="a"/>
    <w:uiPriority w:val="99"/>
    <w:rsid w:val="00845E46"/>
    <w:pPr>
      <w:adjustRightInd w:val="0"/>
      <w:spacing w:line="278" w:lineRule="exact"/>
      <w:jc w:val="left"/>
    </w:pPr>
    <w:rPr>
      <w:rFonts w:ascii="MingLiU" w:eastAsia="MingLiU"/>
      <w:kern w:val="0"/>
      <w:sz w:val="24"/>
      <w:szCs w:val="24"/>
    </w:rPr>
  </w:style>
  <w:style w:type="character" w:customStyle="1" w:styleId="FontStyle59">
    <w:name w:val="Font Style59"/>
    <w:basedOn w:val="a0"/>
    <w:uiPriority w:val="99"/>
    <w:rsid w:val="00845E46"/>
    <w:rPr>
      <w:rFonts w:ascii="Cambria" w:hAnsi="Cambria" w:cs="Cambria"/>
      <w:sz w:val="16"/>
      <w:szCs w:val="16"/>
    </w:rPr>
  </w:style>
  <w:style w:type="paragraph" w:styleId="a8">
    <w:name w:val="Balloon Text"/>
    <w:basedOn w:val="a"/>
    <w:link w:val="Char3"/>
    <w:uiPriority w:val="99"/>
    <w:semiHidden/>
    <w:unhideWhenUsed/>
    <w:rsid w:val="005C39D0"/>
    <w:rPr>
      <w:sz w:val="18"/>
      <w:szCs w:val="18"/>
    </w:rPr>
  </w:style>
  <w:style w:type="character" w:customStyle="1" w:styleId="Char3">
    <w:name w:val="批注框文本 Char"/>
    <w:basedOn w:val="a0"/>
    <w:link w:val="a8"/>
    <w:uiPriority w:val="99"/>
    <w:semiHidden/>
    <w:rsid w:val="005C39D0"/>
    <w:rPr>
      <w:sz w:val="18"/>
      <w:szCs w:val="18"/>
    </w:rPr>
  </w:style>
  <w:style w:type="paragraph" w:customStyle="1" w:styleId="Style34">
    <w:name w:val="Style34"/>
    <w:basedOn w:val="a"/>
    <w:uiPriority w:val="99"/>
    <w:rsid w:val="005C39D0"/>
    <w:pPr>
      <w:adjustRightInd w:val="0"/>
      <w:spacing w:line="278" w:lineRule="exact"/>
      <w:jc w:val="right"/>
    </w:pPr>
    <w:rPr>
      <w:rFonts w:ascii="MingLiU" w:eastAsia="MingLiU"/>
      <w:kern w:val="0"/>
      <w:sz w:val="24"/>
      <w:szCs w:val="24"/>
    </w:rPr>
  </w:style>
  <w:style w:type="paragraph" w:customStyle="1" w:styleId="Style19">
    <w:name w:val="Style19"/>
    <w:basedOn w:val="a"/>
    <w:uiPriority w:val="99"/>
    <w:rsid w:val="006B34A7"/>
    <w:pPr>
      <w:adjustRightInd w:val="0"/>
      <w:spacing w:line="470" w:lineRule="exact"/>
      <w:jc w:val="left"/>
    </w:pPr>
    <w:rPr>
      <w:rFonts w:ascii="MingLiU" w:eastAsia="MingLiU"/>
      <w:kern w:val="0"/>
      <w:sz w:val="24"/>
      <w:szCs w:val="24"/>
    </w:rPr>
  </w:style>
  <w:style w:type="paragraph" w:customStyle="1" w:styleId="Style20">
    <w:name w:val="Style20"/>
    <w:basedOn w:val="a"/>
    <w:uiPriority w:val="99"/>
    <w:rsid w:val="006B34A7"/>
    <w:pPr>
      <w:adjustRightInd w:val="0"/>
      <w:spacing w:line="374" w:lineRule="exact"/>
      <w:jc w:val="left"/>
    </w:pPr>
    <w:rPr>
      <w:rFonts w:ascii="MingLiU" w:eastAsia="MingLiU"/>
      <w:kern w:val="0"/>
      <w:sz w:val="24"/>
      <w:szCs w:val="24"/>
    </w:rPr>
  </w:style>
  <w:style w:type="paragraph" w:customStyle="1" w:styleId="Style25">
    <w:name w:val="Style25"/>
    <w:basedOn w:val="a"/>
    <w:uiPriority w:val="99"/>
    <w:rsid w:val="006B34A7"/>
    <w:pPr>
      <w:adjustRightInd w:val="0"/>
      <w:spacing w:line="317" w:lineRule="exact"/>
    </w:pPr>
    <w:rPr>
      <w:rFonts w:ascii="MingLiU" w:eastAsia="MingLiU"/>
      <w:kern w:val="0"/>
      <w:sz w:val="24"/>
      <w:szCs w:val="24"/>
    </w:rPr>
  </w:style>
  <w:style w:type="character" w:customStyle="1" w:styleId="FontStyle60">
    <w:name w:val="Font Style60"/>
    <w:basedOn w:val="a0"/>
    <w:uiPriority w:val="99"/>
    <w:rsid w:val="006B34A7"/>
    <w:rPr>
      <w:rFonts w:ascii="MingLiU" w:eastAsia="MingLiU" w:cs="MingLiU"/>
      <w:b/>
      <w:bCs/>
      <w:sz w:val="22"/>
      <w:szCs w:val="22"/>
    </w:rPr>
  </w:style>
  <w:style w:type="character" w:customStyle="1" w:styleId="FontStyle61">
    <w:name w:val="Font Style61"/>
    <w:basedOn w:val="a0"/>
    <w:uiPriority w:val="99"/>
    <w:rsid w:val="006B34A7"/>
    <w:rPr>
      <w:rFonts w:ascii="Cambria" w:hAnsi="Cambria" w:cs="Cambria"/>
      <w:sz w:val="20"/>
      <w:szCs w:val="20"/>
    </w:rPr>
  </w:style>
  <w:style w:type="character" w:customStyle="1" w:styleId="FontStyle62">
    <w:name w:val="Font Style62"/>
    <w:basedOn w:val="a0"/>
    <w:uiPriority w:val="99"/>
    <w:rsid w:val="006B34A7"/>
    <w:rPr>
      <w:rFonts w:ascii="MingLiU" w:eastAsia="MingLiU" w:cs="MingLiU"/>
      <w:spacing w:val="20"/>
      <w:sz w:val="20"/>
      <w:szCs w:val="20"/>
    </w:rPr>
  </w:style>
  <w:style w:type="paragraph" w:customStyle="1" w:styleId="Style3">
    <w:name w:val="Style3"/>
    <w:basedOn w:val="a"/>
    <w:uiPriority w:val="99"/>
    <w:rsid w:val="00A50CDB"/>
    <w:pPr>
      <w:adjustRightInd w:val="0"/>
      <w:spacing w:line="497" w:lineRule="exact"/>
      <w:ind w:firstLine="566"/>
    </w:pPr>
    <w:rPr>
      <w:rFonts w:ascii="MingLiU" w:eastAsia="MingLiU"/>
      <w:kern w:val="0"/>
      <w:sz w:val="24"/>
      <w:szCs w:val="24"/>
    </w:rPr>
  </w:style>
  <w:style w:type="paragraph" w:customStyle="1" w:styleId="Style6">
    <w:name w:val="Style6"/>
    <w:basedOn w:val="a"/>
    <w:uiPriority w:val="99"/>
    <w:rsid w:val="00A50CDB"/>
    <w:pPr>
      <w:adjustRightInd w:val="0"/>
      <w:jc w:val="left"/>
    </w:pPr>
    <w:rPr>
      <w:rFonts w:ascii="MingLiU" w:eastAsia="MingLiU"/>
      <w:kern w:val="0"/>
      <w:sz w:val="24"/>
      <w:szCs w:val="24"/>
    </w:rPr>
  </w:style>
  <w:style w:type="character" w:customStyle="1" w:styleId="FontStyle63">
    <w:name w:val="Font Style63"/>
    <w:basedOn w:val="a0"/>
    <w:uiPriority w:val="99"/>
    <w:rsid w:val="00A50CDB"/>
    <w:rPr>
      <w:rFonts w:ascii="MingLiU" w:eastAsia="MingLiU" w:cs="MingLiU"/>
      <w:sz w:val="30"/>
      <w:szCs w:val="30"/>
    </w:rPr>
  </w:style>
  <w:style w:type="paragraph" w:customStyle="1" w:styleId="Style17">
    <w:name w:val="Style17"/>
    <w:basedOn w:val="a"/>
    <w:uiPriority w:val="99"/>
    <w:rsid w:val="00926DEE"/>
    <w:pPr>
      <w:adjustRightInd w:val="0"/>
      <w:spacing w:line="206" w:lineRule="exact"/>
    </w:pPr>
    <w:rPr>
      <w:rFonts w:ascii="MingLiU" w:eastAsia="MingLiU"/>
      <w:kern w:val="0"/>
      <w:sz w:val="24"/>
      <w:szCs w:val="24"/>
    </w:rPr>
  </w:style>
  <w:style w:type="paragraph" w:customStyle="1" w:styleId="Style21">
    <w:name w:val="Style21"/>
    <w:basedOn w:val="a"/>
    <w:uiPriority w:val="99"/>
    <w:rsid w:val="00926DEE"/>
    <w:pPr>
      <w:adjustRightInd w:val="0"/>
      <w:spacing w:line="154" w:lineRule="exact"/>
    </w:pPr>
    <w:rPr>
      <w:rFonts w:ascii="MingLiU" w:eastAsia="MingLiU"/>
      <w:kern w:val="0"/>
      <w:sz w:val="24"/>
      <w:szCs w:val="24"/>
    </w:rPr>
  </w:style>
  <w:style w:type="paragraph" w:customStyle="1" w:styleId="Style29">
    <w:name w:val="Style29"/>
    <w:basedOn w:val="a"/>
    <w:uiPriority w:val="99"/>
    <w:rsid w:val="00926DEE"/>
    <w:pPr>
      <w:adjustRightInd w:val="0"/>
      <w:jc w:val="left"/>
    </w:pPr>
    <w:rPr>
      <w:rFonts w:ascii="MingLiU" w:eastAsia="MingLiU"/>
      <w:kern w:val="0"/>
      <w:sz w:val="24"/>
      <w:szCs w:val="24"/>
    </w:rPr>
  </w:style>
  <w:style w:type="paragraph" w:customStyle="1" w:styleId="Style40">
    <w:name w:val="Style40"/>
    <w:basedOn w:val="a"/>
    <w:uiPriority w:val="99"/>
    <w:rsid w:val="00926DEE"/>
    <w:pPr>
      <w:adjustRightInd w:val="0"/>
      <w:jc w:val="left"/>
    </w:pPr>
    <w:rPr>
      <w:rFonts w:ascii="MingLiU" w:eastAsia="MingLiU"/>
      <w:kern w:val="0"/>
      <w:sz w:val="24"/>
      <w:szCs w:val="24"/>
    </w:rPr>
  </w:style>
  <w:style w:type="paragraph" w:customStyle="1" w:styleId="Style44">
    <w:name w:val="Style44"/>
    <w:basedOn w:val="a"/>
    <w:uiPriority w:val="99"/>
    <w:rsid w:val="00926DEE"/>
    <w:pPr>
      <w:adjustRightInd w:val="0"/>
      <w:spacing w:line="178" w:lineRule="exact"/>
      <w:ind w:hanging="96"/>
      <w:jc w:val="left"/>
    </w:pPr>
    <w:rPr>
      <w:rFonts w:ascii="MingLiU" w:eastAsia="MingLiU"/>
      <w:kern w:val="0"/>
      <w:sz w:val="24"/>
      <w:szCs w:val="24"/>
    </w:rPr>
  </w:style>
  <w:style w:type="character" w:customStyle="1" w:styleId="FontStyle64">
    <w:name w:val="Font Style64"/>
    <w:basedOn w:val="a0"/>
    <w:uiPriority w:val="99"/>
    <w:rsid w:val="00926DEE"/>
    <w:rPr>
      <w:rFonts w:ascii="AngsanaUPC" w:hAnsi="AngsanaUPC" w:cs="AngsanaUPC"/>
      <w:i/>
      <w:iCs/>
      <w:sz w:val="20"/>
      <w:szCs w:val="20"/>
    </w:rPr>
  </w:style>
  <w:style w:type="character" w:customStyle="1" w:styleId="FontStyle65">
    <w:name w:val="Font Style65"/>
    <w:basedOn w:val="a0"/>
    <w:uiPriority w:val="99"/>
    <w:rsid w:val="00926DEE"/>
    <w:rPr>
      <w:rFonts w:ascii="MingLiU" w:eastAsia="MingLiU" w:cs="MingLiU"/>
      <w:sz w:val="12"/>
      <w:szCs w:val="12"/>
    </w:rPr>
  </w:style>
  <w:style w:type="character" w:customStyle="1" w:styleId="FontStyle66">
    <w:name w:val="Font Style66"/>
    <w:basedOn w:val="a0"/>
    <w:uiPriority w:val="99"/>
    <w:rsid w:val="00926DEE"/>
    <w:rPr>
      <w:rFonts w:ascii="Bookman Old Style" w:hAnsi="Bookman Old Style" w:cs="Bookman Old Style"/>
      <w:sz w:val="10"/>
      <w:szCs w:val="10"/>
    </w:rPr>
  </w:style>
  <w:style w:type="character" w:customStyle="1" w:styleId="FontStyle73">
    <w:name w:val="Font Style73"/>
    <w:basedOn w:val="a0"/>
    <w:uiPriority w:val="99"/>
    <w:rsid w:val="00926DEE"/>
    <w:rPr>
      <w:rFonts w:ascii="MingLiU" w:eastAsia="MingLiU" w:cs="MingLiU"/>
      <w:sz w:val="14"/>
      <w:szCs w:val="14"/>
    </w:rPr>
  </w:style>
  <w:style w:type="character" w:customStyle="1" w:styleId="FontStyle74">
    <w:name w:val="Font Style74"/>
    <w:basedOn w:val="a0"/>
    <w:uiPriority w:val="99"/>
    <w:rsid w:val="00926DEE"/>
    <w:rPr>
      <w:rFonts w:ascii="Cambria" w:hAnsi="Cambria" w:cs="Cambria"/>
      <w:sz w:val="12"/>
      <w:szCs w:val="12"/>
    </w:rPr>
  </w:style>
  <w:style w:type="paragraph" w:customStyle="1" w:styleId="Style10">
    <w:name w:val="Style10"/>
    <w:basedOn w:val="a"/>
    <w:uiPriority w:val="99"/>
    <w:rsid w:val="00A051D5"/>
    <w:pPr>
      <w:adjustRightInd w:val="0"/>
      <w:spacing w:line="232" w:lineRule="exact"/>
      <w:jc w:val="left"/>
    </w:pPr>
    <w:rPr>
      <w:rFonts w:ascii="MingLiU" w:eastAsia="MingLiU"/>
      <w:kern w:val="0"/>
      <w:sz w:val="24"/>
      <w:szCs w:val="24"/>
    </w:rPr>
  </w:style>
  <w:style w:type="paragraph" w:customStyle="1" w:styleId="Style13">
    <w:name w:val="Style13"/>
    <w:basedOn w:val="a"/>
    <w:uiPriority w:val="99"/>
    <w:rsid w:val="00A051D5"/>
    <w:pPr>
      <w:adjustRightInd w:val="0"/>
      <w:jc w:val="left"/>
    </w:pPr>
    <w:rPr>
      <w:rFonts w:ascii="MingLiU" w:eastAsia="MingLiU"/>
      <w:kern w:val="0"/>
      <w:sz w:val="24"/>
      <w:szCs w:val="24"/>
    </w:rPr>
  </w:style>
  <w:style w:type="paragraph" w:customStyle="1" w:styleId="Style24">
    <w:name w:val="Style24"/>
    <w:basedOn w:val="a"/>
    <w:uiPriority w:val="99"/>
    <w:rsid w:val="00A051D5"/>
    <w:pPr>
      <w:adjustRightInd w:val="0"/>
      <w:jc w:val="left"/>
    </w:pPr>
    <w:rPr>
      <w:rFonts w:ascii="MingLiU" w:eastAsia="MingLiU"/>
      <w:kern w:val="0"/>
      <w:sz w:val="24"/>
      <w:szCs w:val="24"/>
    </w:rPr>
  </w:style>
  <w:style w:type="paragraph" w:customStyle="1" w:styleId="Style26">
    <w:name w:val="Style26"/>
    <w:basedOn w:val="a"/>
    <w:uiPriority w:val="99"/>
    <w:rsid w:val="00A051D5"/>
    <w:pPr>
      <w:adjustRightInd w:val="0"/>
      <w:spacing w:line="245" w:lineRule="exact"/>
      <w:ind w:hanging="720"/>
      <w:jc w:val="left"/>
    </w:pPr>
    <w:rPr>
      <w:rFonts w:ascii="MingLiU" w:eastAsia="MingLiU"/>
      <w:kern w:val="0"/>
      <w:sz w:val="24"/>
      <w:szCs w:val="24"/>
    </w:rPr>
  </w:style>
  <w:style w:type="paragraph" w:customStyle="1" w:styleId="Style28">
    <w:name w:val="Style28"/>
    <w:basedOn w:val="a"/>
    <w:uiPriority w:val="99"/>
    <w:rsid w:val="00A051D5"/>
    <w:pPr>
      <w:adjustRightInd w:val="0"/>
      <w:spacing w:line="178" w:lineRule="exact"/>
    </w:pPr>
    <w:rPr>
      <w:rFonts w:ascii="MingLiU" w:eastAsia="MingLiU"/>
      <w:kern w:val="0"/>
      <w:sz w:val="24"/>
      <w:szCs w:val="24"/>
    </w:rPr>
  </w:style>
  <w:style w:type="paragraph" w:customStyle="1" w:styleId="Style45">
    <w:name w:val="Style45"/>
    <w:basedOn w:val="a"/>
    <w:uiPriority w:val="99"/>
    <w:rsid w:val="00A051D5"/>
    <w:pPr>
      <w:adjustRightInd w:val="0"/>
      <w:spacing w:line="230" w:lineRule="exact"/>
      <w:jc w:val="center"/>
    </w:pPr>
    <w:rPr>
      <w:rFonts w:ascii="MingLiU" w:eastAsia="MingLiU"/>
      <w:kern w:val="0"/>
      <w:sz w:val="24"/>
      <w:szCs w:val="24"/>
    </w:rPr>
  </w:style>
  <w:style w:type="character" w:customStyle="1" w:styleId="FontStyle77">
    <w:name w:val="Font Style77"/>
    <w:basedOn w:val="a0"/>
    <w:uiPriority w:val="99"/>
    <w:rsid w:val="00A051D5"/>
    <w:rPr>
      <w:rFonts w:ascii="Cambria" w:hAnsi="Cambria" w:cs="Cambria"/>
      <w:sz w:val="16"/>
      <w:szCs w:val="16"/>
    </w:rPr>
  </w:style>
  <w:style w:type="character" w:customStyle="1" w:styleId="FontStyle78">
    <w:name w:val="Font Style78"/>
    <w:basedOn w:val="a0"/>
    <w:uiPriority w:val="99"/>
    <w:rsid w:val="00A051D5"/>
    <w:rPr>
      <w:rFonts w:ascii="MingLiU" w:eastAsia="MingLiU" w:cs="MingLiU"/>
      <w:sz w:val="16"/>
      <w:szCs w:val="16"/>
    </w:rPr>
  </w:style>
  <w:style w:type="paragraph" w:styleId="a9">
    <w:name w:val="Document Map"/>
    <w:basedOn w:val="a"/>
    <w:link w:val="Char4"/>
    <w:uiPriority w:val="99"/>
    <w:semiHidden/>
    <w:unhideWhenUsed/>
    <w:rsid w:val="00BD6497"/>
    <w:rPr>
      <w:rFonts w:ascii="宋体" w:eastAsia="宋体"/>
      <w:sz w:val="18"/>
      <w:szCs w:val="18"/>
    </w:rPr>
  </w:style>
  <w:style w:type="character" w:customStyle="1" w:styleId="Char4">
    <w:name w:val="文档结构图 Char"/>
    <w:basedOn w:val="a0"/>
    <w:link w:val="a9"/>
    <w:uiPriority w:val="99"/>
    <w:semiHidden/>
    <w:rsid w:val="00BD6497"/>
    <w:rPr>
      <w:rFonts w:ascii="宋体" w:eastAsia="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0437961">
      <w:bodyDiv w:val="1"/>
      <w:marLeft w:val="0"/>
      <w:marRight w:val="0"/>
      <w:marTop w:val="0"/>
      <w:marBottom w:val="0"/>
      <w:divBdr>
        <w:top w:val="none" w:sz="0" w:space="0" w:color="auto"/>
        <w:left w:val="none" w:sz="0" w:space="0" w:color="auto"/>
        <w:bottom w:val="none" w:sz="0" w:space="0" w:color="auto"/>
        <w:right w:val="none" w:sz="0" w:space="0" w:color="auto"/>
      </w:divBdr>
    </w:div>
    <w:div w:id="167722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8A034-7214-43F6-AE6F-E800434A2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20</Pages>
  <Words>1310</Words>
  <Characters>7468</Characters>
  <Application>Microsoft Office Word</Application>
  <DocSecurity>0</DocSecurity>
  <Lines>62</Lines>
  <Paragraphs>17</Paragraphs>
  <ScaleCrop>false</ScaleCrop>
  <Company>Lenovo</Company>
  <LinksUpToDate>false</LinksUpToDate>
  <CharactersWithSpaces>8761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4</cp:revision>
  <cp:lastPrinted>2016-11-17T07:23:00Z</cp:lastPrinted>
  <dcterms:created xsi:type="dcterms:W3CDTF">2016-08-11T02:23:00Z</dcterms:created>
  <dcterms:modified xsi:type="dcterms:W3CDTF">2016-11-17T09:15:00Z</dcterms:modified>
</cp:coreProperties>
</file>