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踏勘证明回执</w:t>
      </w:r>
    </w:p>
    <w:tbl>
      <w:tblPr>
        <w:tblStyle w:val="8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茂名市电白区岭门镇丹步村民委员会河头村村道建设工程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440923-201808-804002-000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踏勘人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注：带公司营业执照副本、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eastAsia="zh-CN" w:bidi="ar"/>
              </w:rPr>
              <w:t>资质证书副本、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建造师证及身份证</w:t>
            </w:r>
          </w:p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  <w:lang w:val="zh-CN" w:bidi="ar"/>
              </w:rPr>
              <w:t>复印件加盖公章，原件备查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）</w:t>
            </w:r>
          </w:p>
        </w:tc>
      </w:tr>
    </w:tbl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  <w:r>
        <w:rPr>
          <w:rFonts w:hint="eastAsia" w:cs="宋体"/>
          <w:color w:val="000000"/>
          <w:kern w:val="0"/>
          <w:sz w:val="28"/>
          <w:szCs w:val="28"/>
          <w:lang w:bidi="ar"/>
        </w:rPr>
        <w:t>……………………（须在此加盖投标人公章）…………………</w:t>
      </w:r>
      <w:bookmarkStart w:id="0" w:name="_GoBack"/>
      <w:bookmarkEnd w:id="0"/>
      <w:r>
        <w:rPr>
          <w:rFonts w:hint="eastAsia" w:cs="宋体"/>
          <w:color w:val="000000"/>
          <w:kern w:val="0"/>
          <w:sz w:val="28"/>
          <w:szCs w:val="28"/>
          <w:lang w:bidi="ar"/>
        </w:rPr>
        <w:t>…………</w:t>
      </w: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</w:t>
      </w:r>
    </w:p>
    <w:tbl>
      <w:tblPr>
        <w:tblStyle w:val="8"/>
        <w:tblW w:w="9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茂名市电白区岭门镇丹步村民委员会河头村村道建设工程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440923-201808-804002-000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采购单位经办人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签字：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踏勘时间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center"/>
        <w:rPr>
          <w:rFonts w:ascii="华文新魏" w:hAnsi="楷体" w:eastAsia="华文新魏"/>
          <w:color w:val="000000"/>
          <w:sz w:val="30"/>
          <w:szCs w:val="30"/>
          <w:shd w:val="clear" w:color="auto" w:fill="FFFFFF"/>
        </w:rPr>
      </w:pP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8C76BFA"/>
    <w:rsid w:val="09FF339D"/>
    <w:rsid w:val="0BBB79DC"/>
    <w:rsid w:val="0D072783"/>
    <w:rsid w:val="0F2F5369"/>
    <w:rsid w:val="0FF310FD"/>
    <w:rsid w:val="13611CBE"/>
    <w:rsid w:val="1C8E433B"/>
    <w:rsid w:val="1E1A1F5C"/>
    <w:rsid w:val="230C22FA"/>
    <w:rsid w:val="346052D1"/>
    <w:rsid w:val="448064D3"/>
    <w:rsid w:val="4BC150A8"/>
    <w:rsid w:val="53CD0A7F"/>
    <w:rsid w:val="5DBA6377"/>
    <w:rsid w:val="60D839D7"/>
    <w:rsid w:val="62C80B9A"/>
    <w:rsid w:val="63F97253"/>
    <w:rsid w:val="68984CEC"/>
    <w:rsid w:val="69B8310D"/>
    <w:rsid w:val="6E9412C7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313E3E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313E3E"/>
      <w:sz w:val="18"/>
      <w:szCs w:val="18"/>
      <w:u w:val="non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2018-08-13T08:08:00Z</cp:lastPrinted>
  <dcterms:modified xsi:type="dcterms:W3CDTF">2018-08-23T02:46:28Z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