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color w:val="000000"/>
          <w:sz w:val="44"/>
          <w:szCs w:val="44"/>
        </w:rPr>
      </w:pPr>
      <w:r>
        <w:rPr>
          <w:rFonts w:hint="eastAsia" w:cs="宋体"/>
          <w:color w:val="000000"/>
          <w:kern w:val="0"/>
          <w:sz w:val="44"/>
          <w:szCs w:val="44"/>
          <w:lang w:bidi="ar"/>
        </w:rPr>
        <w:t>踏勘证明回执</w:t>
      </w:r>
    </w:p>
    <w:tbl>
      <w:tblPr>
        <w:tblStyle w:val="8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>茂名市电白区岭门镇丹步村民委员会禾场坡村村道建设工程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440923-201808-804002-000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投标单位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踏勘人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办公电话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注：带公司营业执照副本、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eastAsia="zh-CN" w:bidi="ar"/>
              </w:rPr>
              <w:t>资质证书副本、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踏勘技术人员身份证</w:t>
            </w:r>
          </w:p>
          <w:p>
            <w:pPr>
              <w:widowControl/>
              <w:ind w:firstLine="360" w:firstLineChars="150"/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  <w:lang w:val="zh-CN" w:bidi="ar"/>
              </w:rPr>
              <w:t>复印件加盖公章，原件备查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）</w:t>
            </w:r>
          </w:p>
        </w:tc>
      </w:tr>
    </w:tbl>
    <w:p>
      <w:pPr>
        <w:widowControl/>
        <w:jc w:val="left"/>
        <w:rPr>
          <w:color w:val="000000"/>
          <w:sz w:val="24"/>
          <w:szCs w:val="20"/>
        </w:rPr>
      </w:pPr>
    </w:p>
    <w:p>
      <w:pPr>
        <w:widowControl/>
        <w:jc w:val="left"/>
        <w:rPr>
          <w:color w:val="000000"/>
          <w:sz w:val="24"/>
          <w:szCs w:val="20"/>
        </w:rPr>
      </w:pPr>
    </w:p>
    <w:p>
      <w:pPr>
        <w:widowControl/>
        <w:jc w:val="left"/>
        <w:rPr>
          <w:color w:val="000000"/>
          <w:sz w:val="24"/>
          <w:szCs w:val="20"/>
        </w:rPr>
      </w:pPr>
      <w:r>
        <w:rPr>
          <w:rFonts w:hint="eastAsia" w:cs="宋体"/>
          <w:color w:val="000000"/>
          <w:kern w:val="0"/>
          <w:sz w:val="28"/>
          <w:szCs w:val="28"/>
          <w:lang w:bidi="ar"/>
        </w:rPr>
        <w:t>……………………（须在此加盖投标人公章）……………………………</w:t>
      </w:r>
    </w:p>
    <w:p>
      <w:pPr>
        <w:widowControl/>
        <w:jc w:val="center"/>
        <w:rPr>
          <w:color w:val="000000"/>
          <w:sz w:val="44"/>
          <w:szCs w:val="44"/>
        </w:rPr>
      </w:pPr>
    </w:p>
    <w:p>
      <w:pPr>
        <w:widowControl/>
        <w:jc w:val="center"/>
        <w:rPr>
          <w:color w:val="000000"/>
          <w:sz w:val="44"/>
          <w:szCs w:val="44"/>
        </w:rPr>
      </w:pPr>
    </w:p>
    <w:p>
      <w:pPr>
        <w:widowControl/>
        <w:jc w:val="center"/>
        <w:rPr>
          <w:color w:val="000000"/>
          <w:sz w:val="44"/>
          <w:szCs w:val="44"/>
        </w:rPr>
      </w:pPr>
      <w:r>
        <w:rPr>
          <w:rFonts w:hint="eastAsia" w:cs="宋体"/>
          <w:color w:val="000000"/>
          <w:kern w:val="0"/>
          <w:sz w:val="44"/>
          <w:szCs w:val="44"/>
          <w:lang w:bidi="ar"/>
        </w:rPr>
        <w:t>踏勘证明</w:t>
      </w:r>
    </w:p>
    <w:tbl>
      <w:tblPr>
        <w:tblStyle w:val="8"/>
        <w:tblW w:w="94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7"/>
        <w:gridCol w:w="6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>茂名市电白区岭门镇丹步村民委员会禾场坡村村道建设工程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440923-201808-804002-000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投标单位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采购单位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采购单位经办人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签字：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       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踏勘时间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日</w:t>
            </w:r>
          </w:p>
        </w:tc>
      </w:tr>
    </w:tbl>
    <w:p>
      <w:pPr>
        <w:jc w:val="center"/>
        <w:rPr>
          <w:rFonts w:ascii="华文新魏" w:hAnsi="楷体" w:eastAsia="华文新魏"/>
          <w:color w:val="000000"/>
          <w:sz w:val="30"/>
          <w:szCs w:val="30"/>
          <w:shd w:val="clear" w:color="auto" w:fill="FFFFFF"/>
        </w:rPr>
      </w:pPr>
    </w:p>
    <w:sectPr>
      <w:head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E86"/>
    <w:rsid w:val="000849D4"/>
    <w:rsid w:val="000C6E35"/>
    <w:rsid w:val="001513B2"/>
    <w:rsid w:val="001D3234"/>
    <w:rsid w:val="002B44EB"/>
    <w:rsid w:val="002D79CC"/>
    <w:rsid w:val="002E73A2"/>
    <w:rsid w:val="00364EFD"/>
    <w:rsid w:val="003F4684"/>
    <w:rsid w:val="00433B8A"/>
    <w:rsid w:val="00443BBB"/>
    <w:rsid w:val="0046169F"/>
    <w:rsid w:val="00491D4A"/>
    <w:rsid w:val="004A5A3A"/>
    <w:rsid w:val="00581C56"/>
    <w:rsid w:val="006337F8"/>
    <w:rsid w:val="007560FB"/>
    <w:rsid w:val="00764270"/>
    <w:rsid w:val="007673C8"/>
    <w:rsid w:val="00837160"/>
    <w:rsid w:val="008468E4"/>
    <w:rsid w:val="008837BA"/>
    <w:rsid w:val="008851EE"/>
    <w:rsid w:val="008C02FF"/>
    <w:rsid w:val="00A150B1"/>
    <w:rsid w:val="00A16D22"/>
    <w:rsid w:val="00A17A33"/>
    <w:rsid w:val="00AB6C87"/>
    <w:rsid w:val="00AC40DE"/>
    <w:rsid w:val="00AC7E86"/>
    <w:rsid w:val="00B537EC"/>
    <w:rsid w:val="00C06169"/>
    <w:rsid w:val="00CB4818"/>
    <w:rsid w:val="00D71658"/>
    <w:rsid w:val="00DC5BEF"/>
    <w:rsid w:val="00E5169C"/>
    <w:rsid w:val="00F27E9C"/>
    <w:rsid w:val="00F97B28"/>
    <w:rsid w:val="00FC6F03"/>
    <w:rsid w:val="03AE6B67"/>
    <w:rsid w:val="055F6E6D"/>
    <w:rsid w:val="08C76BFA"/>
    <w:rsid w:val="09FF339D"/>
    <w:rsid w:val="0BBB79DC"/>
    <w:rsid w:val="0D072783"/>
    <w:rsid w:val="0F2F5369"/>
    <w:rsid w:val="0FF310FD"/>
    <w:rsid w:val="13611CBE"/>
    <w:rsid w:val="1C8E433B"/>
    <w:rsid w:val="1E1A1F5C"/>
    <w:rsid w:val="230C22FA"/>
    <w:rsid w:val="346052D1"/>
    <w:rsid w:val="448064D3"/>
    <w:rsid w:val="5DBA6377"/>
    <w:rsid w:val="60D839D7"/>
    <w:rsid w:val="62C80B9A"/>
    <w:rsid w:val="63F97253"/>
    <w:rsid w:val="68984CEC"/>
    <w:rsid w:val="6E9412C7"/>
    <w:rsid w:val="7E380B7C"/>
    <w:rsid w:val="7FBE3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313E3E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313E3E"/>
      <w:sz w:val="18"/>
      <w:szCs w:val="18"/>
      <w:u w:val="non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2014-07-14T04:35:00Z</dcterms:created>
  <dc:creator>Administrator</dc:creator>
  <cp:lastModifiedBy>Administrator</cp:lastModifiedBy>
  <cp:lastPrinted>2018-08-13T08:08:00Z</cp:lastPrinted>
  <dcterms:modified xsi:type="dcterms:W3CDTF">2018-08-13T08:11:22Z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