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389" w:rsidRPr="000B3389" w:rsidRDefault="000B3389" w:rsidP="000B3389">
      <w:pPr>
        <w:spacing w:after="78" w:line="440" w:lineRule="exact"/>
        <w:ind w:firstLineChars="100" w:firstLine="442"/>
        <w:jc w:val="center"/>
        <w:rPr>
          <w:rStyle w:val="1Char"/>
          <w:color w:val="000000"/>
          <w:szCs w:val="28"/>
        </w:rPr>
      </w:pPr>
      <w:r w:rsidRPr="000B3389">
        <w:rPr>
          <w:rStyle w:val="1Char"/>
          <w:rFonts w:hint="eastAsia"/>
          <w:color w:val="000000"/>
          <w:szCs w:val="28"/>
        </w:rPr>
        <w:t>局二办食堂餐饮管理</w:t>
      </w:r>
      <w:r w:rsidRPr="000B3389">
        <w:rPr>
          <w:rStyle w:val="1Char"/>
          <w:color w:val="000000"/>
          <w:szCs w:val="28"/>
        </w:rPr>
        <w:t>服务</w:t>
      </w:r>
    </w:p>
    <w:p w:rsidR="000B3389" w:rsidRPr="002B219D" w:rsidRDefault="000B3389" w:rsidP="000B3389">
      <w:pPr>
        <w:spacing w:after="78" w:line="440" w:lineRule="exact"/>
        <w:ind w:firstLineChars="100" w:firstLine="442"/>
        <w:jc w:val="center"/>
        <w:rPr>
          <w:rStyle w:val="1Char"/>
          <w:color w:val="000000"/>
          <w:szCs w:val="28"/>
        </w:rPr>
      </w:pPr>
      <w:r w:rsidRPr="002B219D">
        <w:rPr>
          <w:rStyle w:val="1Char"/>
          <w:rFonts w:hint="eastAsia"/>
          <w:color w:val="000000"/>
          <w:szCs w:val="28"/>
        </w:rPr>
        <w:t>需求书</w:t>
      </w:r>
    </w:p>
    <w:p w:rsidR="000B3389" w:rsidRPr="002B219D" w:rsidRDefault="000B3389" w:rsidP="000B3389">
      <w:pPr>
        <w:spacing w:after="78" w:line="440" w:lineRule="exact"/>
        <w:ind w:firstLineChars="100" w:firstLine="210"/>
        <w:rPr>
          <w:rFonts w:ascii="宋体" w:hAnsi="宋体"/>
          <w:b/>
          <w:color w:val="000000"/>
          <w:kern w:val="0"/>
          <w:sz w:val="24"/>
        </w:rPr>
      </w:pPr>
      <w:r w:rsidRPr="002B219D">
        <w:rPr>
          <w:rFonts w:hint="eastAsia"/>
          <w:color w:val="000000"/>
        </w:rPr>
        <w:t>一</w:t>
      </w:r>
      <w:r w:rsidRPr="002B219D">
        <w:rPr>
          <w:color w:val="000000"/>
        </w:rPr>
        <w:t>、</w:t>
      </w:r>
      <w:r w:rsidRPr="002B219D">
        <w:rPr>
          <w:rFonts w:ascii="宋体" w:hAnsi="宋体" w:hint="eastAsia"/>
          <w:b/>
          <w:color w:val="000000"/>
          <w:kern w:val="0"/>
          <w:sz w:val="24"/>
        </w:rPr>
        <w:t>服务范围简介</w:t>
      </w:r>
    </w:p>
    <w:p w:rsidR="000B3389" w:rsidRPr="001516F7" w:rsidRDefault="000B3389" w:rsidP="000B3389">
      <w:pPr>
        <w:pStyle w:val="a0"/>
        <w:ind w:firstLineChars="200" w:firstLine="420"/>
      </w:pPr>
      <w:r w:rsidRPr="001516F7">
        <w:rPr>
          <w:rFonts w:hint="eastAsia"/>
        </w:rPr>
        <w:t>1</w:t>
      </w:r>
      <w:r w:rsidRPr="001516F7">
        <w:rPr>
          <w:rFonts w:hint="eastAsia"/>
        </w:rPr>
        <w:t>、中标人对</w:t>
      </w:r>
      <w:r w:rsidRPr="002C706E">
        <w:rPr>
          <w:rFonts w:hint="eastAsia"/>
        </w:rPr>
        <w:t>局二办食堂</w:t>
      </w:r>
      <w:r w:rsidRPr="001516F7">
        <w:rPr>
          <w:rFonts w:hint="eastAsia"/>
        </w:rPr>
        <w:t>采取食堂劳务社会化服务（即包工不包料）的模式，中标人将派驻专业服务团队到</w:t>
      </w:r>
      <w:r w:rsidRPr="002C706E">
        <w:rPr>
          <w:rFonts w:hint="eastAsia"/>
        </w:rPr>
        <w:t>局二办</w:t>
      </w:r>
      <w:r w:rsidRPr="001516F7">
        <w:rPr>
          <w:rFonts w:hint="eastAsia"/>
        </w:rPr>
        <w:t>饭堂（用餐人数约为</w:t>
      </w:r>
      <w:r>
        <w:rPr>
          <w:rFonts w:hint="eastAsia"/>
        </w:rPr>
        <w:t>250</w:t>
      </w:r>
      <w:r w:rsidRPr="001516F7">
        <w:rPr>
          <w:rFonts w:hint="eastAsia"/>
        </w:rPr>
        <w:t>人）提供优质的膳食管理服务，负责工作日早、中、晚三餐以及我单位要求的其他供餐服务；</w:t>
      </w:r>
    </w:p>
    <w:p w:rsidR="000B3389" w:rsidRPr="001516F7" w:rsidRDefault="000B3389" w:rsidP="000B3389">
      <w:pPr>
        <w:pStyle w:val="a0"/>
        <w:ind w:firstLineChars="200" w:firstLine="420"/>
      </w:pPr>
      <w:r w:rsidRPr="001516F7">
        <w:rPr>
          <w:rFonts w:hint="eastAsia"/>
        </w:rPr>
        <w:t>2</w:t>
      </w:r>
      <w:r w:rsidRPr="001516F7">
        <w:rPr>
          <w:rFonts w:hint="eastAsia"/>
        </w:rPr>
        <w:t>、我单位负责提供主副食原材料、厨房、厨具、</w:t>
      </w:r>
      <w:r w:rsidRPr="005B58E8">
        <w:rPr>
          <w:rFonts w:hint="eastAsia"/>
        </w:rPr>
        <w:t>水电</w:t>
      </w:r>
      <w:r w:rsidRPr="001516F7">
        <w:rPr>
          <w:rFonts w:hint="eastAsia"/>
        </w:rPr>
        <w:t>、燃料、以及工作人员作业辅助用品（含耗品），双方在交接时须进行盘点并交接到中标人使用和管理；</w:t>
      </w:r>
    </w:p>
    <w:p w:rsidR="000B3389" w:rsidRPr="001516F7" w:rsidRDefault="000B3389" w:rsidP="000B3389">
      <w:pPr>
        <w:pStyle w:val="a0"/>
        <w:ind w:firstLineChars="200" w:firstLine="420"/>
      </w:pPr>
      <w:r w:rsidRPr="001516F7">
        <w:rPr>
          <w:rFonts w:hint="eastAsia"/>
        </w:rPr>
        <w:t>3</w:t>
      </w:r>
      <w:r w:rsidRPr="001516F7">
        <w:rPr>
          <w:rFonts w:hint="eastAsia"/>
        </w:rPr>
        <w:t>、中标人对食堂卫生保洁与管理；</w:t>
      </w:r>
    </w:p>
    <w:p w:rsidR="000B3389" w:rsidRPr="001516F7" w:rsidRDefault="000B3389" w:rsidP="000B3389">
      <w:pPr>
        <w:pStyle w:val="a0"/>
        <w:ind w:firstLineChars="200" w:firstLine="420"/>
      </w:pPr>
      <w:r w:rsidRPr="001516F7">
        <w:rPr>
          <w:rFonts w:hint="eastAsia"/>
        </w:rPr>
        <w:t>4</w:t>
      </w:r>
      <w:r w:rsidRPr="001516F7">
        <w:rPr>
          <w:rFonts w:hint="eastAsia"/>
        </w:rPr>
        <w:t>、中标人对食品安全保障管理；</w:t>
      </w:r>
    </w:p>
    <w:p w:rsidR="000B3389" w:rsidRPr="001516F7" w:rsidRDefault="000B3389" w:rsidP="000B3389">
      <w:pPr>
        <w:pStyle w:val="a0"/>
        <w:ind w:firstLineChars="200" w:firstLine="420"/>
      </w:pPr>
      <w:r w:rsidRPr="001516F7">
        <w:rPr>
          <w:rFonts w:hint="eastAsia"/>
        </w:rPr>
        <w:t>5</w:t>
      </w:r>
      <w:r w:rsidRPr="001516F7">
        <w:rPr>
          <w:rFonts w:hint="eastAsia"/>
        </w:rPr>
        <w:t>、中标人对食堂设备日常维护；</w:t>
      </w:r>
    </w:p>
    <w:p w:rsidR="000B3389" w:rsidRPr="001516F7" w:rsidRDefault="000B3389" w:rsidP="000B3389">
      <w:pPr>
        <w:pStyle w:val="a0"/>
        <w:ind w:firstLineChars="200" w:firstLine="420"/>
      </w:pPr>
      <w:r w:rsidRPr="001516F7">
        <w:rPr>
          <w:rFonts w:hint="eastAsia"/>
        </w:rPr>
        <w:t>6</w:t>
      </w:r>
      <w:r w:rsidRPr="001516F7">
        <w:rPr>
          <w:rFonts w:hint="eastAsia"/>
        </w:rPr>
        <w:t>、构建有特色的职工餐饮文化；</w:t>
      </w:r>
    </w:p>
    <w:p w:rsidR="000B3389" w:rsidRPr="001516F7" w:rsidRDefault="000B3389" w:rsidP="000B3389">
      <w:pPr>
        <w:pStyle w:val="a0"/>
        <w:ind w:firstLineChars="200" w:firstLine="420"/>
      </w:pPr>
      <w:r w:rsidRPr="001516F7">
        <w:rPr>
          <w:rFonts w:hint="eastAsia"/>
        </w:rPr>
        <w:t>7</w:t>
      </w:r>
      <w:r w:rsidRPr="001516F7">
        <w:rPr>
          <w:rFonts w:hint="eastAsia"/>
        </w:rPr>
        <w:t>、接受采购人对中标人管理服务的食堂进行日常监督和检查。</w:t>
      </w:r>
    </w:p>
    <w:p w:rsidR="000B3389" w:rsidRPr="00184073" w:rsidRDefault="000B3389" w:rsidP="000B3389">
      <w:pPr>
        <w:pStyle w:val="a0"/>
        <w:rPr>
          <w:b/>
        </w:rPr>
      </w:pPr>
      <w:r w:rsidRPr="00184073">
        <w:rPr>
          <w:rFonts w:hint="eastAsia"/>
        </w:rPr>
        <w:t>★</w:t>
      </w:r>
      <w:r w:rsidRPr="00184073">
        <w:rPr>
          <w:rFonts w:hint="eastAsia"/>
          <w:b/>
        </w:rPr>
        <w:t>二、服务</w:t>
      </w:r>
      <w:r w:rsidRPr="00184073">
        <w:rPr>
          <w:b/>
        </w:rPr>
        <w:t>期限</w:t>
      </w:r>
    </w:p>
    <w:p w:rsidR="000B3389" w:rsidRPr="00184073" w:rsidRDefault="000B3389" w:rsidP="000B3389">
      <w:pPr>
        <w:pStyle w:val="a0"/>
        <w:ind w:firstLineChars="200" w:firstLine="420"/>
      </w:pPr>
      <w:r w:rsidRPr="00184073">
        <w:rPr>
          <w:rFonts w:hint="eastAsia"/>
        </w:rPr>
        <w:t>合同一年一签，具体服务要求以及细则以签订合同为准。合同期满，采购人可根据中标人上一年的整体履约情况，决定是否续签下一年度合同，合同最长可续签二次，即延期至满三年。</w:t>
      </w:r>
    </w:p>
    <w:p w:rsidR="000B3389" w:rsidRPr="00184073" w:rsidRDefault="000B3389" w:rsidP="000B3389">
      <w:pPr>
        <w:pStyle w:val="a0"/>
        <w:rPr>
          <w:b/>
        </w:rPr>
      </w:pPr>
      <w:r w:rsidRPr="00184073">
        <w:rPr>
          <w:rFonts w:hint="eastAsia"/>
          <w:b/>
        </w:rPr>
        <w:t>三、服务需求及质量标准</w:t>
      </w:r>
    </w:p>
    <w:p w:rsidR="000B3389" w:rsidRPr="00184073" w:rsidRDefault="000B3389" w:rsidP="000B3389">
      <w:pPr>
        <w:pStyle w:val="a0"/>
        <w:rPr>
          <w:b/>
        </w:rPr>
      </w:pPr>
      <w:r w:rsidRPr="00184073">
        <w:rPr>
          <w:rFonts w:hint="eastAsia"/>
          <w:b/>
        </w:rPr>
        <w:t>一</w:t>
      </w:r>
      <w:r w:rsidRPr="00184073">
        <w:rPr>
          <w:b/>
        </w:rPr>
        <w:t>）</w:t>
      </w:r>
      <w:r w:rsidRPr="00184073">
        <w:rPr>
          <w:rFonts w:hint="eastAsia"/>
          <w:b/>
        </w:rPr>
        <w:t>服务工作内容</w:t>
      </w:r>
    </w:p>
    <w:p w:rsidR="000B3389" w:rsidRPr="00184073" w:rsidRDefault="000B3389" w:rsidP="000B3389">
      <w:pPr>
        <w:pStyle w:val="a0"/>
        <w:ind w:firstLineChars="200" w:firstLine="420"/>
      </w:pPr>
      <w:r w:rsidRPr="00184073">
        <w:rPr>
          <w:rFonts w:hint="eastAsia"/>
        </w:rPr>
        <w:t>1</w:t>
      </w:r>
      <w:r w:rsidRPr="00184073">
        <w:rPr>
          <w:rFonts w:hint="eastAsia"/>
        </w:rPr>
        <w:t>、中标人应建立基本的管理制度，主要包括厨房纪律、厨房出品制度、清洁卫生制度、员工考勤休假制度、食堂设施设备使用维护制度、技术业务考核制度、厨房会议制度、厨房日常工作检查制度等。</w:t>
      </w:r>
    </w:p>
    <w:p w:rsidR="000B3389" w:rsidRPr="00184073" w:rsidRDefault="000B3389" w:rsidP="000B3389">
      <w:pPr>
        <w:pStyle w:val="a0"/>
        <w:ind w:firstLineChars="200" w:firstLine="420"/>
      </w:pPr>
      <w:r w:rsidRPr="00184073">
        <w:rPr>
          <w:rFonts w:hint="eastAsia"/>
        </w:rPr>
        <w:t>2</w:t>
      </w:r>
      <w:r w:rsidRPr="00184073">
        <w:rPr>
          <w:rFonts w:hint="eastAsia"/>
        </w:rPr>
        <w:t>、食堂必须以勤俭节约为原则，管理炉具，节省燃油，降低损耗，节省不必要的开支。爱护厨具，若损坏和遗失者照价赔偿。</w:t>
      </w:r>
    </w:p>
    <w:p w:rsidR="000B3389" w:rsidRPr="00184073" w:rsidRDefault="000B3389" w:rsidP="000B3389">
      <w:pPr>
        <w:pStyle w:val="a0"/>
        <w:ind w:firstLineChars="200" w:firstLine="420"/>
      </w:pPr>
      <w:r w:rsidRPr="00184073">
        <w:rPr>
          <w:rFonts w:hint="eastAsia"/>
        </w:rPr>
        <w:t>3</w:t>
      </w:r>
      <w:r w:rsidRPr="00184073">
        <w:rPr>
          <w:rFonts w:hint="eastAsia"/>
        </w:rPr>
        <w:t>、食堂工作人员必须全心全意为全体干部职工服务，不断钻研烹调技术，提高业务水平。根据干部职工的不同口味、市场行情的变化、尽可能配制出色、香、味俱全且营养丰富的饭菜。</w:t>
      </w:r>
    </w:p>
    <w:p w:rsidR="000B3389" w:rsidRPr="00184073" w:rsidRDefault="000B3389" w:rsidP="000B3389">
      <w:pPr>
        <w:pStyle w:val="a0"/>
        <w:ind w:firstLineChars="200" w:firstLine="420"/>
      </w:pPr>
      <w:r w:rsidRPr="00184073">
        <w:rPr>
          <w:rFonts w:hint="eastAsia"/>
        </w:rPr>
        <w:t>4</w:t>
      </w:r>
      <w:r w:rsidRPr="00184073">
        <w:rPr>
          <w:rFonts w:hint="eastAsia"/>
        </w:rPr>
        <w:t>、每天对食堂内部进行消毒，饮食餐具统一清洗消毒，用餐结束后必须使用紫外线消毒，清理食堂下水道，确保畅通，清理灶台及炊事用品污垢，无关食品的杂物一律清理，不</w:t>
      </w:r>
      <w:r w:rsidRPr="00184073">
        <w:rPr>
          <w:rFonts w:hint="eastAsia"/>
        </w:rPr>
        <w:lastRenderedPageBreak/>
        <w:t>得放在食堂内；每周对食堂及周边进行环境消毒、防“四害”等卫生工作。上述工作要登记存档。</w:t>
      </w:r>
    </w:p>
    <w:p w:rsidR="000B3389" w:rsidRPr="00184073" w:rsidRDefault="000B3389" w:rsidP="000B3389">
      <w:pPr>
        <w:pStyle w:val="a0"/>
        <w:ind w:firstLineChars="200" w:firstLine="420"/>
      </w:pPr>
      <w:r w:rsidRPr="00184073">
        <w:rPr>
          <w:rFonts w:hint="eastAsia"/>
        </w:rPr>
        <w:t>5</w:t>
      </w:r>
      <w:r w:rsidRPr="00184073">
        <w:rPr>
          <w:rFonts w:hint="eastAsia"/>
        </w:rPr>
        <w:t>、中标人应提交由指定医院出具的体检证明（健康证），以确保其所有的服务人员均符合履行职责所需达到国家规定的饮食从业人员健康标准；厨师须具备厨师等级证书。</w:t>
      </w:r>
    </w:p>
    <w:p w:rsidR="000B3389" w:rsidRPr="00184073" w:rsidRDefault="000B3389" w:rsidP="000B3389">
      <w:pPr>
        <w:pStyle w:val="a0"/>
        <w:ind w:firstLineChars="200" w:firstLine="420"/>
      </w:pPr>
      <w:r w:rsidRPr="00184073">
        <w:rPr>
          <w:rFonts w:hint="eastAsia"/>
        </w:rPr>
        <w:t>6</w:t>
      </w:r>
      <w:r w:rsidRPr="00184073">
        <w:rPr>
          <w:rFonts w:hint="eastAsia"/>
        </w:rPr>
        <w:t>、中标人的服务人员上班时间必须统一服装（服装由中标人提供），保持着装整洁、干净，保持良好的仪容仪表、精神面貌，正确使用服务用语，行为举止大方、有礼，工作积极主动、服务耐心周到，讲究服务效率；职工就餐期间，厨房工作人员要做好巡查，及时发现问题，及时清扫餐桌，及时补充就餐区各种饭菜等，就餐结束后及时清洁餐厅各项卫生，保持餐厅洁净。</w:t>
      </w:r>
    </w:p>
    <w:p w:rsidR="000B3389" w:rsidRDefault="000B3389" w:rsidP="000B3389">
      <w:pPr>
        <w:pStyle w:val="a0"/>
        <w:ind w:firstLineChars="200" w:firstLine="420"/>
      </w:pPr>
      <w:r w:rsidRPr="00184073">
        <w:rPr>
          <w:rFonts w:hint="eastAsia"/>
        </w:rPr>
        <w:t>7</w:t>
      </w:r>
      <w:r w:rsidRPr="00184073">
        <w:rPr>
          <w:rFonts w:hint="eastAsia"/>
        </w:rPr>
        <w:t>、中标人必须为员工购买社保，每半年组织员工体检一次，并将上述有关资料交采购单位存档，由此产生的一切费用由中标人承担。</w:t>
      </w:r>
    </w:p>
    <w:p w:rsidR="000B3389" w:rsidRPr="002C706E" w:rsidRDefault="000B3389" w:rsidP="000B3389">
      <w:pPr>
        <w:spacing w:after="78" w:line="280" w:lineRule="exact"/>
        <w:ind w:firstLineChars="200" w:firstLine="420"/>
        <w:rPr>
          <w:rFonts w:cs="Arial"/>
          <w:bCs/>
          <w:color w:val="000000"/>
        </w:rPr>
      </w:pPr>
      <w:r>
        <w:rPr>
          <w:rFonts w:cs="Arial" w:hint="eastAsia"/>
          <w:bCs/>
          <w:color w:val="000000"/>
        </w:rPr>
        <w:t>8</w:t>
      </w:r>
      <w:r w:rsidRPr="00184073">
        <w:rPr>
          <w:rFonts w:cs="Arial" w:hint="eastAsia"/>
          <w:bCs/>
          <w:color w:val="000000"/>
        </w:rPr>
        <w:t>、食堂设施设备维修费用由餐饮管理公司负责支付。</w:t>
      </w:r>
    </w:p>
    <w:p w:rsidR="000B3389" w:rsidRPr="00184073" w:rsidRDefault="000B3389" w:rsidP="000B3389">
      <w:pPr>
        <w:pStyle w:val="a0"/>
        <w:rPr>
          <w:b/>
        </w:rPr>
      </w:pPr>
      <w:r w:rsidRPr="00184073">
        <w:rPr>
          <w:rFonts w:hint="eastAsia"/>
          <w:b/>
        </w:rPr>
        <w:t>二</w:t>
      </w:r>
      <w:r w:rsidRPr="00184073">
        <w:rPr>
          <w:b/>
        </w:rPr>
        <w:t>）</w:t>
      </w:r>
      <w:r w:rsidRPr="00184073">
        <w:rPr>
          <w:rFonts w:hint="eastAsia"/>
          <w:b/>
        </w:rPr>
        <w:t>服务方式</w:t>
      </w:r>
    </w:p>
    <w:p w:rsidR="00BA4299" w:rsidRDefault="000B3389" w:rsidP="000B3389">
      <w:pPr>
        <w:pStyle w:val="a0"/>
        <w:ind w:firstLineChars="150" w:firstLine="315"/>
        <w:rPr>
          <w:rFonts w:hint="eastAsia"/>
        </w:rPr>
      </w:pPr>
      <w:r w:rsidRPr="00184073">
        <w:rPr>
          <w:rFonts w:hint="eastAsia"/>
        </w:rPr>
        <w:t>食堂提供自助餐服务，中标人每餐供应品种以发包方实际要求为准；米饭、面食、风味餐搭配供应，就餐者自愿选择，讲究营养、卫生和健康饮食，合理安排食谱，按季节不断调换菜式品种。</w:t>
      </w:r>
      <w:r>
        <w:rPr>
          <w:rFonts w:hint="eastAsia"/>
        </w:rPr>
        <w:t xml:space="preserve">                                   </w:t>
      </w:r>
    </w:p>
    <w:p w:rsidR="000B3389" w:rsidRPr="00184073" w:rsidRDefault="000B3389" w:rsidP="00BA4299">
      <w:pPr>
        <w:pStyle w:val="a0"/>
      </w:pPr>
      <w:bookmarkStart w:id="0" w:name="_GoBack"/>
      <w:bookmarkEnd w:id="0"/>
      <w:r w:rsidRPr="00184073">
        <w:rPr>
          <w:rFonts w:hint="eastAsia"/>
          <w:b/>
        </w:rPr>
        <w:t>三</w:t>
      </w:r>
      <w:r w:rsidRPr="00184073">
        <w:rPr>
          <w:b/>
        </w:rPr>
        <w:t>）</w:t>
      </w:r>
      <w:r w:rsidRPr="00184073">
        <w:rPr>
          <w:rFonts w:hint="eastAsia"/>
          <w:b/>
        </w:rPr>
        <w:t>工作质量要求</w:t>
      </w:r>
    </w:p>
    <w:p w:rsidR="000B3389" w:rsidRPr="00184073" w:rsidRDefault="000B3389" w:rsidP="000B3389">
      <w:pPr>
        <w:pStyle w:val="a0"/>
        <w:ind w:firstLineChars="200" w:firstLine="420"/>
      </w:pPr>
      <w:r w:rsidRPr="00184073">
        <w:rPr>
          <w:rFonts w:hint="eastAsia"/>
        </w:rPr>
        <w:t>1</w:t>
      </w:r>
      <w:r w:rsidRPr="00184073">
        <w:rPr>
          <w:rFonts w:hint="eastAsia"/>
        </w:rPr>
        <w:t>、中标人必须做好农业残留测试、食品留样等常规安全手续并做好存档资料工作。</w:t>
      </w:r>
    </w:p>
    <w:p w:rsidR="000B3389" w:rsidRPr="00184073" w:rsidRDefault="000B3389" w:rsidP="000B3389">
      <w:pPr>
        <w:pStyle w:val="a0"/>
        <w:ind w:firstLineChars="200" w:firstLine="420"/>
      </w:pPr>
      <w:r w:rsidRPr="00184073">
        <w:rPr>
          <w:rFonts w:hint="eastAsia"/>
        </w:rPr>
        <w:t>2</w:t>
      </w:r>
      <w:r w:rsidRPr="00184073">
        <w:rPr>
          <w:rFonts w:hint="eastAsia"/>
        </w:rPr>
        <w:t>、必须搞好食堂内外卫生，遵守《中华人民共和国食品安全卫生法》。</w:t>
      </w:r>
    </w:p>
    <w:p w:rsidR="000B3389" w:rsidRPr="00184073" w:rsidRDefault="000B3389" w:rsidP="000B3389">
      <w:pPr>
        <w:pStyle w:val="a0"/>
        <w:spacing w:line="240" w:lineRule="auto"/>
        <w:rPr>
          <w:b/>
        </w:rPr>
      </w:pPr>
      <w:r w:rsidRPr="00184073">
        <w:rPr>
          <w:rFonts w:hint="eastAsia"/>
          <w:b/>
        </w:rPr>
        <w:t>四</w:t>
      </w:r>
      <w:r w:rsidRPr="00184073">
        <w:rPr>
          <w:b/>
        </w:rPr>
        <w:t>）</w:t>
      </w:r>
      <w:r w:rsidRPr="00184073">
        <w:rPr>
          <w:rFonts w:hint="eastAsia"/>
          <w:b/>
        </w:rPr>
        <w:t>工作时间要求</w:t>
      </w:r>
      <w:r w:rsidRPr="00184073">
        <w:rPr>
          <w:rFonts w:hint="eastAsia"/>
          <w:b/>
        </w:rPr>
        <w:tab/>
      </w:r>
    </w:p>
    <w:p w:rsidR="000B3389" w:rsidRPr="006C6720" w:rsidRDefault="000B3389" w:rsidP="000B3389">
      <w:pPr>
        <w:pStyle w:val="a0"/>
        <w:ind w:firstLineChars="200" w:firstLine="420"/>
      </w:pPr>
      <w:r w:rsidRPr="006C6720">
        <w:rPr>
          <w:rFonts w:hint="eastAsia"/>
        </w:rPr>
        <w:t>1</w:t>
      </w:r>
      <w:r w:rsidRPr="006C6720">
        <w:rPr>
          <w:rFonts w:hint="eastAsia"/>
        </w:rPr>
        <w:t>、食堂每周用餐日为：周一至周五。</w:t>
      </w:r>
    </w:p>
    <w:p w:rsidR="000B3389" w:rsidRPr="00184073" w:rsidRDefault="000B3389" w:rsidP="000B3389">
      <w:pPr>
        <w:pStyle w:val="a0"/>
        <w:ind w:firstLineChars="200" w:firstLine="420"/>
      </w:pPr>
      <w:r w:rsidRPr="00184073">
        <w:rPr>
          <w:rFonts w:hint="eastAsia"/>
        </w:rPr>
        <w:t>2</w:t>
      </w:r>
      <w:r w:rsidRPr="00184073">
        <w:rPr>
          <w:rFonts w:hint="eastAsia"/>
        </w:rPr>
        <w:t>、早餐</w:t>
      </w:r>
      <w:r w:rsidRPr="00184073">
        <w:rPr>
          <w:rFonts w:hint="eastAsia"/>
        </w:rPr>
        <w:t>8</w:t>
      </w:r>
      <w:r w:rsidRPr="00184073">
        <w:rPr>
          <w:rFonts w:hint="eastAsia"/>
        </w:rPr>
        <w:t>：</w:t>
      </w:r>
      <w:r w:rsidRPr="00184073">
        <w:rPr>
          <w:rFonts w:hint="eastAsia"/>
        </w:rPr>
        <w:t>00-9</w:t>
      </w:r>
      <w:r w:rsidRPr="00184073">
        <w:rPr>
          <w:rFonts w:hint="eastAsia"/>
        </w:rPr>
        <w:t>：</w:t>
      </w:r>
      <w:r w:rsidRPr="00184073">
        <w:rPr>
          <w:rFonts w:hint="eastAsia"/>
        </w:rPr>
        <w:t>00</w:t>
      </w:r>
      <w:r w:rsidRPr="00184073">
        <w:rPr>
          <w:rFonts w:hint="eastAsia"/>
        </w:rPr>
        <w:t>；中餐</w:t>
      </w:r>
      <w:r w:rsidRPr="00184073">
        <w:rPr>
          <w:rFonts w:hint="eastAsia"/>
        </w:rPr>
        <w:t>12</w:t>
      </w:r>
      <w:r w:rsidRPr="00184073">
        <w:rPr>
          <w:rFonts w:hint="eastAsia"/>
        </w:rPr>
        <w:t>：</w:t>
      </w:r>
      <w:r w:rsidRPr="00184073">
        <w:rPr>
          <w:rFonts w:hint="eastAsia"/>
        </w:rPr>
        <w:t>00-12</w:t>
      </w:r>
      <w:r w:rsidRPr="00184073">
        <w:rPr>
          <w:rFonts w:hint="eastAsia"/>
        </w:rPr>
        <w:t>：</w:t>
      </w:r>
      <w:r w:rsidRPr="00184073">
        <w:rPr>
          <w:rFonts w:hint="eastAsia"/>
        </w:rPr>
        <w:t>50</w:t>
      </w:r>
      <w:r w:rsidRPr="00184073">
        <w:rPr>
          <w:rFonts w:hint="eastAsia"/>
        </w:rPr>
        <w:t>；晚餐</w:t>
      </w:r>
      <w:r w:rsidRPr="00184073">
        <w:rPr>
          <w:rFonts w:hint="eastAsia"/>
        </w:rPr>
        <w:t xml:space="preserve"> 18:00-18:30</w:t>
      </w:r>
      <w:r w:rsidRPr="00184073">
        <w:rPr>
          <w:rFonts w:hint="eastAsia"/>
        </w:rPr>
        <w:t>（特殊开餐时间视具体情况确定）。</w:t>
      </w:r>
    </w:p>
    <w:p w:rsidR="000B3389" w:rsidRPr="00184073" w:rsidRDefault="000B3389" w:rsidP="000B3389">
      <w:pPr>
        <w:pStyle w:val="a0"/>
        <w:ind w:firstLineChars="200" w:firstLine="420"/>
      </w:pPr>
      <w:r w:rsidRPr="00184073">
        <w:rPr>
          <w:rFonts w:hint="eastAsia"/>
        </w:rPr>
        <w:t>3</w:t>
      </w:r>
      <w:r w:rsidRPr="00184073">
        <w:rPr>
          <w:rFonts w:hint="eastAsia"/>
        </w:rPr>
        <w:t>、采购单位有权根据需求，调整以上国家法定工作日的开餐时间和中标人服务人员的工作时间，中标人应当按照采购单位要求予以全力保障。</w:t>
      </w:r>
    </w:p>
    <w:p w:rsidR="000B3389" w:rsidRPr="00184073" w:rsidRDefault="000B3389" w:rsidP="000B3389">
      <w:pPr>
        <w:pStyle w:val="a0"/>
        <w:ind w:firstLineChars="200" w:firstLine="420"/>
      </w:pPr>
      <w:r w:rsidRPr="00184073">
        <w:rPr>
          <w:rFonts w:hint="eastAsia"/>
        </w:rPr>
        <w:t>4</w:t>
      </w:r>
      <w:r w:rsidRPr="00184073">
        <w:rPr>
          <w:rFonts w:hint="eastAsia"/>
        </w:rPr>
        <w:t>、如采购单位有其他临时性的膳食保障服务工作需要，中标人需无条件按照采购单位要求提供服务，全力保障解决。</w:t>
      </w:r>
      <w:r w:rsidRPr="00184073">
        <w:rPr>
          <w:rFonts w:hint="eastAsia"/>
        </w:rPr>
        <w:t xml:space="preserve"> </w:t>
      </w:r>
    </w:p>
    <w:p w:rsidR="000B3389" w:rsidRPr="00184073" w:rsidRDefault="000B3389" w:rsidP="000B3389">
      <w:pPr>
        <w:pStyle w:val="a0"/>
      </w:pPr>
      <w:r w:rsidRPr="00184073">
        <w:rPr>
          <w:rFonts w:hint="eastAsia"/>
          <w:b/>
        </w:rPr>
        <w:t>五</w:t>
      </w:r>
      <w:r w:rsidRPr="00184073">
        <w:rPr>
          <w:b/>
        </w:rPr>
        <w:t>）</w:t>
      </w:r>
      <w:r w:rsidRPr="00184073">
        <w:rPr>
          <w:rFonts w:hint="eastAsia"/>
          <w:b/>
        </w:rPr>
        <w:t>服务成果要求</w:t>
      </w:r>
      <w:r w:rsidRPr="00184073">
        <w:rPr>
          <w:rFonts w:hint="eastAsia"/>
        </w:rPr>
        <w:tab/>
      </w:r>
    </w:p>
    <w:p w:rsidR="000B3389" w:rsidRPr="004D5A86" w:rsidRDefault="000B3389" w:rsidP="000B3389">
      <w:pPr>
        <w:pStyle w:val="a0"/>
        <w:ind w:firstLineChars="200" w:firstLine="420"/>
        <w:rPr>
          <w:b/>
          <w:color w:val="000000"/>
        </w:rPr>
      </w:pPr>
      <w:r w:rsidRPr="00184073">
        <w:rPr>
          <w:rFonts w:hint="eastAsia"/>
        </w:rPr>
        <w:t>1</w:t>
      </w:r>
      <w:r w:rsidRPr="00184073">
        <w:rPr>
          <w:rFonts w:hint="eastAsia"/>
        </w:rPr>
        <w:t>、饮食菜谱：中标</w:t>
      </w:r>
      <w:r w:rsidRPr="004D5A86">
        <w:rPr>
          <w:rFonts w:hint="eastAsia"/>
          <w:color w:val="000000"/>
        </w:rPr>
        <w:t>人应制</w:t>
      </w:r>
      <w:proofErr w:type="gramStart"/>
      <w:r w:rsidRPr="004D5A86">
        <w:rPr>
          <w:rFonts w:hint="eastAsia"/>
          <w:color w:val="000000"/>
        </w:rPr>
        <w:t>定科学</w:t>
      </w:r>
      <w:proofErr w:type="gramEnd"/>
      <w:r w:rsidRPr="004D5A86">
        <w:rPr>
          <w:rFonts w:hint="eastAsia"/>
          <w:color w:val="000000"/>
        </w:rPr>
        <w:t>的饮食菜谱，保障食堂供餐的质量和选择需求；中标人应当于每月</w:t>
      </w:r>
      <w:r w:rsidRPr="004D5A86">
        <w:rPr>
          <w:rFonts w:hint="eastAsia"/>
          <w:color w:val="000000"/>
        </w:rPr>
        <w:t>20</w:t>
      </w:r>
      <w:r w:rsidRPr="004D5A86">
        <w:rPr>
          <w:rFonts w:hint="eastAsia"/>
          <w:color w:val="000000"/>
        </w:rPr>
        <w:t>日前将制订好的下月食谱报采购人确认同意后予以实施；不定期对食堂就</w:t>
      </w:r>
      <w:r w:rsidRPr="004D5A86">
        <w:rPr>
          <w:rFonts w:hint="eastAsia"/>
          <w:color w:val="000000"/>
        </w:rPr>
        <w:lastRenderedPageBreak/>
        <w:t>餐人员的口味进行调查，调整菜式口味以满足就餐人员的需求和变化，保障工作人员用餐满意度。</w:t>
      </w:r>
    </w:p>
    <w:p w:rsidR="000B3389" w:rsidRPr="004D5A86" w:rsidRDefault="000B3389" w:rsidP="000B3389">
      <w:pPr>
        <w:pStyle w:val="a0"/>
        <w:ind w:firstLineChars="200" w:firstLine="420"/>
        <w:rPr>
          <w:color w:val="000000"/>
        </w:rPr>
      </w:pPr>
      <w:r w:rsidRPr="004D5A86">
        <w:rPr>
          <w:rFonts w:hint="eastAsia"/>
          <w:color w:val="000000"/>
        </w:rPr>
        <w:t>2</w:t>
      </w:r>
      <w:r w:rsidRPr="004D5A86">
        <w:rPr>
          <w:rFonts w:hint="eastAsia"/>
          <w:color w:val="000000"/>
        </w:rPr>
        <w:t>、菜式品种：保障菜式多样化，根据采购单位实际需求进行调整配置。</w:t>
      </w:r>
    </w:p>
    <w:p w:rsidR="000B3389" w:rsidRPr="004D5A86" w:rsidRDefault="000B3389" w:rsidP="000B3389">
      <w:pPr>
        <w:pStyle w:val="a0"/>
        <w:ind w:firstLineChars="200" w:firstLine="420"/>
        <w:rPr>
          <w:color w:val="000000"/>
        </w:rPr>
      </w:pPr>
      <w:r w:rsidRPr="004D5A86">
        <w:rPr>
          <w:rFonts w:hint="eastAsia"/>
          <w:color w:val="000000"/>
        </w:rPr>
        <w:t>3</w:t>
      </w:r>
      <w:r w:rsidRPr="004D5A86">
        <w:rPr>
          <w:rFonts w:hint="eastAsia"/>
          <w:color w:val="000000"/>
        </w:rPr>
        <w:t>、菜肴质量：中标人须全程控制菜肴制作过程的安全卫生，确保无食物中毒或因食物引起的其他不良反应；菜肴新鲜，色泽良好，无过期及腐烂变质的食物；控制油及其他调味品用量，菜肴品种齐全，营养搭配合理；菜肴口味好，咸淡适中，并保证饭菜热度；菜肴及时更新，一周内不出现</w:t>
      </w:r>
      <w:r w:rsidRPr="004D5A86">
        <w:rPr>
          <w:rFonts w:hint="eastAsia"/>
          <w:color w:val="000000"/>
        </w:rPr>
        <w:t>3</w:t>
      </w:r>
      <w:r w:rsidRPr="004D5A86">
        <w:rPr>
          <w:rFonts w:hint="eastAsia"/>
          <w:color w:val="000000"/>
        </w:rPr>
        <w:t>次以上完全相同品种菜肴，根据季节及工作需要调整就餐菜式，保证每月推出</w:t>
      </w:r>
      <w:r w:rsidRPr="004D5A86">
        <w:rPr>
          <w:rFonts w:hint="eastAsia"/>
          <w:color w:val="000000"/>
        </w:rPr>
        <w:t>3</w:t>
      </w:r>
      <w:r w:rsidRPr="004D5A86">
        <w:rPr>
          <w:rFonts w:hint="eastAsia"/>
          <w:color w:val="000000"/>
        </w:rPr>
        <w:t>款时令菜；根据就餐情况，合理提供菜肴，杜绝浪费。</w:t>
      </w:r>
    </w:p>
    <w:p w:rsidR="000B3389" w:rsidRPr="00184073" w:rsidRDefault="000B3389" w:rsidP="000B3389">
      <w:pPr>
        <w:pStyle w:val="a0"/>
        <w:rPr>
          <w:b/>
        </w:rPr>
      </w:pPr>
      <w:r w:rsidRPr="00184073">
        <w:rPr>
          <w:rFonts w:hint="eastAsia"/>
          <w:b/>
        </w:rPr>
        <w:t>四、人员要求（岗位设置、数量、素质）</w:t>
      </w:r>
    </w:p>
    <w:p w:rsidR="000B3389" w:rsidRPr="00184073" w:rsidRDefault="000B3389" w:rsidP="000B3389">
      <w:pPr>
        <w:tabs>
          <w:tab w:val="left" w:pos="987"/>
        </w:tabs>
        <w:snapToGrid w:val="0"/>
        <w:spacing w:after="78" w:line="360" w:lineRule="auto"/>
        <w:rPr>
          <w:rFonts w:cs="Arial"/>
          <w:b/>
          <w:bCs/>
        </w:rPr>
      </w:pPr>
      <w:r w:rsidRPr="00184073">
        <w:rPr>
          <w:rFonts w:cs="Arial" w:hint="eastAsia"/>
          <w:b/>
          <w:bCs/>
        </w:rPr>
        <w:t>一）人员配置和数量要求</w:t>
      </w:r>
    </w:p>
    <w:p w:rsidR="000B3389" w:rsidRPr="004D5A86" w:rsidRDefault="000B3389" w:rsidP="000B3389">
      <w:pPr>
        <w:spacing w:after="78" w:line="360" w:lineRule="auto"/>
        <w:ind w:firstLineChars="200" w:firstLine="420"/>
        <w:rPr>
          <w:rFonts w:cs="Arial"/>
          <w:bCs/>
          <w:color w:val="000000"/>
        </w:rPr>
      </w:pPr>
      <w:r w:rsidRPr="004D5A86">
        <w:rPr>
          <w:rFonts w:cs="Arial" w:hint="eastAsia"/>
          <w:bCs/>
          <w:color w:val="000000"/>
        </w:rPr>
        <w:t>1</w:t>
      </w:r>
      <w:r w:rsidRPr="004D5A86">
        <w:rPr>
          <w:rFonts w:cs="Arial" w:hint="eastAsia"/>
          <w:bCs/>
          <w:color w:val="000000"/>
        </w:rPr>
        <w:t>、本食堂预计用餐人数为</w:t>
      </w:r>
      <w:r w:rsidRPr="004D5A86">
        <w:rPr>
          <w:rFonts w:cs="Arial" w:hint="eastAsia"/>
          <w:bCs/>
          <w:color w:val="000000"/>
        </w:rPr>
        <w:t>250</w:t>
      </w:r>
      <w:r w:rsidRPr="004D5A86">
        <w:rPr>
          <w:rFonts w:cs="Arial" w:hint="eastAsia"/>
          <w:bCs/>
          <w:color w:val="000000"/>
        </w:rPr>
        <w:t>人，厨具及用餐设施、用具已配备齐全。可提供工人宿舍供餐饮管理公司使用，水电费由餐饮管理公司负责支付。</w:t>
      </w:r>
    </w:p>
    <w:p w:rsidR="000B3389" w:rsidRPr="004D5A86" w:rsidRDefault="000B3389" w:rsidP="000B3389">
      <w:pPr>
        <w:spacing w:after="78" w:line="360" w:lineRule="auto"/>
        <w:ind w:firstLineChars="200" w:firstLine="422"/>
        <w:rPr>
          <w:rFonts w:cs="Arial"/>
          <w:b/>
          <w:bCs/>
          <w:color w:val="000000"/>
        </w:rPr>
      </w:pPr>
      <w:r w:rsidRPr="004D5A86">
        <w:rPr>
          <w:rFonts w:cs="Arial" w:hint="eastAsia"/>
          <w:b/>
          <w:bCs/>
          <w:color w:val="000000"/>
        </w:rPr>
        <w:t>2</w:t>
      </w:r>
      <w:r w:rsidRPr="004D5A86">
        <w:rPr>
          <w:rFonts w:cs="Arial" w:hint="eastAsia"/>
          <w:b/>
          <w:bCs/>
          <w:color w:val="000000"/>
        </w:rPr>
        <w:t>、本食堂共需配置服务人员至少</w:t>
      </w:r>
      <w:r w:rsidRPr="004D5A86">
        <w:rPr>
          <w:rFonts w:cs="Arial" w:hint="eastAsia"/>
          <w:b/>
          <w:bCs/>
          <w:color w:val="000000"/>
        </w:rPr>
        <w:t>11</w:t>
      </w:r>
      <w:r w:rsidRPr="004D5A86">
        <w:rPr>
          <w:rFonts w:cs="Arial" w:hint="eastAsia"/>
          <w:b/>
          <w:bCs/>
          <w:color w:val="000000"/>
        </w:rPr>
        <w:t>人，其中厨师</w:t>
      </w:r>
      <w:r w:rsidRPr="004D5A86">
        <w:rPr>
          <w:rFonts w:cs="Arial" w:hint="eastAsia"/>
          <w:b/>
          <w:bCs/>
          <w:color w:val="000000"/>
        </w:rPr>
        <w:t>6</w:t>
      </w:r>
      <w:r w:rsidRPr="004D5A86">
        <w:rPr>
          <w:rFonts w:cs="Arial" w:hint="eastAsia"/>
          <w:b/>
          <w:bCs/>
          <w:color w:val="000000"/>
        </w:rPr>
        <w:t>名（含主厨、大厨、中式面点师、西式面点师），勤杂服务人员</w:t>
      </w:r>
      <w:r w:rsidRPr="004D5A86">
        <w:rPr>
          <w:rFonts w:cs="Arial" w:hint="eastAsia"/>
          <w:b/>
          <w:bCs/>
          <w:color w:val="000000"/>
        </w:rPr>
        <w:t>5</w:t>
      </w:r>
      <w:r w:rsidRPr="004D5A86">
        <w:rPr>
          <w:rFonts w:cs="Arial" w:hint="eastAsia"/>
          <w:b/>
          <w:bCs/>
          <w:color w:val="000000"/>
        </w:rPr>
        <w:t>人（年龄</w:t>
      </w:r>
      <w:r w:rsidRPr="004D5A86">
        <w:rPr>
          <w:rFonts w:cs="Arial" w:hint="eastAsia"/>
          <w:b/>
          <w:bCs/>
          <w:color w:val="000000"/>
        </w:rPr>
        <w:t>45</w:t>
      </w:r>
      <w:r w:rsidRPr="004D5A86">
        <w:rPr>
          <w:rFonts w:cs="Arial" w:hint="eastAsia"/>
          <w:b/>
          <w:bCs/>
          <w:color w:val="000000"/>
        </w:rPr>
        <w:t>岁以下）。</w:t>
      </w:r>
    </w:p>
    <w:p w:rsidR="000B3389" w:rsidRPr="00BB6132" w:rsidRDefault="000B3389" w:rsidP="000B3389">
      <w:pPr>
        <w:tabs>
          <w:tab w:val="left" w:pos="987"/>
        </w:tabs>
        <w:snapToGrid w:val="0"/>
        <w:spacing w:after="78" w:line="360" w:lineRule="auto"/>
        <w:rPr>
          <w:rFonts w:cs="Arial"/>
          <w:b/>
          <w:bCs/>
        </w:rPr>
      </w:pPr>
      <w:r w:rsidRPr="00BB6132">
        <w:rPr>
          <w:rFonts w:cs="Arial" w:hint="eastAsia"/>
          <w:b/>
          <w:bCs/>
        </w:rPr>
        <w:t>二）素质要求</w:t>
      </w:r>
    </w:p>
    <w:p w:rsidR="000B3389" w:rsidRPr="004D5A86" w:rsidRDefault="000B3389" w:rsidP="000B3389">
      <w:pPr>
        <w:tabs>
          <w:tab w:val="left" w:pos="987"/>
        </w:tabs>
        <w:snapToGrid w:val="0"/>
        <w:spacing w:after="78"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1</w:t>
      </w:r>
      <w:r w:rsidRPr="004D5A86">
        <w:rPr>
          <w:rFonts w:ascii="宋体" w:hAnsi="宋体" w:cs="宋体" w:hint="eastAsia"/>
          <w:color w:val="000000"/>
          <w:kern w:val="0"/>
          <w:szCs w:val="21"/>
        </w:rPr>
        <w:t>、主厨（</w:t>
      </w:r>
      <w:r>
        <w:rPr>
          <w:rFonts w:ascii="宋体" w:hAnsi="宋体" w:cs="宋体" w:hint="eastAsia"/>
          <w:color w:val="000000"/>
          <w:kern w:val="0"/>
          <w:szCs w:val="21"/>
        </w:rPr>
        <w:t>项目</w:t>
      </w:r>
      <w:r w:rsidRPr="004D5A86">
        <w:rPr>
          <w:rFonts w:ascii="宋体" w:hAnsi="宋体" w:cs="宋体" w:hint="eastAsia"/>
          <w:color w:val="000000"/>
          <w:kern w:val="0"/>
          <w:szCs w:val="21"/>
        </w:rPr>
        <w:t>负责人）：必须具有中级厨师及以上资格，全面负责食堂的管理、制定菜单、饮食安全（</w:t>
      </w:r>
      <w:proofErr w:type="gramStart"/>
      <w:r w:rsidRPr="004D5A86">
        <w:rPr>
          <w:rFonts w:ascii="宋体" w:hAnsi="宋体" w:cs="宋体" w:hint="eastAsia"/>
          <w:color w:val="000000"/>
          <w:kern w:val="0"/>
          <w:szCs w:val="21"/>
        </w:rPr>
        <w:t>含食品</w:t>
      </w:r>
      <w:proofErr w:type="gramEnd"/>
      <w:r w:rsidRPr="004D5A86">
        <w:rPr>
          <w:rFonts w:ascii="宋体" w:hAnsi="宋体" w:cs="宋体" w:hint="eastAsia"/>
          <w:color w:val="000000"/>
          <w:kern w:val="0"/>
          <w:szCs w:val="21"/>
        </w:rPr>
        <w:t>留样管理）、卫生、早、中、晚餐出品及成本核算等管理工作；</w:t>
      </w:r>
    </w:p>
    <w:p w:rsidR="000B3389" w:rsidRPr="004D5A86" w:rsidRDefault="000B3389" w:rsidP="000B3389">
      <w:pPr>
        <w:tabs>
          <w:tab w:val="left" w:pos="987"/>
        </w:tabs>
        <w:snapToGrid w:val="0"/>
        <w:spacing w:after="78"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2</w:t>
      </w:r>
      <w:r w:rsidRPr="004D5A86">
        <w:rPr>
          <w:rFonts w:ascii="宋体" w:hAnsi="宋体" w:cs="宋体" w:hint="eastAsia"/>
          <w:color w:val="000000"/>
          <w:kern w:val="0"/>
          <w:szCs w:val="21"/>
        </w:rPr>
        <w:t>、中餐厨师：必须具有初级厨师及以上资格，负责食堂中晚餐烹饪加工、出品制作、食品安全（食品留样）、厨房管理等工作。</w:t>
      </w:r>
    </w:p>
    <w:p w:rsidR="000B3389" w:rsidRPr="004D5A86" w:rsidRDefault="000B3389" w:rsidP="000B3389">
      <w:pPr>
        <w:tabs>
          <w:tab w:val="left" w:pos="987"/>
        </w:tabs>
        <w:snapToGrid w:val="0"/>
        <w:spacing w:after="78"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3</w:t>
      </w:r>
      <w:r w:rsidRPr="004D5A86">
        <w:rPr>
          <w:rFonts w:ascii="宋体" w:hAnsi="宋体" w:cs="宋体" w:hint="eastAsia"/>
          <w:color w:val="000000"/>
          <w:kern w:val="0"/>
          <w:szCs w:val="21"/>
        </w:rPr>
        <w:t>、面点师：负责早餐食谱的编制、点心制作、出品质量、食品安全（食品留样）、传送早餐成品、分餐、岗位卫生、</w:t>
      </w:r>
      <w:proofErr w:type="gramStart"/>
      <w:r w:rsidRPr="004D5A86">
        <w:rPr>
          <w:rFonts w:ascii="宋体" w:hAnsi="宋体" w:cs="宋体" w:hint="eastAsia"/>
          <w:color w:val="000000"/>
          <w:kern w:val="0"/>
          <w:szCs w:val="21"/>
        </w:rPr>
        <w:t>食材管理</w:t>
      </w:r>
      <w:proofErr w:type="gramEnd"/>
      <w:r w:rsidRPr="004D5A86">
        <w:rPr>
          <w:rFonts w:ascii="宋体" w:hAnsi="宋体" w:cs="宋体" w:hint="eastAsia"/>
          <w:color w:val="000000"/>
          <w:kern w:val="0"/>
          <w:szCs w:val="21"/>
        </w:rPr>
        <w:t>等工作；</w:t>
      </w:r>
    </w:p>
    <w:p w:rsidR="000B3389" w:rsidRPr="004D5A86" w:rsidRDefault="000B3389" w:rsidP="000B3389">
      <w:pPr>
        <w:tabs>
          <w:tab w:val="left" w:pos="987"/>
        </w:tabs>
        <w:snapToGrid w:val="0"/>
        <w:spacing w:after="78"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4</w:t>
      </w:r>
      <w:r w:rsidRPr="004D5A86">
        <w:rPr>
          <w:rFonts w:ascii="宋体" w:hAnsi="宋体" w:cs="宋体" w:hint="eastAsia"/>
          <w:color w:val="000000"/>
          <w:kern w:val="0"/>
          <w:szCs w:val="21"/>
        </w:rPr>
        <w:t>、营养员：大专以上学历，具备一级营养师证书，负责菜品营养搭配、食品安全管理等工作；</w:t>
      </w:r>
    </w:p>
    <w:p w:rsidR="000B3389" w:rsidRPr="00BB6132" w:rsidRDefault="000B3389" w:rsidP="000B3389">
      <w:pPr>
        <w:framePr w:hSpace="180" w:wrap="around" w:vAnchor="text" w:hAnchor="page" w:x="1411" w:y="950"/>
        <w:spacing w:after="78" w:line="360" w:lineRule="auto"/>
        <w:suppressOverlap/>
        <w:rPr>
          <w:rFonts w:cs="Arial"/>
          <w:b/>
          <w:bCs/>
        </w:rPr>
      </w:pPr>
      <w:r w:rsidRPr="00BB6132">
        <w:rPr>
          <w:rFonts w:cs="Arial" w:hint="eastAsia"/>
          <w:b/>
          <w:bCs/>
        </w:rPr>
        <w:t>五、经费预算</w:t>
      </w:r>
    </w:p>
    <w:p w:rsidR="000B3389" w:rsidRPr="004D5A86" w:rsidRDefault="000B3389" w:rsidP="000B3389">
      <w:pPr>
        <w:framePr w:hSpace="180" w:wrap="around" w:vAnchor="text" w:hAnchor="page" w:x="1411" w:y="950"/>
        <w:tabs>
          <w:tab w:val="left" w:pos="987"/>
        </w:tabs>
        <w:snapToGrid w:val="0"/>
        <w:spacing w:after="78" w:line="360" w:lineRule="auto"/>
        <w:ind w:firstLineChars="200" w:firstLine="420"/>
        <w:suppressOverlap/>
        <w:rPr>
          <w:rFonts w:ascii="宋体" w:hAnsi="宋体" w:cs="宋体"/>
          <w:color w:val="000000"/>
          <w:kern w:val="0"/>
          <w:szCs w:val="21"/>
        </w:rPr>
      </w:pPr>
      <w:r w:rsidRPr="004D5A86">
        <w:rPr>
          <w:rFonts w:ascii="宋体" w:hAnsi="宋体" w:cs="宋体" w:hint="eastAsia"/>
          <w:color w:val="000000"/>
          <w:kern w:val="0"/>
          <w:szCs w:val="21"/>
        </w:rPr>
        <w:t>经市场调研，餐饮管理服务费用预估为 90万元/年，实际费用以中标价为准。此费用由质安站、检测中心、</w:t>
      </w:r>
      <w:proofErr w:type="gramStart"/>
      <w:r w:rsidRPr="004D5A86">
        <w:rPr>
          <w:rFonts w:ascii="宋体" w:hAnsi="宋体" w:cs="宋体" w:hint="eastAsia"/>
          <w:color w:val="000000"/>
          <w:kern w:val="0"/>
          <w:szCs w:val="21"/>
        </w:rPr>
        <w:t>建废所</w:t>
      </w:r>
      <w:proofErr w:type="gramEnd"/>
      <w:r w:rsidRPr="004D5A86">
        <w:rPr>
          <w:rFonts w:ascii="宋体" w:hAnsi="宋体" w:cs="宋体" w:hint="eastAsia"/>
          <w:color w:val="000000"/>
          <w:kern w:val="0"/>
          <w:szCs w:val="21"/>
        </w:rPr>
        <w:t>三家单位根据就餐人数按5:4:1的比例分摊。</w:t>
      </w:r>
    </w:p>
    <w:p w:rsidR="000B3389" w:rsidRPr="004D5A86" w:rsidRDefault="000B3389" w:rsidP="000B3389">
      <w:pPr>
        <w:tabs>
          <w:tab w:val="left" w:pos="987"/>
        </w:tabs>
        <w:snapToGrid w:val="0"/>
        <w:spacing w:after="78"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5</w:t>
      </w:r>
      <w:r w:rsidRPr="004D5A86">
        <w:rPr>
          <w:rFonts w:ascii="宋体" w:hAnsi="宋体" w:cs="宋体" w:hint="eastAsia"/>
          <w:color w:val="000000"/>
          <w:kern w:val="0"/>
          <w:szCs w:val="21"/>
        </w:rPr>
        <w:t>、厨工：负责切配、粗加工、厨房卫生、冰箱管理、食品留样管理、传送饭菜、分餐；蔬菜清洗粗加工；餐具、用具、清洗消毒、食堂卫生、出售饭菜等工作；</w:t>
      </w:r>
    </w:p>
    <w:p w:rsidR="000B3389" w:rsidRPr="004D5A86" w:rsidRDefault="000B3389" w:rsidP="000B3389">
      <w:pPr>
        <w:spacing w:after="78" w:line="360" w:lineRule="auto"/>
        <w:rPr>
          <w:rFonts w:ascii="宋体" w:hAnsi="宋体"/>
          <w:b/>
          <w:color w:val="000000"/>
          <w:kern w:val="0"/>
          <w:sz w:val="24"/>
        </w:rPr>
      </w:pPr>
      <w:r>
        <w:rPr>
          <w:rFonts w:ascii="宋体" w:hAnsi="宋体" w:hint="eastAsia"/>
          <w:b/>
          <w:color w:val="000000"/>
          <w:kern w:val="0"/>
          <w:sz w:val="24"/>
        </w:rPr>
        <w:t>六</w:t>
      </w:r>
      <w:r w:rsidRPr="004D5A86">
        <w:rPr>
          <w:rFonts w:ascii="宋体" w:hAnsi="宋体" w:hint="eastAsia"/>
          <w:b/>
          <w:color w:val="000000"/>
          <w:kern w:val="0"/>
          <w:sz w:val="24"/>
        </w:rPr>
        <w:t>、设备要求</w:t>
      </w:r>
    </w:p>
    <w:p w:rsidR="000B3389" w:rsidRPr="004D5A86" w:rsidRDefault="000B3389" w:rsidP="000B3389">
      <w:pPr>
        <w:pStyle w:val="a0"/>
        <w:ind w:firstLineChars="100" w:firstLine="210"/>
        <w:rPr>
          <w:color w:val="000000"/>
        </w:rPr>
      </w:pPr>
      <w:r w:rsidRPr="004D5A86">
        <w:rPr>
          <w:rFonts w:hint="eastAsia"/>
          <w:color w:val="000000"/>
        </w:rPr>
        <w:lastRenderedPageBreak/>
        <w:t>按照现有设备严格参照设备的相关说明使用。</w:t>
      </w:r>
    </w:p>
    <w:p w:rsidR="000B3389" w:rsidRPr="004D5A86" w:rsidRDefault="000B3389" w:rsidP="000B3389">
      <w:pPr>
        <w:spacing w:after="78" w:line="360" w:lineRule="auto"/>
        <w:rPr>
          <w:rFonts w:ascii="宋体" w:hAnsi="宋体"/>
          <w:b/>
          <w:color w:val="000000"/>
          <w:kern w:val="0"/>
          <w:sz w:val="24"/>
        </w:rPr>
      </w:pPr>
      <w:r>
        <w:rPr>
          <w:rFonts w:ascii="宋体" w:hAnsi="宋体" w:hint="eastAsia"/>
          <w:b/>
          <w:color w:val="000000"/>
          <w:kern w:val="0"/>
          <w:sz w:val="24"/>
        </w:rPr>
        <w:t>七</w:t>
      </w:r>
      <w:r w:rsidRPr="004D5A86">
        <w:rPr>
          <w:rFonts w:ascii="宋体" w:hAnsi="宋体" w:hint="eastAsia"/>
          <w:b/>
          <w:color w:val="000000"/>
          <w:kern w:val="0"/>
          <w:sz w:val="24"/>
        </w:rPr>
        <w:t>、考核办法</w:t>
      </w:r>
    </w:p>
    <w:p w:rsidR="000B3389" w:rsidRPr="004D5A86" w:rsidRDefault="000B3389" w:rsidP="000B3389">
      <w:pPr>
        <w:tabs>
          <w:tab w:val="left" w:pos="987"/>
        </w:tabs>
        <w:snapToGrid w:val="0"/>
        <w:spacing w:after="78" w:line="360" w:lineRule="auto"/>
        <w:ind w:firstLineChars="100" w:firstLine="210"/>
        <w:rPr>
          <w:rFonts w:ascii="宋体" w:hAnsi="宋体" w:cs="宋体"/>
          <w:color w:val="000000"/>
          <w:kern w:val="0"/>
          <w:szCs w:val="21"/>
        </w:rPr>
      </w:pPr>
      <w:r w:rsidRPr="004D5A86">
        <w:rPr>
          <w:rFonts w:ascii="宋体" w:hAnsi="宋体" w:cs="宋体" w:hint="eastAsia"/>
          <w:color w:val="000000"/>
          <w:kern w:val="0"/>
          <w:szCs w:val="21"/>
        </w:rPr>
        <w:t>采购人对食堂卫生、安全、食堂质量及营养搭配进行监督及评价打分。</w:t>
      </w:r>
      <w:proofErr w:type="gramStart"/>
      <w:r w:rsidRPr="004D5A86">
        <w:rPr>
          <w:rFonts w:ascii="宋体" w:hAnsi="宋体" w:cs="宋体" w:hint="eastAsia"/>
          <w:color w:val="000000"/>
          <w:kern w:val="0"/>
          <w:szCs w:val="21"/>
        </w:rPr>
        <w:t>本监督</w:t>
      </w:r>
      <w:proofErr w:type="gramEnd"/>
      <w:r w:rsidRPr="004D5A86">
        <w:rPr>
          <w:rFonts w:ascii="宋体" w:hAnsi="宋体" w:cs="宋体" w:hint="eastAsia"/>
          <w:color w:val="000000"/>
          <w:kern w:val="0"/>
          <w:szCs w:val="21"/>
        </w:rPr>
        <w:t>办法可根据管理实效，适时调整改进。</w:t>
      </w:r>
    </w:p>
    <w:p w:rsidR="000B3389" w:rsidRPr="004D5A86" w:rsidRDefault="000B3389" w:rsidP="000B3389">
      <w:pPr>
        <w:tabs>
          <w:tab w:val="left" w:pos="987"/>
        </w:tabs>
        <w:snapToGrid w:val="0"/>
        <w:spacing w:after="78" w:line="360" w:lineRule="auto"/>
        <w:ind w:firstLineChars="100" w:firstLine="210"/>
        <w:rPr>
          <w:rFonts w:ascii="宋体" w:hAnsi="宋体" w:cs="宋体"/>
          <w:color w:val="000000"/>
          <w:kern w:val="0"/>
          <w:szCs w:val="21"/>
        </w:rPr>
      </w:pPr>
      <w:r w:rsidRPr="004D5A86">
        <w:rPr>
          <w:rFonts w:ascii="宋体" w:hAnsi="宋体" w:cs="宋体" w:hint="eastAsia"/>
          <w:color w:val="000000"/>
          <w:kern w:val="0"/>
          <w:szCs w:val="21"/>
        </w:rPr>
        <w:t>（1）评定标准</w:t>
      </w:r>
    </w:p>
    <w:p w:rsidR="000B3389" w:rsidRPr="004D5A86" w:rsidRDefault="000B3389" w:rsidP="000B3389">
      <w:pPr>
        <w:tabs>
          <w:tab w:val="left" w:pos="987"/>
        </w:tabs>
        <w:snapToGrid w:val="0"/>
        <w:spacing w:after="78" w:line="360" w:lineRule="auto"/>
        <w:ind w:firstLineChars="100" w:firstLine="210"/>
        <w:rPr>
          <w:rFonts w:ascii="宋体" w:hAnsi="宋体" w:cs="宋体"/>
          <w:color w:val="000000"/>
          <w:kern w:val="0"/>
          <w:szCs w:val="21"/>
        </w:rPr>
      </w:pPr>
      <w:r w:rsidRPr="004D5A86">
        <w:rPr>
          <w:rFonts w:ascii="宋体" w:hAnsi="宋体" w:cs="宋体" w:hint="eastAsia"/>
          <w:color w:val="000000"/>
          <w:kern w:val="0"/>
          <w:szCs w:val="21"/>
        </w:rPr>
        <w:t>每月评定一次，以100分为总分，采购人对月评分表中各项指标进行评分，采购人的月评定分数为采购人评审人员分数总和的平均值。月评定分数达到80分或以上的为合格；80分以下为不合格。</w:t>
      </w:r>
    </w:p>
    <w:p w:rsidR="000B3389" w:rsidRPr="004D5A86" w:rsidRDefault="000B3389" w:rsidP="000B3389">
      <w:pPr>
        <w:pStyle w:val="a0"/>
        <w:ind w:firstLineChars="100" w:firstLine="210"/>
        <w:rPr>
          <w:color w:val="000000"/>
        </w:rPr>
      </w:pPr>
      <w:r w:rsidRPr="004D5A86">
        <w:rPr>
          <w:rFonts w:ascii="宋体" w:hAnsi="宋体" w:cs="宋体" w:hint="eastAsia"/>
          <w:color w:val="000000"/>
          <w:kern w:val="0"/>
          <w:szCs w:val="21"/>
        </w:rPr>
        <w:t>（2）若月评定不合格，采购人将向中标</w:t>
      </w:r>
      <w:r w:rsidRPr="004D5A86">
        <w:rPr>
          <w:rFonts w:ascii="宋体" w:hAnsi="宋体" w:cs="宋体"/>
          <w:color w:val="000000"/>
          <w:kern w:val="0"/>
          <w:szCs w:val="21"/>
        </w:rPr>
        <w:t>人</w:t>
      </w:r>
      <w:r w:rsidRPr="004D5A86">
        <w:rPr>
          <w:rFonts w:ascii="宋体" w:hAnsi="宋体" w:cs="宋体" w:hint="eastAsia"/>
          <w:color w:val="000000"/>
          <w:kern w:val="0"/>
          <w:szCs w:val="21"/>
        </w:rPr>
        <w:t>发出整改限期通知书时，中标</w:t>
      </w:r>
      <w:r w:rsidRPr="004D5A86">
        <w:rPr>
          <w:rFonts w:ascii="宋体" w:hAnsi="宋体" w:cs="宋体"/>
          <w:color w:val="000000"/>
          <w:kern w:val="0"/>
          <w:szCs w:val="21"/>
        </w:rPr>
        <w:t>人</w:t>
      </w:r>
      <w:r w:rsidRPr="004D5A86">
        <w:rPr>
          <w:rFonts w:ascii="宋体" w:hAnsi="宋体" w:cs="宋体" w:hint="eastAsia"/>
          <w:color w:val="000000"/>
          <w:kern w:val="0"/>
          <w:szCs w:val="21"/>
        </w:rPr>
        <w:t>应虚心接受意见，及时更正存在问题；若每年出现月评定分数低于60分或连续2次不合格或累计3次不合格的，采购人有权无条件终止和解除合同，一切经济和法律责任由中标</w:t>
      </w:r>
      <w:r w:rsidRPr="004D5A86">
        <w:rPr>
          <w:rFonts w:ascii="宋体" w:hAnsi="宋体" w:cs="宋体"/>
          <w:color w:val="000000"/>
          <w:kern w:val="0"/>
          <w:szCs w:val="21"/>
        </w:rPr>
        <w:t>人</w:t>
      </w:r>
      <w:r w:rsidRPr="004D5A86">
        <w:rPr>
          <w:rFonts w:ascii="宋体" w:hAnsi="宋体" w:cs="宋体" w:hint="eastAsia"/>
          <w:color w:val="000000"/>
          <w:kern w:val="0"/>
          <w:szCs w:val="21"/>
        </w:rPr>
        <w:t>承担。</w:t>
      </w:r>
    </w:p>
    <w:p w:rsidR="000B3389" w:rsidRPr="004D5A86" w:rsidRDefault="000B3389" w:rsidP="000B3389">
      <w:pPr>
        <w:spacing w:after="78" w:line="440" w:lineRule="exact"/>
        <w:rPr>
          <w:rFonts w:ascii="宋体" w:hAnsi="宋体"/>
          <w:b/>
          <w:color w:val="000000"/>
          <w:kern w:val="0"/>
          <w:sz w:val="24"/>
        </w:rPr>
      </w:pPr>
      <w:r w:rsidRPr="004D5A86">
        <w:rPr>
          <w:rFonts w:hint="eastAsia"/>
          <w:color w:val="000000"/>
        </w:rPr>
        <w:t>★</w:t>
      </w:r>
      <w:r>
        <w:rPr>
          <w:rFonts w:ascii="宋体" w:hAnsi="宋体" w:hint="eastAsia"/>
          <w:b/>
          <w:color w:val="000000"/>
          <w:kern w:val="0"/>
          <w:sz w:val="24"/>
        </w:rPr>
        <w:t>八</w:t>
      </w:r>
      <w:r w:rsidRPr="004D5A86">
        <w:rPr>
          <w:rFonts w:ascii="宋体" w:hAnsi="宋体" w:hint="eastAsia"/>
          <w:b/>
          <w:color w:val="000000"/>
          <w:kern w:val="0"/>
          <w:sz w:val="24"/>
        </w:rPr>
        <w:t>、付款方式</w:t>
      </w:r>
    </w:p>
    <w:p w:rsidR="000B3389" w:rsidRPr="004D5A86" w:rsidRDefault="000B3389" w:rsidP="000B3389">
      <w:pPr>
        <w:pStyle w:val="a0"/>
        <w:spacing w:line="240" w:lineRule="auto"/>
        <w:rPr>
          <w:color w:val="000000"/>
        </w:rPr>
      </w:pPr>
      <w:r w:rsidRPr="004D5A86">
        <w:rPr>
          <w:rFonts w:ascii="宋体" w:hAnsi="宋体" w:cs="宋体" w:hint="eastAsia"/>
          <w:color w:val="000000"/>
          <w:kern w:val="0"/>
          <w:szCs w:val="21"/>
        </w:rPr>
        <w:t>按月支付，每月20日前结算上月管理服务费，凭中标人完税发票，由采购人签署付款凭证,办理付款手续。</w:t>
      </w:r>
    </w:p>
    <w:p w:rsidR="000B3389" w:rsidRPr="004D5A86" w:rsidRDefault="000B3389" w:rsidP="000B3389">
      <w:pPr>
        <w:spacing w:after="78" w:line="440" w:lineRule="exact"/>
        <w:rPr>
          <w:rFonts w:ascii="宋体" w:hAnsi="宋体"/>
          <w:b/>
          <w:color w:val="000000"/>
          <w:kern w:val="0"/>
          <w:sz w:val="24"/>
        </w:rPr>
      </w:pPr>
      <w:r w:rsidRPr="004D5A86">
        <w:rPr>
          <w:rFonts w:hint="eastAsia"/>
          <w:color w:val="000000"/>
        </w:rPr>
        <w:t>★</w:t>
      </w:r>
      <w:r>
        <w:rPr>
          <w:rFonts w:ascii="宋体" w:hAnsi="宋体" w:hint="eastAsia"/>
          <w:b/>
          <w:color w:val="000000"/>
          <w:kern w:val="0"/>
          <w:sz w:val="24"/>
        </w:rPr>
        <w:t>九</w:t>
      </w:r>
      <w:r w:rsidRPr="004D5A86">
        <w:rPr>
          <w:rFonts w:ascii="宋体" w:hAnsi="宋体" w:hint="eastAsia"/>
          <w:b/>
          <w:color w:val="000000"/>
          <w:kern w:val="0"/>
          <w:sz w:val="24"/>
        </w:rPr>
        <w:t>、报</w:t>
      </w:r>
      <w:r w:rsidRPr="004D5A86">
        <w:rPr>
          <w:rFonts w:ascii="宋体" w:hAnsi="宋体"/>
          <w:b/>
          <w:color w:val="000000"/>
          <w:kern w:val="0"/>
          <w:sz w:val="24"/>
        </w:rPr>
        <w:t>价要求</w:t>
      </w:r>
    </w:p>
    <w:p w:rsidR="000B3389" w:rsidRPr="004D5A86" w:rsidRDefault="000B3389" w:rsidP="000B3389">
      <w:pPr>
        <w:tabs>
          <w:tab w:val="left" w:pos="640"/>
        </w:tabs>
        <w:spacing w:afterLines="0" w:after="78" w:line="360" w:lineRule="auto"/>
        <w:ind w:firstLineChars="200" w:firstLine="420"/>
        <w:rPr>
          <w:rFonts w:ascii="宋体" w:hAnsi="宋体" w:cs="宋体"/>
          <w:color w:val="000000"/>
          <w:szCs w:val="21"/>
        </w:rPr>
      </w:pPr>
      <w:r>
        <w:rPr>
          <w:rFonts w:ascii="宋体" w:hAnsi="宋体" w:cs="宋体" w:hint="eastAsia"/>
          <w:color w:val="000000"/>
          <w:szCs w:val="21"/>
        </w:rPr>
        <w:t>1、</w:t>
      </w:r>
      <w:r w:rsidRPr="004D5A86">
        <w:rPr>
          <w:rFonts w:ascii="宋体" w:hAnsi="宋体" w:cs="宋体" w:hint="eastAsia"/>
          <w:color w:val="000000"/>
          <w:szCs w:val="21"/>
        </w:rPr>
        <w:t>本项目服务费采用包干制，应包括服务成本、法定税费和企业的利润。由企业根据招标文件所提供的资料自行测算投标报价；一经中标，投标报价总价作为中标人与采购人</w:t>
      </w:r>
      <w:proofErr w:type="gramStart"/>
      <w:r w:rsidRPr="004D5A86">
        <w:rPr>
          <w:rFonts w:ascii="宋体" w:hAnsi="宋体" w:cs="宋体" w:hint="eastAsia"/>
          <w:color w:val="000000"/>
          <w:szCs w:val="21"/>
        </w:rPr>
        <w:t>签定</w:t>
      </w:r>
      <w:proofErr w:type="gramEnd"/>
      <w:r w:rsidRPr="004D5A86">
        <w:rPr>
          <w:rFonts w:ascii="宋体" w:hAnsi="宋体" w:cs="宋体" w:hint="eastAsia"/>
          <w:color w:val="000000"/>
          <w:szCs w:val="21"/>
        </w:rPr>
        <w:t>的合同金额，合同期限内不做调整；</w:t>
      </w:r>
    </w:p>
    <w:p w:rsidR="000B3389" w:rsidRPr="004D5A86" w:rsidRDefault="000B3389" w:rsidP="000B3389">
      <w:pPr>
        <w:tabs>
          <w:tab w:val="left" w:pos="640"/>
        </w:tabs>
        <w:spacing w:afterLines="0" w:after="78" w:line="360" w:lineRule="auto"/>
        <w:ind w:firstLineChars="200" w:firstLine="420"/>
        <w:rPr>
          <w:rFonts w:ascii="宋体" w:hAnsi="宋体" w:cs="宋体"/>
          <w:color w:val="000000"/>
          <w:szCs w:val="21"/>
        </w:rPr>
      </w:pPr>
      <w:r>
        <w:rPr>
          <w:rFonts w:ascii="宋体" w:hAnsi="宋体" w:cs="宋体" w:hint="eastAsia"/>
          <w:color w:val="000000"/>
          <w:szCs w:val="21"/>
        </w:rPr>
        <w:t>2、</w:t>
      </w:r>
      <w:r w:rsidRPr="004D5A86">
        <w:rPr>
          <w:rFonts w:ascii="宋体" w:hAnsi="宋体" w:cs="宋体" w:hint="eastAsia"/>
          <w:color w:val="000000"/>
          <w:szCs w:val="21"/>
        </w:rPr>
        <w:t>投标人不得以低于成本的报价竞标；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p>
    <w:p w:rsidR="000B3389" w:rsidRPr="004D5A86" w:rsidRDefault="000B3389" w:rsidP="000B3389">
      <w:pPr>
        <w:spacing w:after="78" w:line="440" w:lineRule="exact"/>
        <w:rPr>
          <w:b/>
          <w:bCs/>
          <w:color w:val="000000"/>
          <w:sz w:val="24"/>
          <w:szCs w:val="32"/>
        </w:rPr>
      </w:pPr>
      <w:r w:rsidRPr="004D5A86">
        <w:rPr>
          <w:rFonts w:hint="eastAsia"/>
          <w:b/>
          <w:bCs/>
          <w:color w:val="000000"/>
          <w:sz w:val="24"/>
          <w:szCs w:val="32"/>
        </w:rPr>
        <w:t>十、其他要求</w:t>
      </w:r>
    </w:p>
    <w:p w:rsidR="000B3389" w:rsidRPr="004D5A86" w:rsidRDefault="000B3389" w:rsidP="000B3389">
      <w:pPr>
        <w:pStyle w:val="a6"/>
        <w:spacing w:after="78" w:line="240" w:lineRule="auto"/>
        <w:rPr>
          <w:rFonts w:ascii="宋体" w:hAnsi="宋体"/>
          <w:color w:val="000000"/>
          <w:szCs w:val="21"/>
        </w:rPr>
      </w:pPr>
      <w:r w:rsidRPr="004D5A86">
        <w:rPr>
          <w:rFonts w:ascii="宋体" w:hAnsi="宋体"/>
          <w:color w:val="000000"/>
          <w:szCs w:val="21"/>
        </w:rPr>
        <w:t>中标人不得将项目非法分包或转包给任何单位和个人。否则，采购</w:t>
      </w:r>
      <w:r w:rsidRPr="004D5A86">
        <w:rPr>
          <w:rFonts w:ascii="宋体" w:hAnsi="宋体" w:hint="eastAsia"/>
          <w:color w:val="000000"/>
          <w:szCs w:val="21"/>
        </w:rPr>
        <w:t>人</w:t>
      </w:r>
      <w:r w:rsidRPr="004D5A86">
        <w:rPr>
          <w:rFonts w:ascii="宋体" w:hAnsi="宋体"/>
          <w:color w:val="000000"/>
          <w:szCs w:val="21"/>
        </w:rPr>
        <w:t>有权即刻终止合同，并要求中标人赔偿相应损失。</w:t>
      </w:r>
    </w:p>
    <w:p w:rsidR="000B3389" w:rsidRPr="004D5A86" w:rsidRDefault="000B3389" w:rsidP="000B3389">
      <w:pPr>
        <w:spacing w:after="78" w:line="240" w:lineRule="auto"/>
        <w:rPr>
          <w:rFonts w:ascii="宋体" w:hAnsi="宋体"/>
          <w:b/>
          <w:color w:val="000000"/>
          <w:kern w:val="0"/>
          <w:sz w:val="24"/>
        </w:rPr>
      </w:pPr>
    </w:p>
    <w:p w:rsidR="000B3389" w:rsidRPr="004D5A86" w:rsidRDefault="000B3389" w:rsidP="000B3389">
      <w:pPr>
        <w:widowControl/>
        <w:spacing w:after="78" w:line="240" w:lineRule="auto"/>
        <w:jc w:val="left"/>
        <w:rPr>
          <w:color w:val="000000"/>
        </w:rPr>
      </w:pPr>
      <w:r w:rsidRPr="004D5A86">
        <w:rPr>
          <w:rFonts w:hint="eastAsia"/>
          <w:color w:val="000000"/>
        </w:rPr>
        <w:t>备注：</w:t>
      </w:r>
    </w:p>
    <w:p w:rsidR="000B3389" w:rsidRPr="004D5A86" w:rsidRDefault="000B3389" w:rsidP="000B3389">
      <w:pPr>
        <w:widowControl/>
        <w:spacing w:after="78" w:line="240" w:lineRule="auto"/>
        <w:ind w:firstLineChars="200" w:firstLine="420"/>
        <w:jc w:val="left"/>
        <w:rPr>
          <w:color w:val="000000"/>
        </w:rPr>
      </w:pPr>
      <w:r w:rsidRPr="004D5A86">
        <w:rPr>
          <w:rFonts w:hint="eastAsia"/>
          <w:color w:val="000000"/>
        </w:rPr>
        <w:t>1)</w:t>
      </w:r>
      <w:r w:rsidRPr="004D5A86">
        <w:rPr>
          <w:rFonts w:hint="eastAsia"/>
          <w:color w:val="000000"/>
        </w:rPr>
        <w:tab/>
      </w:r>
      <w:r w:rsidRPr="004D5A86">
        <w:rPr>
          <w:rFonts w:hint="eastAsia"/>
          <w:color w:val="000000"/>
        </w:rPr>
        <w:t>本《服务需求书》打“★”的条款必须满足，否则作废标处理。</w:t>
      </w:r>
    </w:p>
    <w:p w:rsidR="000B3389" w:rsidRPr="004D5A86" w:rsidRDefault="000B3389" w:rsidP="000B3389">
      <w:pPr>
        <w:widowControl/>
        <w:spacing w:after="78" w:line="240" w:lineRule="auto"/>
        <w:ind w:firstLineChars="200" w:firstLine="420"/>
        <w:jc w:val="left"/>
        <w:rPr>
          <w:color w:val="000000"/>
        </w:rPr>
      </w:pPr>
      <w:r w:rsidRPr="004D5A86">
        <w:rPr>
          <w:rFonts w:hint="eastAsia"/>
          <w:color w:val="000000"/>
        </w:rPr>
        <w:t>2)</w:t>
      </w:r>
      <w:r w:rsidRPr="004D5A86">
        <w:rPr>
          <w:rFonts w:hint="eastAsia"/>
          <w:color w:val="000000"/>
        </w:rPr>
        <w:tab/>
      </w:r>
      <w:r w:rsidRPr="004D5A86">
        <w:rPr>
          <w:rFonts w:hint="eastAsia"/>
          <w:color w:val="000000"/>
        </w:rPr>
        <w:t>当招标文件中出现前后表述不一致的时候，以招标文件中对投标人责任规定较严格的为准。</w:t>
      </w:r>
    </w:p>
    <w:p w:rsidR="000B3389" w:rsidRPr="004D5A86" w:rsidRDefault="000B3389" w:rsidP="000B3389">
      <w:pPr>
        <w:widowControl/>
        <w:spacing w:after="78" w:line="240" w:lineRule="auto"/>
        <w:ind w:firstLineChars="200" w:firstLine="420"/>
        <w:jc w:val="left"/>
        <w:rPr>
          <w:color w:val="000000"/>
        </w:rPr>
      </w:pPr>
      <w:r w:rsidRPr="004D5A86">
        <w:rPr>
          <w:rFonts w:hint="eastAsia"/>
          <w:color w:val="000000"/>
        </w:rPr>
        <w:t>3)</w:t>
      </w:r>
      <w:r w:rsidRPr="004D5A86">
        <w:rPr>
          <w:rFonts w:hint="eastAsia"/>
          <w:color w:val="000000"/>
        </w:rPr>
        <w:tab/>
      </w:r>
      <w:r w:rsidRPr="004D5A86">
        <w:rPr>
          <w:rFonts w:hint="eastAsia"/>
          <w:color w:val="000000"/>
        </w:rPr>
        <w:t>当投标文件中出现前后表述不一致的时候，以投标文件中对投标人责任规定较严格的为准。</w:t>
      </w:r>
    </w:p>
    <w:p w:rsidR="00B53412" w:rsidRPr="000B3389" w:rsidRDefault="00EA1372" w:rsidP="000B3389">
      <w:pPr>
        <w:spacing w:after="78"/>
      </w:pPr>
    </w:p>
    <w:sectPr w:rsidR="00B53412" w:rsidRPr="000B338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372" w:rsidRDefault="00EA1372" w:rsidP="000B3389">
      <w:pPr>
        <w:spacing w:after="60" w:line="240" w:lineRule="auto"/>
      </w:pPr>
      <w:r>
        <w:separator/>
      </w:r>
    </w:p>
  </w:endnote>
  <w:endnote w:type="continuationSeparator" w:id="0">
    <w:p w:rsidR="00EA1372" w:rsidRDefault="00EA1372" w:rsidP="000B3389">
      <w:pPr>
        <w:spacing w:after="6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99" w:rsidRDefault="00BA429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99" w:rsidRDefault="00BA429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99" w:rsidRDefault="00BA42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372" w:rsidRDefault="00EA1372" w:rsidP="000B3389">
      <w:pPr>
        <w:spacing w:after="60" w:line="240" w:lineRule="auto"/>
      </w:pPr>
      <w:r>
        <w:separator/>
      </w:r>
    </w:p>
  </w:footnote>
  <w:footnote w:type="continuationSeparator" w:id="0">
    <w:p w:rsidR="00EA1372" w:rsidRDefault="00EA1372" w:rsidP="000B3389">
      <w:pPr>
        <w:spacing w:after="6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99" w:rsidRDefault="00BA429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99" w:rsidRDefault="00BA429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99" w:rsidRDefault="00BA429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417"/>
    <w:rsid w:val="000B3389"/>
    <w:rsid w:val="00254E9D"/>
    <w:rsid w:val="003913C3"/>
    <w:rsid w:val="00824417"/>
    <w:rsid w:val="00A033CB"/>
    <w:rsid w:val="00BA4299"/>
    <w:rsid w:val="00EA1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B3389"/>
    <w:pPr>
      <w:widowControl w:val="0"/>
      <w:spacing w:afterLines="25" w:after="25" w:line="300" w:lineRule="auto"/>
      <w:jc w:val="both"/>
    </w:pPr>
    <w:rPr>
      <w:rFonts w:ascii="Arial" w:eastAsia="宋体" w:hAnsi="Arial" w:cs="Times New Roman"/>
      <w:szCs w:val="24"/>
    </w:rPr>
  </w:style>
  <w:style w:type="paragraph" w:styleId="1">
    <w:name w:val="heading 1"/>
    <w:basedOn w:val="a"/>
    <w:next w:val="a"/>
    <w:link w:val="1Char1"/>
    <w:qFormat/>
    <w:rsid w:val="000B3389"/>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0B3389"/>
    <w:pPr>
      <w:pBdr>
        <w:bottom w:val="single" w:sz="6" w:space="1" w:color="auto"/>
      </w:pBdr>
      <w:tabs>
        <w:tab w:val="center" w:pos="4153"/>
        <w:tab w:val="right" w:pos="8306"/>
      </w:tabs>
      <w:snapToGrid w:val="0"/>
      <w:spacing w:afterLines="0" w:after="0" w:line="240" w:lineRule="auto"/>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0B3389"/>
    <w:rPr>
      <w:sz w:val="18"/>
      <w:szCs w:val="18"/>
    </w:rPr>
  </w:style>
  <w:style w:type="paragraph" w:styleId="a5">
    <w:name w:val="footer"/>
    <w:basedOn w:val="a"/>
    <w:link w:val="Char0"/>
    <w:uiPriority w:val="99"/>
    <w:unhideWhenUsed/>
    <w:rsid w:val="000B3389"/>
    <w:pPr>
      <w:tabs>
        <w:tab w:val="center" w:pos="4153"/>
        <w:tab w:val="right" w:pos="8306"/>
      </w:tabs>
      <w:snapToGrid w:val="0"/>
      <w:spacing w:afterLines="0" w:after="0" w:line="240" w:lineRule="auto"/>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0B3389"/>
    <w:rPr>
      <w:sz w:val="18"/>
      <w:szCs w:val="18"/>
    </w:rPr>
  </w:style>
  <w:style w:type="character" w:customStyle="1" w:styleId="1Char">
    <w:name w:val="标题 1 Char"/>
    <w:aliases w:val="H1 Char,l1 Char,PIM 1 Char,h1 Char,123321 Char,Title1 Char,卷标题 Char,1st level Char,Section Head Char,1 Char,H11 Char,H12 Char,H13 Char,H14 Char,H15 Char,H16 Char,H17 Char,1.0 Char,第 ？ 章 Char,prop Char,app heading 1 Char,app heading 11 Char,1 C"/>
    <w:basedOn w:val="a1"/>
    <w:qFormat/>
    <w:rsid w:val="000B3389"/>
    <w:rPr>
      <w:rFonts w:ascii="Arial" w:eastAsia="宋体" w:hAnsi="Arial" w:cs="Times New Roman"/>
      <w:b/>
      <w:bCs/>
      <w:kern w:val="44"/>
      <w:sz w:val="44"/>
      <w:szCs w:val="44"/>
    </w:rPr>
  </w:style>
  <w:style w:type="character" w:customStyle="1" w:styleId="1Char1">
    <w:name w:val="标题 1 Char1"/>
    <w:link w:val="1"/>
    <w:qFormat/>
    <w:rsid w:val="000B3389"/>
    <w:rPr>
      <w:rFonts w:ascii="Arial" w:eastAsia="宋体" w:hAnsi="Arial" w:cs="Times New Roman"/>
      <w:b/>
      <w:bCs/>
      <w:kern w:val="44"/>
      <w:sz w:val="44"/>
      <w:szCs w:val="44"/>
    </w:rPr>
  </w:style>
  <w:style w:type="character" w:customStyle="1" w:styleId="Char1">
    <w:name w:val="正文缩进 Char"/>
    <w:link w:val="a6"/>
    <w:locked/>
    <w:rsid w:val="000B3389"/>
    <w:rPr>
      <w:rFonts w:ascii="Arial" w:eastAsia="宋体" w:hAnsi="Arial"/>
      <w:szCs w:val="24"/>
    </w:rPr>
  </w:style>
  <w:style w:type="paragraph" w:styleId="a6">
    <w:name w:val="Normal Indent"/>
    <w:basedOn w:val="a"/>
    <w:link w:val="Char1"/>
    <w:qFormat/>
    <w:rsid w:val="000B3389"/>
    <w:pPr>
      <w:ind w:firstLineChars="200" w:firstLine="420"/>
    </w:pPr>
    <w:rPr>
      <w:rFonts w:cstheme="minorBidi"/>
    </w:rPr>
  </w:style>
  <w:style w:type="paragraph" w:customStyle="1" w:styleId="a0">
    <w:name w:val="文档正文"/>
    <w:basedOn w:val="a"/>
    <w:rsid w:val="000B3389"/>
    <w:pPr>
      <w:spacing w:afterLines="0" w:after="0" w:line="360" w:lineRule="auto"/>
    </w:pPr>
    <w:rPr>
      <w:rFonts w:cs="Arial"/>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B3389"/>
    <w:pPr>
      <w:widowControl w:val="0"/>
      <w:spacing w:afterLines="25" w:after="25" w:line="300" w:lineRule="auto"/>
      <w:jc w:val="both"/>
    </w:pPr>
    <w:rPr>
      <w:rFonts w:ascii="Arial" w:eastAsia="宋体" w:hAnsi="Arial" w:cs="Times New Roman"/>
      <w:szCs w:val="24"/>
    </w:rPr>
  </w:style>
  <w:style w:type="paragraph" w:styleId="1">
    <w:name w:val="heading 1"/>
    <w:basedOn w:val="a"/>
    <w:next w:val="a"/>
    <w:link w:val="1Char1"/>
    <w:qFormat/>
    <w:rsid w:val="000B3389"/>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0B3389"/>
    <w:pPr>
      <w:pBdr>
        <w:bottom w:val="single" w:sz="6" w:space="1" w:color="auto"/>
      </w:pBdr>
      <w:tabs>
        <w:tab w:val="center" w:pos="4153"/>
        <w:tab w:val="right" w:pos="8306"/>
      </w:tabs>
      <w:snapToGrid w:val="0"/>
      <w:spacing w:afterLines="0" w:after="0" w:line="240" w:lineRule="auto"/>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0B3389"/>
    <w:rPr>
      <w:sz w:val="18"/>
      <w:szCs w:val="18"/>
    </w:rPr>
  </w:style>
  <w:style w:type="paragraph" w:styleId="a5">
    <w:name w:val="footer"/>
    <w:basedOn w:val="a"/>
    <w:link w:val="Char0"/>
    <w:uiPriority w:val="99"/>
    <w:unhideWhenUsed/>
    <w:rsid w:val="000B3389"/>
    <w:pPr>
      <w:tabs>
        <w:tab w:val="center" w:pos="4153"/>
        <w:tab w:val="right" w:pos="8306"/>
      </w:tabs>
      <w:snapToGrid w:val="0"/>
      <w:spacing w:afterLines="0" w:after="0" w:line="240" w:lineRule="auto"/>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0B3389"/>
    <w:rPr>
      <w:sz w:val="18"/>
      <w:szCs w:val="18"/>
    </w:rPr>
  </w:style>
  <w:style w:type="character" w:customStyle="1" w:styleId="1Char">
    <w:name w:val="标题 1 Char"/>
    <w:aliases w:val="H1 Char,l1 Char,PIM 1 Char,h1 Char,123321 Char,Title1 Char,卷标题 Char,1st level Char,Section Head Char,1 Char,H11 Char,H12 Char,H13 Char,H14 Char,H15 Char,H16 Char,H17 Char,1.0 Char,第 ？ 章 Char,prop Char,app heading 1 Char,app heading 11 Char,1 C"/>
    <w:basedOn w:val="a1"/>
    <w:qFormat/>
    <w:rsid w:val="000B3389"/>
    <w:rPr>
      <w:rFonts w:ascii="Arial" w:eastAsia="宋体" w:hAnsi="Arial" w:cs="Times New Roman"/>
      <w:b/>
      <w:bCs/>
      <w:kern w:val="44"/>
      <w:sz w:val="44"/>
      <w:szCs w:val="44"/>
    </w:rPr>
  </w:style>
  <w:style w:type="character" w:customStyle="1" w:styleId="1Char1">
    <w:name w:val="标题 1 Char1"/>
    <w:link w:val="1"/>
    <w:qFormat/>
    <w:rsid w:val="000B3389"/>
    <w:rPr>
      <w:rFonts w:ascii="Arial" w:eastAsia="宋体" w:hAnsi="Arial" w:cs="Times New Roman"/>
      <w:b/>
      <w:bCs/>
      <w:kern w:val="44"/>
      <w:sz w:val="44"/>
      <w:szCs w:val="44"/>
    </w:rPr>
  </w:style>
  <w:style w:type="character" w:customStyle="1" w:styleId="Char1">
    <w:name w:val="正文缩进 Char"/>
    <w:link w:val="a6"/>
    <w:locked/>
    <w:rsid w:val="000B3389"/>
    <w:rPr>
      <w:rFonts w:ascii="Arial" w:eastAsia="宋体" w:hAnsi="Arial"/>
      <w:szCs w:val="24"/>
    </w:rPr>
  </w:style>
  <w:style w:type="paragraph" w:styleId="a6">
    <w:name w:val="Normal Indent"/>
    <w:basedOn w:val="a"/>
    <w:link w:val="Char1"/>
    <w:qFormat/>
    <w:rsid w:val="000B3389"/>
    <w:pPr>
      <w:ind w:firstLineChars="200" w:firstLine="420"/>
    </w:pPr>
    <w:rPr>
      <w:rFonts w:cstheme="minorBidi"/>
    </w:rPr>
  </w:style>
  <w:style w:type="paragraph" w:customStyle="1" w:styleId="a0">
    <w:name w:val="文档正文"/>
    <w:basedOn w:val="a"/>
    <w:rsid w:val="000B3389"/>
    <w:pPr>
      <w:spacing w:afterLines="0" w:after="0" w:line="360" w:lineRule="auto"/>
    </w:pPr>
    <w:rPr>
      <w:rFonts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Microsoft</cp:lastModifiedBy>
  <cp:revision>3</cp:revision>
  <dcterms:created xsi:type="dcterms:W3CDTF">2019-09-24T06:30:00Z</dcterms:created>
  <dcterms:modified xsi:type="dcterms:W3CDTF">2019-09-26T06:47:00Z</dcterms:modified>
</cp:coreProperties>
</file>